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240"/>
        <w:tblW w:w="9927" w:type="dxa"/>
        <w:tblLook w:val="04A0"/>
      </w:tblPr>
      <w:tblGrid>
        <w:gridCol w:w="4845"/>
        <w:gridCol w:w="5082"/>
      </w:tblGrid>
      <w:tr w:rsidR="00B53B83" w:rsidRPr="00B53B83" w:rsidTr="00F43093">
        <w:trPr>
          <w:trHeight w:val="750"/>
        </w:trPr>
        <w:tc>
          <w:tcPr>
            <w:tcW w:w="4845" w:type="dxa"/>
          </w:tcPr>
          <w:p w:rsidR="00B53B83" w:rsidRPr="00B53B83" w:rsidRDefault="008D33CD" w:rsidP="00FB1F08">
            <w:pPr>
              <w:jc w:val="both"/>
              <w:rPr>
                <w:rFonts w:ascii="Times New Roman" w:hAnsi="Times New Roman" w:cs="Times New Roman"/>
                <w:sz w:val="24"/>
                <w:szCs w:val="24"/>
              </w:rPr>
            </w:pPr>
            <w:r>
              <w:rPr>
                <w:rFonts w:ascii="Times New Roman" w:hAnsi="Times New Roman" w:cs="Times New Roman"/>
                <w:sz w:val="24"/>
                <w:szCs w:val="24"/>
              </w:rPr>
              <w:t>Принята</w:t>
            </w:r>
          </w:p>
          <w:p w:rsidR="00B53B83" w:rsidRPr="00B53B83" w:rsidRDefault="00B53B83" w:rsidP="00FB1F08">
            <w:pPr>
              <w:jc w:val="both"/>
              <w:rPr>
                <w:rFonts w:ascii="Times New Roman" w:hAnsi="Times New Roman" w:cs="Times New Roman"/>
                <w:sz w:val="24"/>
                <w:szCs w:val="24"/>
              </w:rPr>
            </w:pPr>
            <w:r w:rsidRPr="00B53B83">
              <w:rPr>
                <w:rFonts w:ascii="Times New Roman" w:hAnsi="Times New Roman" w:cs="Times New Roman"/>
                <w:sz w:val="24"/>
                <w:szCs w:val="24"/>
              </w:rPr>
              <w:t>Педагогическим советом</w:t>
            </w:r>
            <w:r w:rsidR="0062376F">
              <w:rPr>
                <w:rFonts w:ascii="Times New Roman" w:hAnsi="Times New Roman" w:cs="Times New Roman"/>
                <w:sz w:val="24"/>
                <w:szCs w:val="24"/>
              </w:rPr>
              <w:t xml:space="preserve"> МБДОУ Мокрушинский </w:t>
            </w:r>
            <w:r>
              <w:rPr>
                <w:rFonts w:ascii="Times New Roman" w:hAnsi="Times New Roman" w:cs="Times New Roman"/>
                <w:sz w:val="24"/>
                <w:szCs w:val="24"/>
              </w:rPr>
              <w:t xml:space="preserve"> детский сад</w:t>
            </w:r>
          </w:p>
          <w:p w:rsidR="00B53B83" w:rsidRPr="00B53B83" w:rsidRDefault="001F363F" w:rsidP="00FB1F08">
            <w:pPr>
              <w:jc w:val="both"/>
              <w:rPr>
                <w:rFonts w:ascii="Times New Roman" w:hAnsi="Times New Roman" w:cs="Times New Roman"/>
                <w:sz w:val="24"/>
                <w:szCs w:val="24"/>
              </w:rPr>
            </w:pPr>
            <w:r>
              <w:rPr>
                <w:rFonts w:ascii="Times New Roman" w:hAnsi="Times New Roman" w:cs="Times New Roman"/>
                <w:sz w:val="24"/>
                <w:szCs w:val="24"/>
              </w:rPr>
              <w:t>Протокол  №1</w:t>
            </w:r>
            <w:r w:rsidR="00B53B83" w:rsidRPr="00B53B83">
              <w:rPr>
                <w:rFonts w:ascii="Times New Roman" w:hAnsi="Times New Roman" w:cs="Times New Roman"/>
                <w:sz w:val="24"/>
                <w:szCs w:val="24"/>
              </w:rPr>
              <w:t xml:space="preserve"> от</w:t>
            </w:r>
            <w:r>
              <w:rPr>
                <w:rFonts w:ascii="Times New Roman" w:hAnsi="Times New Roman" w:cs="Times New Roman"/>
                <w:sz w:val="24"/>
                <w:szCs w:val="24"/>
              </w:rPr>
              <w:t xml:space="preserve"> 13.01.2020</w:t>
            </w:r>
            <w:r w:rsidR="00B53B83">
              <w:rPr>
                <w:rFonts w:ascii="Times New Roman" w:hAnsi="Times New Roman" w:cs="Times New Roman"/>
                <w:sz w:val="24"/>
                <w:szCs w:val="24"/>
              </w:rPr>
              <w:t>г</w:t>
            </w:r>
          </w:p>
        </w:tc>
        <w:tc>
          <w:tcPr>
            <w:tcW w:w="5082" w:type="dxa"/>
          </w:tcPr>
          <w:p w:rsidR="00B53B83" w:rsidRPr="00B53B83" w:rsidRDefault="00CD277B" w:rsidP="00FB1F08">
            <w:pPr>
              <w:tabs>
                <w:tab w:val="left" w:pos="318"/>
              </w:tabs>
              <w:ind w:left="35"/>
              <w:jc w:val="right"/>
              <w:rPr>
                <w:rFonts w:ascii="Times New Roman" w:hAnsi="Times New Roman" w:cs="Times New Roman"/>
                <w:noProof/>
                <w:sz w:val="24"/>
                <w:szCs w:val="24"/>
              </w:rPr>
            </w:pPr>
            <w:r>
              <w:rPr>
                <w:rFonts w:ascii="Times New Roman" w:hAnsi="Times New Roman" w:cs="Times New Roman"/>
                <w:noProof/>
                <w:sz w:val="24"/>
                <w:szCs w:val="24"/>
              </w:rPr>
              <w:drawing>
                <wp:anchor distT="0" distB="0" distL="114300" distR="114300" simplePos="0" relativeHeight="251660288" behindDoc="1" locked="0" layoutInCell="1" allowOverlap="1">
                  <wp:simplePos x="0" y="0"/>
                  <wp:positionH relativeFrom="column">
                    <wp:posOffset>1043940</wp:posOffset>
                  </wp:positionH>
                  <wp:positionV relativeFrom="paragraph">
                    <wp:posOffset>12700</wp:posOffset>
                  </wp:positionV>
                  <wp:extent cx="2019300" cy="1724025"/>
                  <wp:effectExtent l="0" t="0" r="0" b="0"/>
                  <wp:wrapNone/>
                  <wp:docPr id="6" name="Рисунок 6" descr="C:\Users\2013\Desktop\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2013\Desktop\1.jpe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9300" cy="1724025"/>
                          </a:xfrm>
                          <a:prstGeom prst="rect">
                            <a:avLst/>
                          </a:prstGeom>
                          <a:noFill/>
                          <a:ln>
                            <a:noFill/>
                          </a:ln>
                        </pic:spPr>
                      </pic:pic>
                    </a:graphicData>
                  </a:graphic>
                </wp:anchor>
              </w:drawing>
            </w:r>
            <w:r w:rsidR="00B53B83">
              <w:rPr>
                <w:rFonts w:ascii="Times New Roman" w:hAnsi="Times New Roman" w:cs="Times New Roman"/>
                <w:noProof/>
                <w:sz w:val="24"/>
                <w:szCs w:val="24"/>
              </w:rPr>
              <w:t>Утверждено</w:t>
            </w:r>
          </w:p>
          <w:p w:rsidR="00B53B83" w:rsidRDefault="00B53B83" w:rsidP="00FB1F08">
            <w:pPr>
              <w:tabs>
                <w:tab w:val="left" w:pos="318"/>
              </w:tabs>
              <w:ind w:left="35" w:right="-107"/>
              <w:jc w:val="right"/>
              <w:rPr>
                <w:rFonts w:ascii="Times New Roman" w:hAnsi="Times New Roman" w:cs="Times New Roman"/>
                <w:noProof/>
                <w:sz w:val="24"/>
                <w:szCs w:val="24"/>
              </w:rPr>
            </w:pPr>
            <w:r w:rsidRPr="00B53B83">
              <w:rPr>
                <w:rFonts w:ascii="Times New Roman" w:hAnsi="Times New Roman" w:cs="Times New Roman"/>
                <w:noProof/>
                <w:sz w:val="24"/>
                <w:szCs w:val="24"/>
              </w:rPr>
              <w:t>За</w:t>
            </w:r>
            <w:r>
              <w:rPr>
                <w:rFonts w:ascii="Times New Roman" w:hAnsi="Times New Roman" w:cs="Times New Roman"/>
                <w:noProof/>
                <w:sz w:val="24"/>
                <w:szCs w:val="24"/>
              </w:rPr>
              <w:t xml:space="preserve">ведующий МБДОУ </w:t>
            </w:r>
          </w:p>
          <w:p w:rsidR="00B53B83" w:rsidRPr="00B53B83" w:rsidRDefault="0062376F" w:rsidP="00FB1F08">
            <w:pPr>
              <w:tabs>
                <w:tab w:val="left" w:pos="318"/>
              </w:tabs>
              <w:ind w:left="35" w:right="-107"/>
              <w:jc w:val="right"/>
              <w:rPr>
                <w:rFonts w:ascii="Times New Roman" w:hAnsi="Times New Roman" w:cs="Times New Roman"/>
                <w:noProof/>
                <w:sz w:val="24"/>
                <w:szCs w:val="24"/>
              </w:rPr>
            </w:pPr>
            <w:r>
              <w:rPr>
                <w:rFonts w:ascii="Times New Roman" w:hAnsi="Times New Roman" w:cs="Times New Roman"/>
                <w:noProof/>
                <w:sz w:val="24"/>
                <w:szCs w:val="24"/>
              </w:rPr>
              <w:t xml:space="preserve">Мокрушинский </w:t>
            </w:r>
            <w:r w:rsidR="00B53B83">
              <w:rPr>
                <w:rFonts w:ascii="Times New Roman" w:hAnsi="Times New Roman" w:cs="Times New Roman"/>
                <w:noProof/>
                <w:sz w:val="24"/>
                <w:szCs w:val="24"/>
              </w:rPr>
              <w:t xml:space="preserve">  детск</w:t>
            </w:r>
            <w:r>
              <w:rPr>
                <w:rFonts w:ascii="Times New Roman" w:hAnsi="Times New Roman" w:cs="Times New Roman"/>
                <w:noProof/>
                <w:sz w:val="24"/>
                <w:szCs w:val="24"/>
              </w:rPr>
              <w:t>ий сад _______________А.В.Горюнова</w:t>
            </w:r>
            <w:r w:rsidR="00B53B83" w:rsidRPr="00B53B83">
              <w:rPr>
                <w:rFonts w:ascii="Times New Roman" w:hAnsi="Times New Roman" w:cs="Times New Roman"/>
                <w:noProof/>
                <w:sz w:val="24"/>
                <w:szCs w:val="24"/>
              </w:rPr>
              <w:t>.</w:t>
            </w:r>
          </w:p>
          <w:p w:rsidR="00B53B83" w:rsidRPr="00B53B83" w:rsidRDefault="001F363F" w:rsidP="001F363F">
            <w:pPr>
              <w:jc w:val="right"/>
              <w:rPr>
                <w:rFonts w:ascii="Times New Roman" w:hAnsi="Times New Roman" w:cs="Times New Roman"/>
                <w:sz w:val="24"/>
                <w:szCs w:val="24"/>
              </w:rPr>
            </w:pPr>
            <w:r>
              <w:rPr>
                <w:rFonts w:ascii="Times New Roman" w:hAnsi="Times New Roman" w:cs="Times New Roman"/>
                <w:sz w:val="24"/>
                <w:szCs w:val="24"/>
              </w:rPr>
              <w:t>Приказ № 13/01/20 от 13 января 2020г</w:t>
            </w:r>
          </w:p>
          <w:p w:rsidR="00B53B83" w:rsidRPr="00B53B83" w:rsidRDefault="00B53B83" w:rsidP="00FB1F08">
            <w:pPr>
              <w:tabs>
                <w:tab w:val="left" w:pos="570"/>
              </w:tabs>
              <w:jc w:val="both"/>
              <w:rPr>
                <w:rFonts w:ascii="Times New Roman" w:hAnsi="Times New Roman" w:cs="Times New Roman"/>
                <w:sz w:val="24"/>
                <w:szCs w:val="24"/>
              </w:rPr>
            </w:pPr>
          </w:p>
        </w:tc>
      </w:tr>
    </w:tbl>
    <w:p w:rsidR="00F43093" w:rsidRDefault="00FB1F08" w:rsidP="00AE09E9">
      <w:pPr>
        <w:tabs>
          <w:tab w:val="left" w:pos="570"/>
        </w:tabs>
        <w:jc w:val="both"/>
        <w:rPr>
          <w:rFonts w:ascii="Times New Roman" w:hAnsi="Times New Roman" w:cs="Times New Roman"/>
          <w:sz w:val="24"/>
          <w:szCs w:val="24"/>
        </w:rPr>
      </w:pPr>
      <w:r>
        <w:rPr>
          <w:rFonts w:ascii="Times New Roman" w:hAnsi="Times New Roman" w:cs="Times New Roman"/>
          <w:sz w:val="24"/>
          <w:szCs w:val="24"/>
        </w:rPr>
        <w:t>Согласовано</w:t>
      </w:r>
      <w:r w:rsidR="00F43093">
        <w:rPr>
          <w:rFonts w:ascii="Times New Roman" w:hAnsi="Times New Roman" w:cs="Times New Roman"/>
          <w:sz w:val="24"/>
          <w:szCs w:val="24"/>
        </w:rPr>
        <w:t xml:space="preserve">: заместитель  главы района </w:t>
      </w:r>
    </w:p>
    <w:p w:rsidR="00F43093" w:rsidRDefault="00F43093" w:rsidP="00AE09E9">
      <w:pPr>
        <w:tabs>
          <w:tab w:val="left" w:pos="570"/>
        </w:tabs>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264" behindDoc="1" locked="0" layoutInCell="1" allowOverlap="1">
            <wp:simplePos x="0" y="0"/>
            <wp:positionH relativeFrom="column">
              <wp:posOffset>2577465</wp:posOffset>
            </wp:positionH>
            <wp:positionV relativeFrom="paragraph">
              <wp:posOffset>220980</wp:posOffset>
            </wp:positionV>
            <wp:extent cx="1543050" cy="704850"/>
            <wp:effectExtent l="19050" t="0" r="0" b="0"/>
            <wp:wrapNone/>
            <wp:docPr id="5" name="Рисунок 5" descr="C:\Users\2013\Desktop\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2013\Desktop\2.jpe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43050" cy="704850"/>
                    </a:xfrm>
                    <a:prstGeom prst="rect">
                      <a:avLst/>
                    </a:prstGeom>
                    <a:noFill/>
                    <a:ln>
                      <a:noFill/>
                    </a:ln>
                  </pic:spPr>
                </pic:pic>
              </a:graphicData>
            </a:graphic>
          </wp:anchor>
        </w:drawing>
      </w:r>
      <w:r>
        <w:rPr>
          <w:rFonts w:ascii="Times New Roman" w:hAnsi="Times New Roman" w:cs="Times New Roman"/>
          <w:sz w:val="24"/>
          <w:szCs w:val="24"/>
        </w:rPr>
        <w:t xml:space="preserve">по социальной политике, </w:t>
      </w:r>
    </w:p>
    <w:p w:rsidR="00F43093" w:rsidRDefault="00F43093" w:rsidP="00AE09E9">
      <w:pPr>
        <w:tabs>
          <w:tab w:val="left" w:pos="570"/>
        </w:tabs>
        <w:jc w:val="both"/>
        <w:rPr>
          <w:rFonts w:ascii="Times New Roman" w:hAnsi="Times New Roman" w:cs="Times New Roman"/>
          <w:sz w:val="24"/>
          <w:szCs w:val="24"/>
        </w:rPr>
      </w:pPr>
      <w:r>
        <w:rPr>
          <w:rFonts w:ascii="Times New Roman" w:hAnsi="Times New Roman" w:cs="Times New Roman"/>
          <w:sz w:val="24"/>
          <w:szCs w:val="24"/>
        </w:rPr>
        <w:t xml:space="preserve">начальник Отдела образования </w:t>
      </w:r>
    </w:p>
    <w:p w:rsidR="00AE09E9" w:rsidRDefault="00F43093" w:rsidP="00AE09E9">
      <w:pPr>
        <w:tabs>
          <w:tab w:val="left" w:pos="570"/>
        </w:tabs>
        <w:jc w:val="both"/>
        <w:rPr>
          <w:rFonts w:ascii="Times New Roman" w:hAnsi="Times New Roman" w:cs="Times New Roman"/>
          <w:sz w:val="24"/>
          <w:szCs w:val="24"/>
        </w:rPr>
      </w:pPr>
      <w:r>
        <w:rPr>
          <w:rFonts w:ascii="Times New Roman" w:hAnsi="Times New Roman" w:cs="Times New Roman"/>
          <w:sz w:val="24"/>
          <w:szCs w:val="24"/>
        </w:rPr>
        <w:t>а</w:t>
      </w:r>
      <w:r w:rsidR="00CD277B">
        <w:rPr>
          <w:rFonts w:ascii="Times New Roman" w:hAnsi="Times New Roman" w:cs="Times New Roman"/>
          <w:sz w:val="24"/>
          <w:szCs w:val="24"/>
        </w:rPr>
        <w:t>дминистрации Казачинского района</w:t>
      </w:r>
      <w:r w:rsidR="00AE09E9">
        <w:rPr>
          <w:rFonts w:ascii="Times New Roman" w:hAnsi="Times New Roman" w:cs="Times New Roman"/>
          <w:sz w:val="24"/>
          <w:szCs w:val="24"/>
        </w:rPr>
        <w:t xml:space="preserve">  __________________   Л.А.Федоненко</w:t>
      </w:r>
    </w:p>
    <w:p w:rsidR="00AE09E9" w:rsidRDefault="00AE09E9" w:rsidP="00AE09E9">
      <w:pPr>
        <w:tabs>
          <w:tab w:val="left" w:pos="570"/>
        </w:tabs>
        <w:jc w:val="both"/>
        <w:rPr>
          <w:rFonts w:ascii="Times New Roman" w:hAnsi="Times New Roman" w:cs="Times New Roman"/>
          <w:sz w:val="24"/>
          <w:szCs w:val="24"/>
        </w:rPr>
      </w:pPr>
    </w:p>
    <w:p w:rsidR="00AE09E9" w:rsidRPr="00B53B83" w:rsidRDefault="00AE09E9" w:rsidP="00AE09E9">
      <w:pPr>
        <w:tabs>
          <w:tab w:val="left" w:pos="570"/>
        </w:tabs>
        <w:jc w:val="both"/>
        <w:rPr>
          <w:rFonts w:ascii="Times New Roman" w:hAnsi="Times New Roman" w:cs="Times New Roman"/>
          <w:sz w:val="24"/>
          <w:szCs w:val="24"/>
        </w:rPr>
      </w:pPr>
      <w:bookmarkStart w:id="0" w:name="_GoBack"/>
      <w:bookmarkEnd w:id="0"/>
    </w:p>
    <w:p w:rsidR="00B53B83" w:rsidRPr="00B53B83" w:rsidRDefault="00B53B83" w:rsidP="00B53B83">
      <w:pPr>
        <w:jc w:val="center"/>
        <w:rPr>
          <w:rFonts w:ascii="Times New Roman" w:hAnsi="Times New Roman" w:cs="Times New Roman"/>
          <w:b/>
          <w:sz w:val="24"/>
          <w:szCs w:val="24"/>
        </w:rPr>
      </w:pPr>
      <w:r w:rsidRPr="00B53B83">
        <w:rPr>
          <w:rFonts w:ascii="Times New Roman" w:hAnsi="Times New Roman" w:cs="Times New Roman"/>
          <w:b/>
          <w:sz w:val="24"/>
          <w:szCs w:val="24"/>
        </w:rPr>
        <w:t>ПРОГРАММА РАЗВИТИЯ</w:t>
      </w:r>
    </w:p>
    <w:p w:rsidR="00B53B83" w:rsidRPr="00B53B83" w:rsidRDefault="00B53B83" w:rsidP="00B53B83">
      <w:pPr>
        <w:jc w:val="center"/>
        <w:rPr>
          <w:rFonts w:ascii="Times New Roman" w:hAnsi="Times New Roman" w:cs="Times New Roman"/>
          <w:b/>
          <w:sz w:val="28"/>
          <w:szCs w:val="28"/>
        </w:rPr>
      </w:pPr>
      <w:r w:rsidRPr="00B53B83">
        <w:rPr>
          <w:rFonts w:ascii="Times New Roman" w:hAnsi="Times New Roman" w:cs="Times New Roman"/>
          <w:b/>
          <w:sz w:val="28"/>
          <w:szCs w:val="28"/>
        </w:rPr>
        <w:t>муниципального   бюджетного дошкольного образова</w:t>
      </w:r>
      <w:r w:rsidR="00396E55">
        <w:rPr>
          <w:rFonts w:ascii="Times New Roman" w:hAnsi="Times New Roman" w:cs="Times New Roman"/>
          <w:b/>
          <w:sz w:val="28"/>
          <w:szCs w:val="28"/>
        </w:rPr>
        <w:t>тельного учреждения Мокрушинского</w:t>
      </w:r>
      <w:r w:rsidRPr="00B53B83">
        <w:rPr>
          <w:rFonts w:ascii="Times New Roman" w:hAnsi="Times New Roman" w:cs="Times New Roman"/>
          <w:b/>
          <w:sz w:val="28"/>
          <w:szCs w:val="28"/>
        </w:rPr>
        <w:t xml:space="preserve"> детского сада</w:t>
      </w:r>
    </w:p>
    <w:p w:rsidR="00B53B83" w:rsidRPr="00B53B83" w:rsidRDefault="001F363F" w:rsidP="00B53B83">
      <w:pPr>
        <w:jc w:val="center"/>
        <w:rPr>
          <w:rFonts w:ascii="Times New Roman" w:hAnsi="Times New Roman" w:cs="Times New Roman"/>
          <w:b/>
          <w:sz w:val="28"/>
          <w:szCs w:val="28"/>
        </w:rPr>
      </w:pPr>
      <w:r>
        <w:rPr>
          <w:rFonts w:ascii="Times New Roman" w:hAnsi="Times New Roman" w:cs="Times New Roman"/>
          <w:b/>
          <w:sz w:val="28"/>
          <w:szCs w:val="28"/>
        </w:rPr>
        <w:t>( на 2020-2025</w:t>
      </w:r>
      <w:r w:rsidR="00B53B83" w:rsidRPr="00B53B83">
        <w:rPr>
          <w:rFonts w:ascii="Times New Roman" w:hAnsi="Times New Roman" w:cs="Times New Roman"/>
          <w:b/>
          <w:sz w:val="28"/>
          <w:szCs w:val="28"/>
        </w:rPr>
        <w:t xml:space="preserve"> гг.)</w:t>
      </w:r>
    </w:p>
    <w:p w:rsidR="00B53B83" w:rsidRPr="00B53B83" w:rsidRDefault="00B53B83" w:rsidP="00B53B83">
      <w:pPr>
        <w:jc w:val="both"/>
        <w:rPr>
          <w:rFonts w:ascii="Times New Roman" w:hAnsi="Times New Roman" w:cs="Times New Roman"/>
          <w:sz w:val="24"/>
          <w:szCs w:val="24"/>
        </w:rPr>
      </w:pPr>
    </w:p>
    <w:p w:rsidR="00B53B83" w:rsidRPr="00B53B83" w:rsidRDefault="00B53B83" w:rsidP="00B53B83">
      <w:pPr>
        <w:jc w:val="both"/>
        <w:rPr>
          <w:rFonts w:ascii="Times New Roman" w:hAnsi="Times New Roman" w:cs="Times New Roman"/>
          <w:sz w:val="24"/>
          <w:szCs w:val="24"/>
        </w:rPr>
      </w:pPr>
    </w:p>
    <w:p w:rsidR="00B53B83" w:rsidRPr="00B53B83" w:rsidRDefault="00B53B83" w:rsidP="00B53B83">
      <w:pPr>
        <w:jc w:val="both"/>
        <w:rPr>
          <w:rFonts w:ascii="Times New Roman" w:hAnsi="Times New Roman" w:cs="Times New Roman"/>
          <w:sz w:val="24"/>
          <w:szCs w:val="24"/>
        </w:rPr>
      </w:pPr>
    </w:p>
    <w:p w:rsidR="00B53B83" w:rsidRPr="00B53B83" w:rsidRDefault="00B53B83" w:rsidP="00B53B83">
      <w:pPr>
        <w:jc w:val="both"/>
        <w:rPr>
          <w:rFonts w:ascii="Times New Roman" w:hAnsi="Times New Roman" w:cs="Times New Roman"/>
          <w:sz w:val="24"/>
          <w:szCs w:val="24"/>
        </w:rPr>
      </w:pPr>
    </w:p>
    <w:p w:rsidR="00B53B83" w:rsidRPr="00B53B83" w:rsidRDefault="00B53B83" w:rsidP="00B53B83">
      <w:pPr>
        <w:jc w:val="both"/>
        <w:rPr>
          <w:rFonts w:ascii="Times New Roman" w:hAnsi="Times New Roman" w:cs="Times New Roman"/>
          <w:sz w:val="24"/>
          <w:szCs w:val="24"/>
        </w:rPr>
      </w:pPr>
    </w:p>
    <w:p w:rsidR="00B53B83" w:rsidRPr="00B53B83" w:rsidRDefault="00B53B83" w:rsidP="00B53B83">
      <w:pPr>
        <w:jc w:val="both"/>
        <w:rPr>
          <w:rFonts w:ascii="Times New Roman" w:hAnsi="Times New Roman" w:cs="Times New Roman"/>
          <w:sz w:val="24"/>
          <w:szCs w:val="24"/>
        </w:rPr>
      </w:pPr>
    </w:p>
    <w:p w:rsidR="00B53B83" w:rsidRPr="00B53B83" w:rsidRDefault="00B53B83" w:rsidP="00B53B83">
      <w:pPr>
        <w:jc w:val="both"/>
        <w:rPr>
          <w:rFonts w:ascii="Times New Roman" w:hAnsi="Times New Roman" w:cs="Times New Roman"/>
          <w:sz w:val="24"/>
          <w:szCs w:val="24"/>
        </w:rPr>
      </w:pPr>
    </w:p>
    <w:p w:rsidR="00B53B83" w:rsidRPr="00B53B83" w:rsidRDefault="00B53B83" w:rsidP="00B53B83">
      <w:pPr>
        <w:jc w:val="both"/>
        <w:rPr>
          <w:rFonts w:ascii="Times New Roman" w:hAnsi="Times New Roman" w:cs="Times New Roman"/>
          <w:sz w:val="24"/>
          <w:szCs w:val="24"/>
        </w:rPr>
      </w:pPr>
    </w:p>
    <w:p w:rsidR="00B53B83" w:rsidRPr="00B53B83" w:rsidRDefault="00B53B83" w:rsidP="00B53B83">
      <w:pPr>
        <w:jc w:val="both"/>
        <w:rPr>
          <w:rFonts w:ascii="Times New Roman" w:hAnsi="Times New Roman" w:cs="Times New Roman"/>
          <w:sz w:val="24"/>
          <w:szCs w:val="24"/>
        </w:rPr>
      </w:pPr>
    </w:p>
    <w:p w:rsidR="00B53B83" w:rsidRPr="00B53B83" w:rsidRDefault="00B53B83" w:rsidP="00B53B83">
      <w:pPr>
        <w:jc w:val="both"/>
        <w:rPr>
          <w:rFonts w:ascii="Times New Roman" w:hAnsi="Times New Roman" w:cs="Times New Roman"/>
          <w:b/>
          <w:sz w:val="24"/>
          <w:szCs w:val="24"/>
        </w:rPr>
      </w:pPr>
      <w:r w:rsidRPr="00B53B83">
        <w:rPr>
          <w:rFonts w:ascii="Times New Roman" w:hAnsi="Times New Roman" w:cs="Times New Roman"/>
          <w:sz w:val="24"/>
          <w:szCs w:val="24"/>
        </w:rPr>
        <w:br w:type="page"/>
      </w:r>
      <w:r w:rsidR="00396E55">
        <w:rPr>
          <w:rFonts w:ascii="Times New Roman" w:hAnsi="Times New Roman" w:cs="Times New Roman"/>
          <w:b/>
          <w:sz w:val="24"/>
          <w:szCs w:val="24"/>
        </w:rPr>
        <w:lastRenderedPageBreak/>
        <w:t>Содержание Программы развития:</w:t>
      </w:r>
    </w:p>
    <w:tbl>
      <w:tblPr>
        <w:tblW w:w="10086" w:type="dxa"/>
        <w:tblCellSpacing w:w="20" w:type="dxa"/>
        <w:tblLook w:val="04A0"/>
      </w:tblPr>
      <w:tblGrid>
        <w:gridCol w:w="8561"/>
        <w:gridCol w:w="1525"/>
      </w:tblGrid>
      <w:tr w:rsidR="00B53B83" w:rsidRPr="00B53B83" w:rsidTr="00420847">
        <w:trPr>
          <w:tblCellSpacing w:w="20" w:type="dxa"/>
        </w:trPr>
        <w:tc>
          <w:tcPr>
            <w:tcW w:w="8501" w:type="dxa"/>
          </w:tcPr>
          <w:p w:rsidR="00B53B83" w:rsidRPr="00B53B83" w:rsidRDefault="00B53B83" w:rsidP="00B53B83">
            <w:pPr>
              <w:jc w:val="both"/>
              <w:rPr>
                <w:rFonts w:ascii="Times New Roman" w:hAnsi="Times New Roman" w:cs="Times New Roman"/>
                <w:b/>
                <w:sz w:val="24"/>
                <w:szCs w:val="24"/>
                <w:lang w:eastAsia="en-US"/>
              </w:rPr>
            </w:pPr>
            <w:r w:rsidRPr="00B53B83">
              <w:rPr>
                <w:rFonts w:ascii="Times New Roman" w:hAnsi="Times New Roman" w:cs="Times New Roman"/>
                <w:b/>
                <w:sz w:val="24"/>
                <w:szCs w:val="24"/>
                <w:lang w:eastAsia="en-US"/>
              </w:rPr>
              <w:t>Разделы Программы развития</w:t>
            </w:r>
          </w:p>
        </w:tc>
        <w:tc>
          <w:tcPr>
            <w:tcW w:w="1465" w:type="dxa"/>
          </w:tcPr>
          <w:p w:rsidR="00B53B83" w:rsidRPr="00B53B83" w:rsidRDefault="00B53B83" w:rsidP="00B53B83">
            <w:pPr>
              <w:jc w:val="both"/>
              <w:rPr>
                <w:rFonts w:ascii="Times New Roman" w:hAnsi="Times New Roman" w:cs="Times New Roman"/>
                <w:b/>
                <w:sz w:val="24"/>
                <w:szCs w:val="24"/>
                <w:lang w:eastAsia="en-US"/>
              </w:rPr>
            </w:pPr>
          </w:p>
        </w:tc>
      </w:tr>
      <w:tr w:rsidR="00B53B83" w:rsidRPr="00B53B83" w:rsidTr="00420847">
        <w:trPr>
          <w:tblCellSpacing w:w="20" w:type="dxa"/>
        </w:trPr>
        <w:tc>
          <w:tcPr>
            <w:tcW w:w="8501" w:type="dxa"/>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 xml:space="preserve">Паспорт Программы развития МБДОУ </w:t>
            </w:r>
            <w:r w:rsidR="00396E55">
              <w:rPr>
                <w:rFonts w:ascii="Times New Roman" w:hAnsi="Times New Roman" w:cs="Times New Roman"/>
                <w:sz w:val="24"/>
                <w:szCs w:val="24"/>
                <w:lang w:eastAsia="en-US"/>
              </w:rPr>
              <w:t>Мокрушинского</w:t>
            </w:r>
            <w:r w:rsidRPr="00B53B83">
              <w:rPr>
                <w:rFonts w:ascii="Times New Roman" w:hAnsi="Times New Roman" w:cs="Times New Roman"/>
                <w:sz w:val="24"/>
                <w:szCs w:val="24"/>
                <w:lang w:eastAsia="en-US"/>
              </w:rPr>
              <w:t xml:space="preserve"> детского сад</w:t>
            </w:r>
            <w:r>
              <w:rPr>
                <w:rFonts w:ascii="Times New Roman" w:hAnsi="Times New Roman" w:cs="Times New Roman"/>
                <w:sz w:val="24"/>
                <w:szCs w:val="24"/>
                <w:lang w:eastAsia="en-US"/>
              </w:rPr>
              <w:t>а</w:t>
            </w:r>
            <w:r w:rsidRPr="00B53B83">
              <w:rPr>
                <w:rFonts w:ascii="Times New Roman" w:hAnsi="Times New Roman" w:cs="Times New Roman"/>
                <w:sz w:val="24"/>
                <w:szCs w:val="24"/>
                <w:lang w:eastAsia="en-US"/>
              </w:rPr>
              <w:t xml:space="preserve"> .............</w:t>
            </w:r>
          </w:p>
        </w:tc>
        <w:tc>
          <w:tcPr>
            <w:tcW w:w="1465" w:type="dxa"/>
          </w:tcPr>
          <w:p w:rsidR="00B53B83" w:rsidRPr="00B53B83" w:rsidRDefault="00B53B83" w:rsidP="00B53B83">
            <w:pPr>
              <w:jc w:val="both"/>
              <w:rPr>
                <w:rFonts w:ascii="Times New Roman" w:eastAsia="Calibri" w:hAnsi="Times New Roman" w:cs="Times New Roman"/>
                <w:sz w:val="24"/>
                <w:szCs w:val="24"/>
                <w:lang w:eastAsia="en-US"/>
              </w:rPr>
            </w:pPr>
            <w:r w:rsidRPr="00B53B83">
              <w:rPr>
                <w:rFonts w:ascii="Times New Roman" w:eastAsia="Calibri" w:hAnsi="Times New Roman" w:cs="Times New Roman"/>
                <w:sz w:val="24"/>
                <w:szCs w:val="24"/>
                <w:lang w:eastAsia="en-US"/>
              </w:rPr>
              <w:t>3</w:t>
            </w:r>
          </w:p>
        </w:tc>
      </w:tr>
      <w:tr w:rsidR="00B53B83" w:rsidRPr="00B53B83" w:rsidTr="00420847">
        <w:trPr>
          <w:tblCellSpacing w:w="20" w:type="dxa"/>
        </w:trPr>
        <w:tc>
          <w:tcPr>
            <w:tcW w:w="8501" w:type="dxa"/>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Введение ....................................................................................................</w:t>
            </w:r>
          </w:p>
        </w:tc>
        <w:tc>
          <w:tcPr>
            <w:tcW w:w="1465" w:type="dxa"/>
          </w:tcPr>
          <w:p w:rsidR="00B53B83" w:rsidRPr="00B53B83" w:rsidRDefault="00B53B83" w:rsidP="00B53B83">
            <w:pPr>
              <w:jc w:val="both"/>
              <w:rPr>
                <w:rFonts w:ascii="Times New Roman" w:eastAsia="Calibri" w:hAnsi="Times New Roman" w:cs="Times New Roman"/>
                <w:sz w:val="24"/>
                <w:szCs w:val="24"/>
                <w:lang w:eastAsia="en-US"/>
              </w:rPr>
            </w:pPr>
            <w:r w:rsidRPr="00B53B83">
              <w:rPr>
                <w:rFonts w:ascii="Times New Roman" w:eastAsia="Calibri" w:hAnsi="Times New Roman" w:cs="Times New Roman"/>
                <w:sz w:val="24"/>
                <w:szCs w:val="24"/>
                <w:lang w:eastAsia="en-US"/>
              </w:rPr>
              <w:t>7</w:t>
            </w:r>
          </w:p>
        </w:tc>
      </w:tr>
      <w:tr w:rsidR="00B53B83" w:rsidRPr="00B53B83" w:rsidTr="00420847">
        <w:trPr>
          <w:tblCellSpacing w:w="20" w:type="dxa"/>
        </w:trPr>
        <w:tc>
          <w:tcPr>
            <w:tcW w:w="8501" w:type="dxa"/>
          </w:tcPr>
          <w:p w:rsidR="00B53B83" w:rsidRPr="00B53B83" w:rsidRDefault="00B53B83" w:rsidP="00C71790">
            <w:pPr>
              <w:numPr>
                <w:ilvl w:val="0"/>
                <w:numId w:val="47"/>
              </w:numPr>
              <w:tabs>
                <w:tab w:val="clear" w:pos="720"/>
                <w:tab w:val="num" w:pos="360"/>
              </w:tabs>
              <w:spacing w:after="0" w:line="240" w:lineRule="auto"/>
              <w:ind w:left="360"/>
              <w:jc w:val="both"/>
              <w:rPr>
                <w:rFonts w:ascii="Times New Roman" w:hAnsi="Times New Roman" w:cs="Times New Roman"/>
                <w:sz w:val="24"/>
                <w:szCs w:val="24"/>
              </w:rPr>
            </w:pPr>
            <w:r w:rsidRPr="00B53B83">
              <w:rPr>
                <w:rFonts w:ascii="Times New Roman" w:hAnsi="Times New Roman" w:cs="Times New Roman"/>
                <w:sz w:val="24"/>
                <w:szCs w:val="24"/>
                <w:lang w:eastAsia="en-US"/>
              </w:rPr>
              <w:t xml:space="preserve">Информационная справка </w:t>
            </w:r>
          </w:p>
        </w:tc>
        <w:tc>
          <w:tcPr>
            <w:tcW w:w="1465" w:type="dxa"/>
          </w:tcPr>
          <w:p w:rsidR="00B53B83" w:rsidRPr="00B53B83" w:rsidRDefault="00B53B83" w:rsidP="00B53B83">
            <w:pPr>
              <w:jc w:val="both"/>
              <w:rPr>
                <w:rFonts w:ascii="Times New Roman" w:eastAsia="Calibri" w:hAnsi="Times New Roman" w:cs="Times New Roman"/>
                <w:sz w:val="24"/>
                <w:szCs w:val="24"/>
                <w:lang w:eastAsia="en-US"/>
              </w:rPr>
            </w:pPr>
            <w:r w:rsidRPr="00B53B83">
              <w:rPr>
                <w:rFonts w:ascii="Times New Roman" w:eastAsia="Calibri" w:hAnsi="Times New Roman" w:cs="Times New Roman"/>
                <w:sz w:val="24"/>
                <w:szCs w:val="24"/>
                <w:lang w:eastAsia="en-US"/>
              </w:rPr>
              <w:t>9</w:t>
            </w:r>
          </w:p>
        </w:tc>
      </w:tr>
      <w:tr w:rsidR="00B53B83" w:rsidRPr="00B53B83" w:rsidTr="00420847">
        <w:trPr>
          <w:tblCellSpacing w:w="20" w:type="dxa"/>
        </w:trPr>
        <w:tc>
          <w:tcPr>
            <w:tcW w:w="8501" w:type="dxa"/>
          </w:tcPr>
          <w:p w:rsidR="00B53B83" w:rsidRPr="00B53B83" w:rsidRDefault="00B53B83" w:rsidP="00B53B83">
            <w:pPr>
              <w:tabs>
                <w:tab w:val="num" w:pos="540"/>
                <w:tab w:val="left" w:pos="10915"/>
              </w:tabs>
              <w:suppressAutoHyphens/>
              <w:ind w:left="360" w:right="142" w:hanging="360"/>
              <w:jc w:val="both"/>
              <w:rPr>
                <w:rFonts w:ascii="Times New Roman" w:hAnsi="Times New Roman" w:cs="Times New Roman"/>
                <w:sz w:val="24"/>
                <w:szCs w:val="24"/>
                <w:lang w:eastAsia="en-US"/>
              </w:rPr>
            </w:pPr>
            <w:r w:rsidRPr="00B53B83">
              <w:rPr>
                <w:rFonts w:ascii="Times New Roman" w:hAnsi="Times New Roman" w:cs="Times New Roman"/>
                <w:sz w:val="24"/>
                <w:szCs w:val="24"/>
              </w:rPr>
              <w:t>1.1. Краткая историческая справка о М</w:t>
            </w:r>
            <w:r>
              <w:rPr>
                <w:rFonts w:ascii="Times New Roman" w:hAnsi="Times New Roman" w:cs="Times New Roman"/>
                <w:sz w:val="24"/>
                <w:szCs w:val="24"/>
              </w:rPr>
              <w:t>Б</w:t>
            </w:r>
            <w:r w:rsidRPr="00B53B83">
              <w:rPr>
                <w:rFonts w:ascii="Times New Roman" w:hAnsi="Times New Roman" w:cs="Times New Roman"/>
                <w:sz w:val="24"/>
                <w:szCs w:val="24"/>
              </w:rPr>
              <w:t>ДОУ</w:t>
            </w:r>
            <w:r w:rsidR="00396E55">
              <w:rPr>
                <w:rFonts w:ascii="Times New Roman" w:hAnsi="Times New Roman" w:cs="Times New Roman"/>
                <w:sz w:val="24"/>
                <w:szCs w:val="24"/>
              </w:rPr>
              <w:t xml:space="preserve"> Мокрушинский </w:t>
            </w:r>
            <w:r>
              <w:rPr>
                <w:rFonts w:ascii="Times New Roman" w:hAnsi="Times New Roman" w:cs="Times New Roman"/>
                <w:sz w:val="24"/>
                <w:szCs w:val="24"/>
              </w:rPr>
              <w:t xml:space="preserve"> детский сад………………………………………………………</w:t>
            </w:r>
            <w:r w:rsidRPr="00B53B83">
              <w:rPr>
                <w:rFonts w:ascii="Times New Roman" w:hAnsi="Times New Roman" w:cs="Times New Roman"/>
                <w:sz w:val="24"/>
                <w:szCs w:val="24"/>
              </w:rPr>
              <w:t>…………………………</w:t>
            </w:r>
          </w:p>
        </w:tc>
        <w:tc>
          <w:tcPr>
            <w:tcW w:w="1465" w:type="dxa"/>
          </w:tcPr>
          <w:p w:rsidR="00B53B83" w:rsidRPr="00B53B83" w:rsidRDefault="00B53B83" w:rsidP="00B53B83">
            <w:pPr>
              <w:jc w:val="both"/>
              <w:rPr>
                <w:rFonts w:ascii="Times New Roman" w:eastAsia="Calibri" w:hAnsi="Times New Roman" w:cs="Times New Roman"/>
                <w:sz w:val="24"/>
                <w:szCs w:val="24"/>
                <w:lang w:eastAsia="en-US"/>
              </w:rPr>
            </w:pPr>
            <w:r w:rsidRPr="00B53B83">
              <w:rPr>
                <w:rFonts w:ascii="Times New Roman" w:eastAsia="Calibri" w:hAnsi="Times New Roman" w:cs="Times New Roman"/>
                <w:sz w:val="24"/>
                <w:szCs w:val="24"/>
                <w:lang w:eastAsia="en-US"/>
              </w:rPr>
              <w:t>9</w:t>
            </w:r>
          </w:p>
        </w:tc>
      </w:tr>
      <w:tr w:rsidR="00B53B83" w:rsidRPr="00B53B83" w:rsidTr="00420847">
        <w:trPr>
          <w:tblCellSpacing w:w="20" w:type="dxa"/>
        </w:trPr>
        <w:tc>
          <w:tcPr>
            <w:tcW w:w="8501" w:type="dxa"/>
          </w:tcPr>
          <w:p w:rsidR="00B53B83" w:rsidRPr="00B53B83" w:rsidRDefault="00B53B83" w:rsidP="00B53B83">
            <w:pPr>
              <w:tabs>
                <w:tab w:val="num" w:pos="720"/>
                <w:tab w:val="left" w:pos="10915"/>
              </w:tabs>
              <w:suppressAutoHyphens/>
              <w:ind w:left="360" w:right="142" w:hanging="360"/>
              <w:jc w:val="both"/>
              <w:rPr>
                <w:rFonts w:ascii="Times New Roman" w:hAnsi="Times New Roman" w:cs="Times New Roman"/>
                <w:sz w:val="24"/>
                <w:szCs w:val="24"/>
              </w:rPr>
            </w:pPr>
            <w:r w:rsidRPr="00B53B83">
              <w:rPr>
                <w:rFonts w:ascii="Times New Roman" w:hAnsi="Times New Roman" w:cs="Times New Roman"/>
                <w:sz w:val="24"/>
                <w:szCs w:val="24"/>
              </w:rPr>
              <w:t>1.2.Основные характеристики образовательного учреждения……....</w:t>
            </w:r>
            <w:r>
              <w:rPr>
                <w:rFonts w:ascii="Times New Roman" w:hAnsi="Times New Roman" w:cs="Times New Roman"/>
                <w:sz w:val="24"/>
                <w:szCs w:val="24"/>
              </w:rPr>
              <w:t>...................</w:t>
            </w:r>
          </w:p>
        </w:tc>
        <w:tc>
          <w:tcPr>
            <w:tcW w:w="1465" w:type="dxa"/>
          </w:tcPr>
          <w:p w:rsidR="00B53B83" w:rsidRPr="00B53B83" w:rsidRDefault="00B53B83" w:rsidP="00B53B83">
            <w:pPr>
              <w:jc w:val="both"/>
              <w:rPr>
                <w:rFonts w:ascii="Times New Roman" w:eastAsia="Calibri" w:hAnsi="Times New Roman" w:cs="Times New Roman"/>
                <w:sz w:val="24"/>
                <w:szCs w:val="24"/>
                <w:lang w:eastAsia="en-US"/>
              </w:rPr>
            </w:pPr>
            <w:r w:rsidRPr="00B53B83">
              <w:rPr>
                <w:rFonts w:ascii="Times New Roman" w:eastAsia="Calibri" w:hAnsi="Times New Roman" w:cs="Times New Roman"/>
                <w:sz w:val="24"/>
                <w:szCs w:val="24"/>
                <w:lang w:eastAsia="en-US"/>
              </w:rPr>
              <w:t>10</w:t>
            </w:r>
          </w:p>
        </w:tc>
      </w:tr>
      <w:tr w:rsidR="00B53B83" w:rsidRPr="00B53B83" w:rsidTr="00420847">
        <w:trPr>
          <w:tblCellSpacing w:w="20" w:type="dxa"/>
        </w:trPr>
        <w:tc>
          <w:tcPr>
            <w:tcW w:w="8501" w:type="dxa"/>
          </w:tcPr>
          <w:p w:rsidR="00B53B83" w:rsidRPr="00B53B83" w:rsidRDefault="00B53B83" w:rsidP="00B53B83">
            <w:pPr>
              <w:tabs>
                <w:tab w:val="num" w:pos="720"/>
                <w:tab w:val="left" w:pos="10915"/>
              </w:tabs>
              <w:suppressAutoHyphens/>
              <w:ind w:left="360" w:right="142" w:hanging="360"/>
              <w:jc w:val="both"/>
              <w:rPr>
                <w:rFonts w:ascii="Times New Roman" w:hAnsi="Times New Roman" w:cs="Times New Roman"/>
                <w:sz w:val="24"/>
                <w:szCs w:val="24"/>
              </w:rPr>
            </w:pPr>
            <w:r w:rsidRPr="00B53B83">
              <w:rPr>
                <w:rFonts w:ascii="Times New Roman" w:hAnsi="Times New Roman" w:cs="Times New Roman"/>
                <w:sz w:val="24"/>
                <w:szCs w:val="24"/>
              </w:rPr>
              <w:t>1.3. Структура образовательного учреждения………………………</w:t>
            </w:r>
            <w:r>
              <w:rPr>
                <w:rFonts w:ascii="Times New Roman" w:hAnsi="Times New Roman" w:cs="Times New Roman"/>
                <w:sz w:val="24"/>
                <w:szCs w:val="24"/>
              </w:rPr>
              <w:t>……………..</w:t>
            </w:r>
          </w:p>
        </w:tc>
        <w:tc>
          <w:tcPr>
            <w:tcW w:w="1465" w:type="dxa"/>
          </w:tcPr>
          <w:p w:rsidR="00B53B83" w:rsidRPr="00B53B83" w:rsidRDefault="00B53B83" w:rsidP="00B53B83">
            <w:pPr>
              <w:jc w:val="both"/>
              <w:rPr>
                <w:rFonts w:ascii="Times New Roman" w:eastAsia="Calibri" w:hAnsi="Times New Roman" w:cs="Times New Roman"/>
                <w:sz w:val="24"/>
                <w:szCs w:val="24"/>
                <w:lang w:eastAsia="en-US"/>
              </w:rPr>
            </w:pPr>
            <w:r w:rsidRPr="00B53B83">
              <w:rPr>
                <w:rFonts w:ascii="Times New Roman" w:eastAsia="Calibri" w:hAnsi="Times New Roman" w:cs="Times New Roman"/>
                <w:sz w:val="24"/>
                <w:szCs w:val="24"/>
                <w:lang w:eastAsia="en-US"/>
              </w:rPr>
              <w:t>11</w:t>
            </w:r>
          </w:p>
        </w:tc>
      </w:tr>
      <w:tr w:rsidR="00B53B83" w:rsidRPr="00B53B83" w:rsidTr="00420847">
        <w:trPr>
          <w:tblCellSpacing w:w="20" w:type="dxa"/>
        </w:trPr>
        <w:tc>
          <w:tcPr>
            <w:tcW w:w="8501" w:type="dxa"/>
          </w:tcPr>
          <w:p w:rsidR="00B53B83" w:rsidRPr="00B53B83" w:rsidRDefault="00B53B83" w:rsidP="00B53B83">
            <w:pPr>
              <w:tabs>
                <w:tab w:val="left" w:pos="10915"/>
              </w:tabs>
              <w:suppressAutoHyphens/>
              <w:ind w:left="360" w:right="142" w:hanging="360"/>
              <w:jc w:val="both"/>
              <w:rPr>
                <w:rFonts w:ascii="Times New Roman" w:hAnsi="Times New Roman" w:cs="Times New Roman"/>
                <w:sz w:val="24"/>
                <w:szCs w:val="24"/>
              </w:rPr>
            </w:pPr>
            <w:r w:rsidRPr="00B53B83">
              <w:rPr>
                <w:rFonts w:ascii="Times New Roman" w:hAnsi="Times New Roman" w:cs="Times New Roman"/>
                <w:sz w:val="24"/>
                <w:szCs w:val="24"/>
              </w:rPr>
              <w:t>1.4. Программное обеспечение образовательного процесса………...</w:t>
            </w:r>
            <w:r>
              <w:rPr>
                <w:rFonts w:ascii="Times New Roman" w:hAnsi="Times New Roman" w:cs="Times New Roman"/>
                <w:sz w:val="24"/>
                <w:szCs w:val="24"/>
              </w:rPr>
              <w:t>....................</w:t>
            </w:r>
          </w:p>
        </w:tc>
        <w:tc>
          <w:tcPr>
            <w:tcW w:w="1465" w:type="dxa"/>
          </w:tcPr>
          <w:p w:rsidR="00B53B83" w:rsidRPr="00B53B83" w:rsidRDefault="00B53B83" w:rsidP="00B53B83">
            <w:pPr>
              <w:jc w:val="both"/>
              <w:rPr>
                <w:rFonts w:ascii="Times New Roman" w:eastAsia="Calibri" w:hAnsi="Times New Roman" w:cs="Times New Roman"/>
                <w:sz w:val="24"/>
                <w:szCs w:val="24"/>
                <w:lang w:eastAsia="en-US"/>
              </w:rPr>
            </w:pPr>
            <w:r w:rsidRPr="00B53B83">
              <w:rPr>
                <w:rFonts w:ascii="Times New Roman" w:eastAsia="Calibri" w:hAnsi="Times New Roman" w:cs="Times New Roman"/>
                <w:sz w:val="24"/>
                <w:szCs w:val="24"/>
                <w:lang w:eastAsia="en-US"/>
              </w:rPr>
              <w:t>11</w:t>
            </w:r>
          </w:p>
        </w:tc>
      </w:tr>
      <w:tr w:rsidR="00B53B83" w:rsidRPr="00B53B83" w:rsidTr="00420847">
        <w:trPr>
          <w:tblCellSpacing w:w="20" w:type="dxa"/>
        </w:trPr>
        <w:tc>
          <w:tcPr>
            <w:tcW w:w="8501" w:type="dxa"/>
          </w:tcPr>
          <w:p w:rsidR="00B53B83" w:rsidRPr="00B53B83" w:rsidRDefault="00B53B83" w:rsidP="00B53B83">
            <w:pPr>
              <w:tabs>
                <w:tab w:val="num" w:pos="720"/>
                <w:tab w:val="left" w:pos="10915"/>
              </w:tabs>
              <w:suppressAutoHyphens/>
              <w:ind w:left="360" w:right="142" w:hanging="360"/>
              <w:jc w:val="both"/>
              <w:rPr>
                <w:rFonts w:ascii="Times New Roman" w:hAnsi="Times New Roman" w:cs="Times New Roman"/>
                <w:sz w:val="24"/>
                <w:szCs w:val="24"/>
              </w:rPr>
            </w:pPr>
            <w:r w:rsidRPr="00B53B83">
              <w:rPr>
                <w:rFonts w:ascii="Times New Roman" w:hAnsi="Times New Roman" w:cs="Times New Roman"/>
                <w:sz w:val="24"/>
                <w:szCs w:val="24"/>
              </w:rPr>
              <w:t>1.5. Социальный  статус семей воспитанников ……………………</w:t>
            </w:r>
            <w:r>
              <w:rPr>
                <w:rFonts w:ascii="Times New Roman" w:hAnsi="Times New Roman" w:cs="Times New Roman"/>
                <w:sz w:val="24"/>
                <w:szCs w:val="24"/>
              </w:rPr>
              <w:t>……………..</w:t>
            </w:r>
            <w:r w:rsidRPr="00B53B83">
              <w:rPr>
                <w:rFonts w:ascii="Times New Roman" w:hAnsi="Times New Roman" w:cs="Times New Roman"/>
                <w:sz w:val="24"/>
                <w:szCs w:val="24"/>
              </w:rPr>
              <w:t>.</w:t>
            </w:r>
          </w:p>
        </w:tc>
        <w:tc>
          <w:tcPr>
            <w:tcW w:w="1465" w:type="dxa"/>
          </w:tcPr>
          <w:p w:rsidR="00B53B83" w:rsidRPr="00B53B83" w:rsidRDefault="00B53B83" w:rsidP="00B53B83">
            <w:pPr>
              <w:jc w:val="both"/>
              <w:rPr>
                <w:rFonts w:ascii="Times New Roman" w:eastAsia="Calibri" w:hAnsi="Times New Roman" w:cs="Times New Roman"/>
                <w:sz w:val="24"/>
                <w:szCs w:val="24"/>
                <w:lang w:eastAsia="en-US"/>
              </w:rPr>
            </w:pPr>
            <w:r w:rsidRPr="00B53B83">
              <w:rPr>
                <w:rFonts w:ascii="Times New Roman" w:eastAsia="Calibri" w:hAnsi="Times New Roman" w:cs="Times New Roman"/>
                <w:sz w:val="24"/>
                <w:szCs w:val="24"/>
                <w:lang w:eastAsia="en-US"/>
              </w:rPr>
              <w:t>11</w:t>
            </w:r>
          </w:p>
        </w:tc>
      </w:tr>
      <w:tr w:rsidR="00B53B83" w:rsidRPr="00B53B83" w:rsidTr="00420847">
        <w:trPr>
          <w:tblCellSpacing w:w="20" w:type="dxa"/>
        </w:trPr>
        <w:tc>
          <w:tcPr>
            <w:tcW w:w="8501" w:type="dxa"/>
          </w:tcPr>
          <w:p w:rsidR="00B53B83" w:rsidRPr="00B53B83" w:rsidRDefault="00B53B83" w:rsidP="00B53B83">
            <w:pPr>
              <w:tabs>
                <w:tab w:val="num" w:pos="720"/>
                <w:tab w:val="left" w:pos="10915"/>
              </w:tabs>
              <w:suppressAutoHyphens/>
              <w:ind w:left="426" w:right="142" w:hanging="426"/>
              <w:jc w:val="both"/>
              <w:rPr>
                <w:rFonts w:ascii="Times New Roman" w:hAnsi="Times New Roman" w:cs="Times New Roman"/>
                <w:sz w:val="24"/>
                <w:szCs w:val="24"/>
              </w:rPr>
            </w:pPr>
            <w:r>
              <w:rPr>
                <w:rFonts w:ascii="Times New Roman" w:hAnsi="Times New Roman" w:cs="Times New Roman"/>
                <w:sz w:val="24"/>
                <w:szCs w:val="24"/>
              </w:rPr>
              <w:t>1.6.</w:t>
            </w:r>
            <w:r w:rsidRPr="00B53B83">
              <w:rPr>
                <w:rFonts w:ascii="Times New Roman" w:hAnsi="Times New Roman" w:cs="Times New Roman"/>
                <w:sz w:val="24"/>
                <w:szCs w:val="24"/>
              </w:rPr>
              <w:t>Основные характеристики организации образовательного процесса……………………………………………………………</w:t>
            </w:r>
            <w:r>
              <w:rPr>
                <w:rFonts w:ascii="Times New Roman" w:hAnsi="Times New Roman" w:cs="Times New Roman"/>
                <w:sz w:val="24"/>
                <w:szCs w:val="24"/>
              </w:rPr>
              <w:t>……………</w:t>
            </w:r>
            <w:r w:rsidRPr="00B53B83">
              <w:rPr>
                <w:rFonts w:ascii="Times New Roman" w:hAnsi="Times New Roman" w:cs="Times New Roman"/>
                <w:sz w:val="24"/>
                <w:szCs w:val="24"/>
              </w:rPr>
              <w:t>.</w:t>
            </w:r>
          </w:p>
        </w:tc>
        <w:tc>
          <w:tcPr>
            <w:tcW w:w="1465" w:type="dxa"/>
          </w:tcPr>
          <w:p w:rsidR="00B53B83" w:rsidRPr="00B53B83" w:rsidRDefault="00B53B83" w:rsidP="00B53B83">
            <w:pPr>
              <w:jc w:val="both"/>
              <w:rPr>
                <w:rFonts w:ascii="Times New Roman" w:eastAsia="Calibri" w:hAnsi="Times New Roman" w:cs="Times New Roman"/>
                <w:sz w:val="24"/>
                <w:szCs w:val="24"/>
                <w:lang w:eastAsia="en-US"/>
              </w:rPr>
            </w:pPr>
          </w:p>
          <w:p w:rsidR="00B53B83" w:rsidRPr="00B53B83" w:rsidRDefault="00B53B83" w:rsidP="00B53B83">
            <w:pPr>
              <w:jc w:val="both"/>
              <w:rPr>
                <w:rFonts w:ascii="Times New Roman" w:eastAsia="Calibri" w:hAnsi="Times New Roman" w:cs="Times New Roman"/>
                <w:sz w:val="24"/>
                <w:szCs w:val="24"/>
                <w:lang w:eastAsia="en-US"/>
              </w:rPr>
            </w:pPr>
            <w:r w:rsidRPr="00B53B83">
              <w:rPr>
                <w:rFonts w:ascii="Times New Roman" w:eastAsia="Calibri" w:hAnsi="Times New Roman" w:cs="Times New Roman"/>
                <w:sz w:val="24"/>
                <w:szCs w:val="24"/>
                <w:lang w:eastAsia="en-US"/>
              </w:rPr>
              <w:t>12</w:t>
            </w:r>
          </w:p>
        </w:tc>
      </w:tr>
      <w:tr w:rsidR="00B53B83" w:rsidRPr="00B53B83" w:rsidTr="00420847">
        <w:trPr>
          <w:tblCellSpacing w:w="20" w:type="dxa"/>
        </w:trPr>
        <w:tc>
          <w:tcPr>
            <w:tcW w:w="8501" w:type="dxa"/>
          </w:tcPr>
          <w:p w:rsidR="00B53B83" w:rsidRPr="00B53B83" w:rsidRDefault="00B53B83" w:rsidP="00B53B83">
            <w:pPr>
              <w:tabs>
                <w:tab w:val="num" w:pos="720"/>
                <w:tab w:val="left" w:pos="10915"/>
              </w:tabs>
              <w:suppressAutoHyphens/>
              <w:ind w:left="360" w:right="142" w:hanging="360"/>
              <w:jc w:val="both"/>
              <w:rPr>
                <w:rFonts w:ascii="Times New Roman" w:hAnsi="Times New Roman" w:cs="Times New Roman"/>
                <w:sz w:val="24"/>
                <w:szCs w:val="24"/>
              </w:rPr>
            </w:pPr>
            <w:r w:rsidRPr="00B53B83">
              <w:rPr>
                <w:rFonts w:ascii="Times New Roman" w:hAnsi="Times New Roman" w:cs="Times New Roman"/>
                <w:sz w:val="24"/>
                <w:szCs w:val="24"/>
              </w:rPr>
              <w:t>1.7. Материально – техническое обеспечение</w:t>
            </w:r>
            <w:r w:rsidRPr="00B53B83">
              <w:rPr>
                <w:rFonts w:ascii="Times New Roman" w:hAnsi="Times New Roman" w:cs="Times New Roman"/>
                <w:sz w:val="24"/>
                <w:szCs w:val="24"/>
                <w:lang w:eastAsia="en-US"/>
              </w:rPr>
              <w:t>………………………</w:t>
            </w:r>
            <w:r>
              <w:rPr>
                <w:rFonts w:ascii="Times New Roman" w:hAnsi="Times New Roman" w:cs="Times New Roman"/>
                <w:sz w:val="24"/>
                <w:szCs w:val="24"/>
                <w:lang w:eastAsia="en-US"/>
              </w:rPr>
              <w:t>…………….</w:t>
            </w:r>
            <w:r w:rsidRPr="00B53B83">
              <w:rPr>
                <w:rFonts w:ascii="Times New Roman" w:hAnsi="Times New Roman" w:cs="Times New Roman"/>
                <w:sz w:val="24"/>
                <w:szCs w:val="24"/>
                <w:lang w:eastAsia="en-US"/>
              </w:rPr>
              <w:t>.</w:t>
            </w:r>
          </w:p>
        </w:tc>
        <w:tc>
          <w:tcPr>
            <w:tcW w:w="1465" w:type="dxa"/>
          </w:tcPr>
          <w:p w:rsidR="00B53B83" w:rsidRPr="00B53B83" w:rsidRDefault="00B53B83" w:rsidP="00B53B83">
            <w:pPr>
              <w:jc w:val="both"/>
              <w:rPr>
                <w:rFonts w:ascii="Times New Roman" w:eastAsia="Calibri" w:hAnsi="Times New Roman" w:cs="Times New Roman"/>
                <w:sz w:val="24"/>
                <w:szCs w:val="24"/>
                <w:lang w:eastAsia="en-US"/>
              </w:rPr>
            </w:pPr>
            <w:r w:rsidRPr="00B53B83">
              <w:rPr>
                <w:rFonts w:ascii="Times New Roman" w:eastAsia="Calibri" w:hAnsi="Times New Roman" w:cs="Times New Roman"/>
                <w:sz w:val="24"/>
                <w:szCs w:val="24"/>
                <w:lang w:eastAsia="en-US"/>
              </w:rPr>
              <w:t>24</w:t>
            </w:r>
          </w:p>
        </w:tc>
      </w:tr>
      <w:tr w:rsidR="00B53B83" w:rsidRPr="00B53B83" w:rsidTr="00420847">
        <w:trPr>
          <w:tblCellSpacing w:w="20" w:type="dxa"/>
        </w:trPr>
        <w:tc>
          <w:tcPr>
            <w:tcW w:w="8501" w:type="dxa"/>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 xml:space="preserve">2. Теоретическое обоснование Программы развития МБДОУ </w:t>
            </w:r>
            <w:r w:rsidR="00396E55">
              <w:rPr>
                <w:rFonts w:ascii="Times New Roman" w:hAnsi="Times New Roman" w:cs="Times New Roman"/>
                <w:sz w:val="24"/>
                <w:szCs w:val="24"/>
                <w:lang w:eastAsia="en-US"/>
              </w:rPr>
              <w:t>Мокрушинского</w:t>
            </w:r>
            <w:r w:rsidRPr="00B53B83">
              <w:rPr>
                <w:rFonts w:ascii="Times New Roman" w:hAnsi="Times New Roman" w:cs="Times New Roman"/>
                <w:sz w:val="24"/>
                <w:szCs w:val="24"/>
                <w:lang w:eastAsia="en-US"/>
              </w:rPr>
              <w:t xml:space="preserve"> детского сада …………………………………………………….. </w:t>
            </w:r>
          </w:p>
        </w:tc>
        <w:tc>
          <w:tcPr>
            <w:tcW w:w="1465" w:type="dxa"/>
          </w:tcPr>
          <w:p w:rsidR="00B53B83" w:rsidRPr="00B53B83" w:rsidRDefault="00B53B83" w:rsidP="00B53B83">
            <w:pPr>
              <w:jc w:val="both"/>
              <w:rPr>
                <w:rFonts w:ascii="Times New Roman" w:eastAsia="Calibri" w:hAnsi="Times New Roman" w:cs="Times New Roman"/>
                <w:sz w:val="24"/>
                <w:szCs w:val="24"/>
                <w:lang w:eastAsia="en-US"/>
              </w:rPr>
            </w:pPr>
          </w:p>
          <w:p w:rsidR="00B53B83" w:rsidRPr="00B53B83" w:rsidRDefault="00B53B83" w:rsidP="00B53B83">
            <w:pPr>
              <w:jc w:val="both"/>
              <w:rPr>
                <w:rFonts w:ascii="Times New Roman" w:eastAsia="Calibri" w:hAnsi="Times New Roman" w:cs="Times New Roman"/>
                <w:sz w:val="24"/>
                <w:szCs w:val="24"/>
                <w:lang w:eastAsia="en-US"/>
              </w:rPr>
            </w:pPr>
            <w:r w:rsidRPr="00B53B83">
              <w:rPr>
                <w:rFonts w:ascii="Times New Roman" w:eastAsia="Calibri" w:hAnsi="Times New Roman" w:cs="Times New Roman"/>
                <w:sz w:val="24"/>
                <w:szCs w:val="24"/>
                <w:lang w:eastAsia="en-US"/>
              </w:rPr>
              <w:t>25</w:t>
            </w:r>
          </w:p>
        </w:tc>
      </w:tr>
      <w:tr w:rsidR="00B53B83" w:rsidRPr="00B53B83" w:rsidTr="00420847">
        <w:trPr>
          <w:tblCellSpacing w:w="20" w:type="dxa"/>
        </w:trPr>
        <w:tc>
          <w:tcPr>
            <w:tcW w:w="8501" w:type="dxa"/>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3. Анализ работы М</w:t>
            </w:r>
            <w:r>
              <w:rPr>
                <w:rFonts w:ascii="Times New Roman" w:hAnsi="Times New Roman" w:cs="Times New Roman"/>
                <w:sz w:val="24"/>
                <w:szCs w:val="24"/>
                <w:lang w:eastAsia="en-US"/>
              </w:rPr>
              <w:t>Б</w:t>
            </w:r>
            <w:r w:rsidRPr="00B53B83">
              <w:rPr>
                <w:rFonts w:ascii="Times New Roman" w:hAnsi="Times New Roman" w:cs="Times New Roman"/>
                <w:sz w:val="24"/>
                <w:szCs w:val="24"/>
                <w:lang w:eastAsia="en-US"/>
              </w:rPr>
              <w:t xml:space="preserve">ДОУ  </w:t>
            </w:r>
            <w:r w:rsidR="00396E55">
              <w:rPr>
                <w:rFonts w:ascii="Times New Roman" w:hAnsi="Times New Roman" w:cs="Times New Roman"/>
                <w:sz w:val="24"/>
                <w:szCs w:val="24"/>
                <w:lang w:eastAsia="en-US"/>
              </w:rPr>
              <w:t>Мокрушинского</w:t>
            </w:r>
            <w:r w:rsidRPr="00B53B83">
              <w:rPr>
                <w:rFonts w:ascii="Times New Roman" w:hAnsi="Times New Roman" w:cs="Times New Roman"/>
                <w:sz w:val="24"/>
                <w:szCs w:val="24"/>
                <w:lang w:eastAsia="en-US"/>
              </w:rPr>
              <w:t>детского сада</w:t>
            </w:r>
            <w:r>
              <w:rPr>
                <w:rFonts w:ascii="Times New Roman" w:hAnsi="Times New Roman" w:cs="Times New Roman"/>
                <w:sz w:val="24"/>
                <w:szCs w:val="24"/>
                <w:lang w:eastAsia="en-US"/>
              </w:rPr>
              <w:t xml:space="preserve">  ….</w:t>
            </w:r>
            <w:r w:rsidRPr="00B53B83">
              <w:rPr>
                <w:rFonts w:ascii="Times New Roman" w:hAnsi="Times New Roman" w:cs="Times New Roman"/>
                <w:sz w:val="24"/>
                <w:szCs w:val="24"/>
                <w:lang w:eastAsia="en-US"/>
              </w:rPr>
              <w:t xml:space="preserve">……………………. </w:t>
            </w:r>
          </w:p>
        </w:tc>
        <w:tc>
          <w:tcPr>
            <w:tcW w:w="1465" w:type="dxa"/>
          </w:tcPr>
          <w:p w:rsidR="00B53B83" w:rsidRPr="00B53B83" w:rsidRDefault="00B53B83" w:rsidP="00B53B83">
            <w:pPr>
              <w:jc w:val="both"/>
              <w:rPr>
                <w:rFonts w:ascii="Times New Roman" w:eastAsia="Calibri" w:hAnsi="Times New Roman" w:cs="Times New Roman"/>
                <w:sz w:val="24"/>
                <w:szCs w:val="24"/>
                <w:lang w:eastAsia="en-US"/>
              </w:rPr>
            </w:pPr>
            <w:r w:rsidRPr="00B53B83">
              <w:rPr>
                <w:rFonts w:ascii="Times New Roman" w:eastAsia="Calibri" w:hAnsi="Times New Roman" w:cs="Times New Roman"/>
                <w:sz w:val="24"/>
                <w:szCs w:val="24"/>
                <w:lang w:eastAsia="en-US"/>
              </w:rPr>
              <w:t>26</w:t>
            </w:r>
          </w:p>
        </w:tc>
      </w:tr>
      <w:tr w:rsidR="00B53B83" w:rsidRPr="00B53B83" w:rsidTr="00420847">
        <w:trPr>
          <w:tblCellSpacing w:w="20" w:type="dxa"/>
        </w:trPr>
        <w:tc>
          <w:tcPr>
            <w:tcW w:w="8501" w:type="dxa"/>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3.1. Анализ образовательного процесса………………………………</w:t>
            </w:r>
            <w:r>
              <w:rPr>
                <w:rFonts w:ascii="Times New Roman" w:hAnsi="Times New Roman" w:cs="Times New Roman"/>
                <w:sz w:val="24"/>
                <w:szCs w:val="24"/>
                <w:lang w:eastAsia="en-US"/>
              </w:rPr>
              <w:t>……………</w:t>
            </w:r>
            <w:r w:rsidRPr="00B53B83">
              <w:rPr>
                <w:rFonts w:ascii="Times New Roman" w:hAnsi="Times New Roman" w:cs="Times New Roman"/>
                <w:sz w:val="24"/>
                <w:szCs w:val="24"/>
                <w:lang w:eastAsia="en-US"/>
              </w:rPr>
              <w:t>.</w:t>
            </w:r>
          </w:p>
        </w:tc>
        <w:tc>
          <w:tcPr>
            <w:tcW w:w="1465" w:type="dxa"/>
          </w:tcPr>
          <w:p w:rsidR="00B53B83" w:rsidRPr="00B53B83" w:rsidRDefault="00B53B83" w:rsidP="00B53B83">
            <w:pPr>
              <w:jc w:val="both"/>
              <w:rPr>
                <w:rFonts w:ascii="Times New Roman" w:eastAsia="Calibri" w:hAnsi="Times New Roman" w:cs="Times New Roman"/>
                <w:sz w:val="24"/>
                <w:szCs w:val="24"/>
                <w:lang w:eastAsia="en-US"/>
              </w:rPr>
            </w:pPr>
            <w:r w:rsidRPr="00B53B83">
              <w:rPr>
                <w:rFonts w:ascii="Times New Roman" w:eastAsia="Calibri" w:hAnsi="Times New Roman" w:cs="Times New Roman"/>
                <w:sz w:val="24"/>
                <w:szCs w:val="24"/>
                <w:lang w:eastAsia="en-US"/>
              </w:rPr>
              <w:t>26</w:t>
            </w:r>
          </w:p>
        </w:tc>
      </w:tr>
      <w:tr w:rsidR="00B53B83" w:rsidRPr="00B53B83" w:rsidTr="00420847">
        <w:trPr>
          <w:tblCellSpacing w:w="20" w:type="dxa"/>
        </w:trPr>
        <w:tc>
          <w:tcPr>
            <w:tcW w:w="8501" w:type="dxa"/>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3.2. Анализ здоровьесберегающей деятельности……………………...</w:t>
            </w:r>
            <w:r>
              <w:rPr>
                <w:rFonts w:ascii="Times New Roman" w:hAnsi="Times New Roman" w:cs="Times New Roman"/>
                <w:sz w:val="24"/>
                <w:szCs w:val="24"/>
                <w:lang w:eastAsia="en-US"/>
              </w:rPr>
              <w:t>...................</w:t>
            </w:r>
          </w:p>
        </w:tc>
        <w:tc>
          <w:tcPr>
            <w:tcW w:w="1465" w:type="dxa"/>
          </w:tcPr>
          <w:p w:rsidR="00B53B83" w:rsidRPr="00B53B83" w:rsidRDefault="00B53B83" w:rsidP="00B53B83">
            <w:pPr>
              <w:jc w:val="both"/>
              <w:rPr>
                <w:rFonts w:ascii="Times New Roman" w:eastAsia="Calibri" w:hAnsi="Times New Roman" w:cs="Times New Roman"/>
                <w:sz w:val="24"/>
                <w:szCs w:val="24"/>
                <w:lang w:eastAsia="en-US"/>
              </w:rPr>
            </w:pPr>
            <w:r w:rsidRPr="00B53B83">
              <w:rPr>
                <w:rFonts w:ascii="Times New Roman" w:eastAsia="Calibri" w:hAnsi="Times New Roman" w:cs="Times New Roman"/>
                <w:sz w:val="24"/>
                <w:szCs w:val="24"/>
                <w:lang w:eastAsia="en-US"/>
              </w:rPr>
              <w:t>33</w:t>
            </w:r>
          </w:p>
        </w:tc>
      </w:tr>
      <w:tr w:rsidR="00B53B83" w:rsidRPr="00B53B83" w:rsidTr="00420847">
        <w:trPr>
          <w:tblCellSpacing w:w="20" w:type="dxa"/>
        </w:trPr>
        <w:tc>
          <w:tcPr>
            <w:tcW w:w="8501" w:type="dxa"/>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3.3. Анализ управляющей системы……………………………………</w:t>
            </w:r>
            <w:r>
              <w:rPr>
                <w:rFonts w:ascii="Times New Roman" w:hAnsi="Times New Roman" w:cs="Times New Roman"/>
                <w:sz w:val="24"/>
                <w:szCs w:val="24"/>
                <w:lang w:eastAsia="en-US"/>
              </w:rPr>
              <w:t>…………..</w:t>
            </w:r>
            <w:r w:rsidRPr="00B53B83">
              <w:rPr>
                <w:rFonts w:ascii="Times New Roman" w:hAnsi="Times New Roman" w:cs="Times New Roman"/>
                <w:sz w:val="24"/>
                <w:szCs w:val="24"/>
                <w:lang w:eastAsia="en-US"/>
              </w:rPr>
              <w:t>..</w:t>
            </w:r>
          </w:p>
        </w:tc>
        <w:tc>
          <w:tcPr>
            <w:tcW w:w="1465" w:type="dxa"/>
          </w:tcPr>
          <w:p w:rsidR="00B53B83" w:rsidRPr="00B53B83" w:rsidRDefault="00B53B83" w:rsidP="00B53B83">
            <w:pPr>
              <w:jc w:val="both"/>
              <w:rPr>
                <w:rFonts w:ascii="Times New Roman" w:eastAsia="Calibri" w:hAnsi="Times New Roman" w:cs="Times New Roman"/>
                <w:sz w:val="24"/>
                <w:szCs w:val="24"/>
                <w:lang w:eastAsia="en-US"/>
              </w:rPr>
            </w:pPr>
            <w:r w:rsidRPr="00B53B83">
              <w:rPr>
                <w:rFonts w:ascii="Times New Roman" w:eastAsia="Calibri" w:hAnsi="Times New Roman" w:cs="Times New Roman"/>
                <w:sz w:val="24"/>
                <w:szCs w:val="24"/>
                <w:lang w:eastAsia="en-US"/>
              </w:rPr>
              <w:t>38</w:t>
            </w:r>
          </w:p>
        </w:tc>
      </w:tr>
      <w:tr w:rsidR="00B53B83" w:rsidRPr="00B53B83" w:rsidTr="00420847">
        <w:trPr>
          <w:tblCellSpacing w:w="20" w:type="dxa"/>
        </w:trPr>
        <w:tc>
          <w:tcPr>
            <w:tcW w:w="8501" w:type="dxa"/>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3.4. Анализ ресурсных возможностей…………………………………</w:t>
            </w:r>
            <w:r>
              <w:rPr>
                <w:rFonts w:ascii="Times New Roman" w:hAnsi="Times New Roman" w:cs="Times New Roman"/>
                <w:sz w:val="24"/>
                <w:szCs w:val="24"/>
                <w:lang w:eastAsia="en-US"/>
              </w:rPr>
              <w:t>…………..</w:t>
            </w:r>
            <w:r w:rsidRPr="00B53B83">
              <w:rPr>
                <w:rFonts w:ascii="Times New Roman" w:hAnsi="Times New Roman" w:cs="Times New Roman"/>
                <w:sz w:val="24"/>
                <w:szCs w:val="24"/>
                <w:lang w:eastAsia="en-US"/>
              </w:rPr>
              <w:t>.</w:t>
            </w:r>
          </w:p>
        </w:tc>
        <w:tc>
          <w:tcPr>
            <w:tcW w:w="1465" w:type="dxa"/>
          </w:tcPr>
          <w:p w:rsidR="00B53B83" w:rsidRPr="00B53B83" w:rsidRDefault="00B53B83" w:rsidP="00B53B83">
            <w:pPr>
              <w:jc w:val="both"/>
              <w:rPr>
                <w:rFonts w:ascii="Times New Roman" w:eastAsia="Calibri" w:hAnsi="Times New Roman" w:cs="Times New Roman"/>
                <w:sz w:val="24"/>
                <w:szCs w:val="24"/>
                <w:lang w:eastAsia="en-US"/>
              </w:rPr>
            </w:pPr>
            <w:r w:rsidRPr="00B53B83">
              <w:rPr>
                <w:rFonts w:ascii="Times New Roman" w:eastAsia="Calibri" w:hAnsi="Times New Roman" w:cs="Times New Roman"/>
                <w:sz w:val="24"/>
                <w:szCs w:val="24"/>
                <w:lang w:eastAsia="en-US"/>
              </w:rPr>
              <w:t>39</w:t>
            </w:r>
          </w:p>
        </w:tc>
      </w:tr>
      <w:tr w:rsidR="00B53B83" w:rsidRPr="00B53B83" w:rsidTr="00420847">
        <w:trPr>
          <w:tblCellSpacing w:w="20" w:type="dxa"/>
        </w:trPr>
        <w:tc>
          <w:tcPr>
            <w:tcW w:w="8501" w:type="dxa"/>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4. Концепция Программы развития……………………………………</w:t>
            </w:r>
            <w:r>
              <w:rPr>
                <w:rFonts w:ascii="Times New Roman" w:hAnsi="Times New Roman" w:cs="Times New Roman"/>
                <w:sz w:val="24"/>
                <w:szCs w:val="24"/>
                <w:lang w:eastAsia="en-US"/>
              </w:rPr>
              <w:t>…………..</w:t>
            </w:r>
            <w:r w:rsidRPr="00B53B83">
              <w:rPr>
                <w:rFonts w:ascii="Times New Roman" w:hAnsi="Times New Roman" w:cs="Times New Roman"/>
                <w:sz w:val="24"/>
                <w:szCs w:val="24"/>
                <w:lang w:eastAsia="en-US"/>
              </w:rPr>
              <w:t>.</w:t>
            </w:r>
          </w:p>
        </w:tc>
        <w:tc>
          <w:tcPr>
            <w:tcW w:w="1465" w:type="dxa"/>
          </w:tcPr>
          <w:p w:rsidR="00B53B83" w:rsidRPr="00B53B83" w:rsidRDefault="00B53B83" w:rsidP="00B53B83">
            <w:pPr>
              <w:jc w:val="both"/>
              <w:rPr>
                <w:rFonts w:ascii="Times New Roman" w:eastAsia="Calibri" w:hAnsi="Times New Roman" w:cs="Times New Roman"/>
                <w:sz w:val="24"/>
                <w:szCs w:val="24"/>
                <w:lang w:eastAsia="en-US"/>
              </w:rPr>
            </w:pPr>
            <w:r w:rsidRPr="00B53B83">
              <w:rPr>
                <w:rFonts w:ascii="Times New Roman" w:eastAsia="Calibri" w:hAnsi="Times New Roman" w:cs="Times New Roman"/>
                <w:sz w:val="24"/>
                <w:szCs w:val="24"/>
                <w:lang w:eastAsia="en-US"/>
              </w:rPr>
              <w:t>52</w:t>
            </w:r>
          </w:p>
        </w:tc>
      </w:tr>
      <w:tr w:rsidR="00B53B83" w:rsidRPr="00B53B83" w:rsidTr="00420847">
        <w:trPr>
          <w:tblCellSpacing w:w="20" w:type="dxa"/>
        </w:trPr>
        <w:tc>
          <w:tcPr>
            <w:tcW w:w="8501" w:type="dxa"/>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5. Цели и задачи Программы развития………………………………</w:t>
            </w:r>
            <w:r>
              <w:rPr>
                <w:rFonts w:ascii="Times New Roman" w:hAnsi="Times New Roman" w:cs="Times New Roman"/>
                <w:sz w:val="24"/>
                <w:szCs w:val="24"/>
                <w:lang w:eastAsia="en-US"/>
              </w:rPr>
              <w:t>…………..</w:t>
            </w:r>
            <w:r w:rsidRPr="00B53B83">
              <w:rPr>
                <w:rFonts w:ascii="Times New Roman" w:hAnsi="Times New Roman" w:cs="Times New Roman"/>
                <w:sz w:val="24"/>
                <w:szCs w:val="24"/>
                <w:lang w:eastAsia="en-US"/>
              </w:rPr>
              <w:t>…</w:t>
            </w:r>
          </w:p>
        </w:tc>
        <w:tc>
          <w:tcPr>
            <w:tcW w:w="1465" w:type="dxa"/>
          </w:tcPr>
          <w:p w:rsidR="00B53B83" w:rsidRPr="00B53B83" w:rsidRDefault="00B53B83" w:rsidP="00B53B83">
            <w:pPr>
              <w:jc w:val="both"/>
              <w:rPr>
                <w:rFonts w:ascii="Times New Roman" w:eastAsia="Calibri" w:hAnsi="Times New Roman" w:cs="Times New Roman"/>
                <w:sz w:val="24"/>
                <w:szCs w:val="24"/>
                <w:lang w:eastAsia="en-US"/>
              </w:rPr>
            </w:pPr>
            <w:r w:rsidRPr="00B53B83">
              <w:rPr>
                <w:rFonts w:ascii="Times New Roman" w:eastAsia="Calibri" w:hAnsi="Times New Roman" w:cs="Times New Roman"/>
                <w:sz w:val="24"/>
                <w:szCs w:val="24"/>
                <w:lang w:eastAsia="en-US"/>
              </w:rPr>
              <w:t>55</w:t>
            </w:r>
          </w:p>
        </w:tc>
      </w:tr>
      <w:tr w:rsidR="00B53B83" w:rsidRPr="00B53B83" w:rsidTr="00420847">
        <w:trPr>
          <w:tblCellSpacing w:w="20" w:type="dxa"/>
        </w:trPr>
        <w:tc>
          <w:tcPr>
            <w:tcW w:w="8501" w:type="dxa"/>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6. Прогнозируемые результаты Программы развития………………</w:t>
            </w:r>
            <w:r>
              <w:rPr>
                <w:rFonts w:ascii="Times New Roman" w:hAnsi="Times New Roman" w:cs="Times New Roman"/>
                <w:sz w:val="24"/>
                <w:szCs w:val="24"/>
                <w:lang w:eastAsia="en-US"/>
              </w:rPr>
              <w:t>…………….</w:t>
            </w:r>
            <w:r w:rsidRPr="00B53B83">
              <w:rPr>
                <w:rFonts w:ascii="Times New Roman" w:hAnsi="Times New Roman" w:cs="Times New Roman"/>
                <w:sz w:val="24"/>
                <w:szCs w:val="24"/>
                <w:lang w:eastAsia="en-US"/>
              </w:rPr>
              <w:t>.</w:t>
            </w:r>
          </w:p>
        </w:tc>
        <w:tc>
          <w:tcPr>
            <w:tcW w:w="1465" w:type="dxa"/>
          </w:tcPr>
          <w:p w:rsidR="00B53B83" w:rsidRPr="00B53B83" w:rsidRDefault="00B53B83" w:rsidP="00B53B83">
            <w:pPr>
              <w:jc w:val="both"/>
              <w:rPr>
                <w:rFonts w:ascii="Times New Roman" w:eastAsia="Calibri" w:hAnsi="Times New Roman" w:cs="Times New Roman"/>
                <w:sz w:val="24"/>
                <w:szCs w:val="24"/>
                <w:lang w:eastAsia="en-US"/>
              </w:rPr>
            </w:pPr>
            <w:r w:rsidRPr="00B53B83">
              <w:rPr>
                <w:rFonts w:ascii="Times New Roman" w:eastAsia="Calibri" w:hAnsi="Times New Roman" w:cs="Times New Roman"/>
                <w:sz w:val="24"/>
                <w:szCs w:val="24"/>
                <w:lang w:eastAsia="en-US"/>
              </w:rPr>
              <w:t>57</w:t>
            </w:r>
          </w:p>
        </w:tc>
      </w:tr>
      <w:tr w:rsidR="00B53B83" w:rsidRPr="00B53B83" w:rsidTr="00420847">
        <w:trPr>
          <w:tblCellSpacing w:w="20" w:type="dxa"/>
        </w:trPr>
        <w:tc>
          <w:tcPr>
            <w:tcW w:w="8501" w:type="dxa"/>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7. Элементы риска Программы развития ДОУ……………………</w:t>
            </w:r>
            <w:r>
              <w:rPr>
                <w:rFonts w:ascii="Times New Roman" w:hAnsi="Times New Roman" w:cs="Times New Roman"/>
                <w:sz w:val="24"/>
                <w:szCs w:val="24"/>
                <w:lang w:eastAsia="en-US"/>
              </w:rPr>
              <w:t>…………….</w:t>
            </w:r>
            <w:r w:rsidRPr="00B53B83">
              <w:rPr>
                <w:rFonts w:ascii="Times New Roman" w:hAnsi="Times New Roman" w:cs="Times New Roman"/>
                <w:sz w:val="24"/>
                <w:szCs w:val="24"/>
                <w:lang w:eastAsia="en-US"/>
              </w:rPr>
              <w:t>…..</w:t>
            </w:r>
          </w:p>
        </w:tc>
        <w:tc>
          <w:tcPr>
            <w:tcW w:w="1465" w:type="dxa"/>
          </w:tcPr>
          <w:p w:rsidR="00B53B83" w:rsidRPr="00B53B83" w:rsidRDefault="00B53B83" w:rsidP="00B53B83">
            <w:pPr>
              <w:jc w:val="both"/>
              <w:rPr>
                <w:rFonts w:ascii="Times New Roman" w:eastAsia="Calibri" w:hAnsi="Times New Roman" w:cs="Times New Roman"/>
                <w:sz w:val="24"/>
                <w:szCs w:val="24"/>
                <w:lang w:eastAsia="en-US"/>
              </w:rPr>
            </w:pPr>
            <w:r w:rsidRPr="00B53B83">
              <w:rPr>
                <w:rFonts w:ascii="Times New Roman" w:eastAsia="Calibri" w:hAnsi="Times New Roman" w:cs="Times New Roman"/>
                <w:sz w:val="24"/>
                <w:szCs w:val="24"/>
                <w:lang w:eastAsia="en-US"/>
              </w:rPr>
              <w:t>58</w:t>
            </w:r>
          </w:p>
        </w:tc>
      </w:tr>
      <w:tr w:rsidR="00B53B83" w:rsidRPr="00B53B83" w:rsidTr="00420847">
        <w:trPr>
          <w:tblCellSpacing w:w="20" w:type="dxa"/>
        </w:trPr>
        <w:tc>
          <w:tcPr>
            <w:tcW w:w="8501" w:type="dxa"/>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8. Основные мероприятия по реализации Программы развития……</w:t>
            </w:r>
            <w:r>
              <w:rPr>
                <w:rFonts w:ascii="Times New Roman" w:hAnsi="Times New Roman" w:cs="Times New Roman"/>
                <w:sz w:val="24"/>
                <w:szCs w:val="24"/>
                <w:lang w:eastAsia="en-US"/>
              </w:rPr>
              <w:t>……………..</w:t>
            </w:r>
          </w:p>
        </w:tc>
        <w:tc>
          <w:tcPr>
            <w:tcW w:w="1465" w:type="dxa"/>
          </w:tcPr>
          <w:p w:rsidR="00B53B83" w:rsidRPr="00B53B83" w:rsidRDefault="00B53B83" w:rsidP="00B53B83">
            <w:pPr>
              <w:jc w:val="both"/>
              <w:rPr>
                <w:rFonts w:ascii="Times New Roman" w:eastAsia="Calibri" w:hAnsi="Times New Roman" w:cs="Times New Roman"/>
                <w:sz w:val="24"/>
                <w:szCs w:val="24"/>
                <w:lang w:eastAsia="en-US"/>
              </w:rPr>
            </w:pPr>
            <w:r w:rsidRPr="00B53B83">
              <w:rPr>
                <w:rFonts w:ascii="Times New Roman" w:eastAsia="Calibri" w:hAnsi="Times New Roman" w:cs="Times New Roman"/>
                <w:sz w:val="24"/>
                <w:szCs w:val="24"/>
                <w:lang w:eastAsia="en-US"/>
              </w:rPr>
              <w:t>59</w:t>
            </w:r>
          </w:p>
        </w:tc>
      </w:tr>
      <w:tr w:rsidR="00B53B83" w:rsidRPr="00B53B83" w:rsidTr="00420847">
        <w:trPr>
          <w:tblCellSpacing w:w="20" w:type="dxa"/>
        </w:trPr>
        <w:tc>
          <w:tcPr>
            <w:tcW w:w="8501" w:type="dxa"/>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lastRenderedPageBreak/>
              <w:t>8.1. Целевая программа «Управление качеством дошкольного образовательного учреждения »………………………………………...</w:t>
            </w:r>
            <w:r>
              <w:rPr>
                <w:rFonts w:ascii="Times New Roman" w:hAnsi="Times New Roman" w:cs="Times New Roman"/>
                <w:sz w:val="24"/>
                <w:szCs w:val="24"/>
                <w:lang w:eastAsia="en-US"/>
              </w:rPr>
              <w:t>..................................................</w:t>
            </w:r>
          </w:p>
        </w:tc>
        <w:tc>
          <w:tcPr>
            <w:tcW w:w="1465" w:type="dxa"/>
          </w:tcPr>
          <w:p w:rsidR="00B53B83" w:rsidRPr="00B53B83" w:rsidRDefault="00B53B83" w:rsidP="00B53B83">
            <w:pPr>
              <w:jc w:val="both"/>
              <w:rPr>
                <w:rFonts w:ascii="Times New Roman" w:eastAsia="Calibri" w:hAnsi="Times New Roman" w:cs="Times New Roman"/>
                <w:sz w:val="24"/>
                <w:szCs w:val="24"/>
                <w:lang w:eastAsia="en-US"/>
              </w:rPr>
            </w:pPr>
          </w:p>
          <w:p w:rsidR="00B53B83" w:rsidRPr="00B53B83" w:rsidRDefault="0062376F" w:rsidP="00B53B83">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59</w:t>
            </w:r>
          </w:p>
        </w:tc>
      </w:tr>
      <w:tr w:rsidR="00B53B83" w:rsidRPr="00B53B83" w:rsidTr="00420847">
        <w:trPr>
          <w:tblCellSpacing w:w="20" w:type="dxa"/>
        </w:trPr>
        <w:tc>
          <w:tcPr>
            <w:tcW w:w="8501" w:type="dxa"/>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8.2. Проект: «Программное обеспечение, методики, технологии»…</w:t>
            </w:r>
            <w:r>
              <w:rPr>
                <w:rFonts w:ascii="Times New Roman" w:hAnsi="Times New Roman" w:cs="Times New Roman"/>
                <w:sz w:val="24"/>
                <w:szCs w:val="24"/>
                <w:lang w:eastAsia="en-US"/>
              </w:rPr>
              <w:t>……………</w:t>
            </w:r>
            <w:r w:rsidRPr="00B53B83">
              <w:rPr>
                <w:rFonts w:ascii="Times New Roman" w:hAnsi="Times New Roman" w:cs="Times New Roman"/>
                <w:sz w:val="24"/>
                <w:szCs w:val="24"/>
                <w:lang w:eastAsia="en-US"/>
              </w:rPr>
              <w:t>..</w:t>
            </w:r>
          </w:p>
        </w:tc>
        <w:tc>
          <w:tcPr>
            <w:tcW w:w="1465" w:type="dxa"/>
          </w:tcPr>
          <w:p w:rsidR="00B53B83" w:rsidRPr="00B53B83" w:rsidRDefault="00B53B83" w:rsidP="00B53B83">
            <w:pPr>
              <w:jc w:val="both"/>
              <w:rPr>
                <w:rFonts w:ascii="Times New Roman" w:eastAsia="Calibri" w:hAnsi="Times New Roman" w:cs="Times New Roman"/>
                <w:sz w:val="24"/>
                <w:szCs w:val="24"/>
                <w:lang w:eastAsia="en-US"/>
              </w:rPr>
            </w:pPr>
          </w:p>
        </w:tc>
      </w:tr>
      <w:tr w:rsidR="00B53B83" w:rsidRPr="00B53B83" w:rsidTr="00420847">
        <w:trPr>
          <w:tblCellSpacing w:w="20" w:type="dxa"/>
        </w:trPr>
        <w:tc>
          <w:tcPr>
            <w:tcW w:w="8501" w:type="dxa"/>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8.3. Проект: «Информатизация дошкольного образования»……</w:t>
            </w:r>
            <w:r>
              <w:rPr>
                <w:rFonts w:ascii="Times New Roman" w:hAnsi="Times New Roman" w:cs="Times New Roman"/>
                <w:sz w:val="24"/>
                <w:szCs w:val="24"/>
                <w:lang w:eastAsia="en-US"/>
              </w:rPr>
              <w:t>……………</w:t>
            </w:r>
            <w:r w:rsidRPr="00B53B83">
              <w:rPr>
                <w:rFonts w:ascii="Times New Roman" w:hAnsi="Times New Roman" w:cs="Times New Roman"/>
                <w:sz w:val="24"/>
                <w:szCs w:val="24"/>
                <w:lang w:eastAsia="en-US"/>
              </w:rPr>
              <w:t>…….</w:t>
            </w:r>
          </w:p>
        </w:tc>
        <w:tc>
          <w:tcPr>
            <w:tcW w:w="1465" w:type="dxa"/>
          </w:tcPr>
          <w:p w:rsidR="00B53B83" w:rsidRPr="00B53B83" w:rsidRDefault="00B53B83" w:rsidP="00B53B83">
            <w:pPr>
              <w:jc w:val="both"/>
              <w:rPr>
                <w:rFonts w:ascii="Times New Roman" w:eastAsia="Calibri" w:hAnsi="Times New Roman" w:cs="Times New Roman"/>
                <w:sz w:val="24"/>
                <w:szCs w:val="24"/>
                <w:lang w:eastAsia="en-US"/>
              </w:rPr>
            </w:pPr>
          </w:p>
        </w:tc>
      </w:tr>
      <w:tr w:rsidR="00B53B83" w:rsidRPr="00B53B83" w:rsidTr="00420847">
        <w:trPr>
          <w:tblCellSpacing w:w="20" w:type="dxa"/>
        </w:trPr>
        <w:tc>
          <w:tcPr>
            <w:tcW w:w="8501" w:type="dxa"/>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8.4. Проект: «Кадровая политика»</w:t>
            </w:r>
          </w:p>
        </w:tc>
        <w:tc>
          <w:tcPr>
            <w:tcW w:w="1465" w:type="dxa"/>
          </w:tcPr>
          <w:p w:rsidR="00B53B83" w:rsidRPr="00B53B83" w:rsidRDefault="00B53B83" w:rsidP="00B53B83">
            <w:pPr>
              <w:jc w:val="both"/>
              <w:rPr>
                <w:rFonts w:ascii="Times New Roman" w:eastAsia="Calibri" w:hAnsi="Times New Roman" w:cs="Times New Roman"/>
                <w:sz w:val="24"/>
                <w:szCs w:val="24"/>
                <w:lang w:eastAsia="en-US"/>
              </w:rPr>
            </w:pPr>
          </w:p>
        </w:tc>
      </w:tr>
      <w:tr w:rsidR="00B53B83" w:rsidRPr="00B53B83" w:rsidTr="00420847">
        <w:trPr>
          <w:tblCellSpacing w:w="20" w:type="dxa"/>
        </w:trPr>
        <w:tc>
          <w:tcPr>
            <w:tcW w:w="8501" w:type="dxa"/>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8.5. Проект: «Социальное партнерство»</w:t>
            </w:r>
          </w:p>
        </w:tc>
        <w:tc>
          <w:tcPr>
            <w:tcW w:w="1465" w:type="dxa"/>
          </w:tcPr>
          <w:p w:rsidR="00B53B83" w:rsidRPr="00B53B83" w:rsidRDefault="00B53B83" w:rsidP="00B53B83">
            <w:pPr>
              <w:jc w:val="both"/>
              <w:rPr>
                <w:rFonts w:ascii="Times New Roman" w:eastAsia="Calibri" w:hAnsi="Times New Roman" w:cs="Times New Roman"/>
                <w:sz w:val="24"/>
                <w:szCs w:val="24"/>
                <w:lang w:eastAsia="en-US"/>
              </w:rPr>
            </w:pPr>
          </w:p>
        </w:tc>
      </w:tr>
      <w:tr w:rsidR="00B53B83" w:rsidRPr="00B53B83" w:rsidTr="00420847">
        <w:trPr>
          <w:tblCellSpacing w:w="20" w:type="dxa"/>
        </w:trPr>
        <w:tc>
          <w:tcPr>
            <w:tcW w:w="8501" w:type="dxa"/>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 xml:space="preserve">8.6. Целевая программа  «Здоровье» </w:t>
            </w:r>
          </w:p>
        </w:tc>
        <w:tc>
          <w:tcPr>
            <w:tcW w:w="1465" w:type="dxa"/>
          </w:tcPr>
          <w:p w:rsidR="00B53B83" w:rsidRPr="00B53B83" w:rsidRDefault="00B53B83" w:rsidP="00B53B83">
            <w:pPr>
              <w:jc w:val="both"/>
              <w:rPr>
                <w:rFonts w:ascii="Times New Roman" w:eastAsia="Calibri" w:hAnsi="Times New Roman" w:cs="Times New Roman"/>
                <w:sz w:val="24"/>
                <w:szCs w:val="24"/>
                <w:lang w:eastAsia="en-US"/>
              </w:rPr>
            </w:pPr>
          </w:p>
        </w:tc>
      </w:tr>
      <w:tr w:rsidR="00B53B83" w:rsidRPr="00B53B83" w:rsidTr="00420847">
        <w:trPr>
          <w:trHeight w:val="128"/>
          <w:tblCellSpacing w:w="20" w:type="dxa"/>
        </w:trPr>
        <w:tc>
          <w:tcPr>
            <w:tcW w:w="8501" w:type="dxa"/>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8.7. Проекты года</w:t>
            </w:r>
          </w:p>
        </w:tc>
        <w:tc>
          <w:tcPr>
            <w:tcW w:w="1465" w:type="dxa"/>
          </w:tcPr>
          <w:p w:rsidR="00B53B83" w:rsidRPr="00B53B83" w:rsidRDefault="00B53B83" w:rsidP="00B53B83">
            <w:pPr>
              <w:jc w:val="both"/>
              <w:rPr>
                <w:rFonts w:ascii="Times New Roman" w:eastAsia="Calibri" w:hAnsi="Times New Roman" w:cs="Times New Roman"/>
                <w:sz w:val="24"/>
                <w:szCs w:val="24"/>
                <w:lang w:eastAsia="en-US"/>
              </w:rPr>
            </w:pPr>
          </w:p>
        </w:tc>
      </w:tr>
    </w:tbl>
    <w:p w:rsidR="00B53B83" w:rsidRPr="00B53B83" w:rsidRDefault="00B53B83" w:rsidP="00B53B83">
      <w:pPr>
        <w:jc w:val="both"/>
        <w:rPr>
          <w:rFonts w:ascii="Times New Roman" w:hAnsi="Times New Roman" w:cs="Times New Roman"/>
          <w:b/>
          <w:sz w:val="24"/>
          <w:szCs w:val="24"/>
        </w:rPr>
      </w:pPr>
    </w:p>
    <w:p w:rsidR="00B53B83" w:rsidRPr="00B53B83" w:rsidRDefault="00B53B83" w:rsidP="00B53B83">
      <w:pPr>
        <w:jc w:val="both"/>
        <w:rPr>
          <w:rFonts w:ascii="Times New Roman" w:hAnsi="Times New Roman" w:cs="Times New Roman"/>
          <w:b/>
          <w:sz w:val="24"/>
          <w:szCs w:val="24"/>
        </w:rPr>
      </w:pPr>
    </w:p>
    <w:p w:rsidR="00B53B83" w:rsidRPr="00B53B83" w:rsidRDefault="00B53B83" w:rsidP="00B53B83">
      <w:pPr>
        <w:jc w:val="both"/>
        <w:rPr>
          <w:rFonts w:ascii="Times New Roman" w:hAnsi="Times New Roman" w:cs="Times New Roman"/>
          <w:b/>
          <w:sz w:val="24"/>
          <w:szCs w:val="24"/>
        </w:rPr>
      </w:pPr>
    </w:p>
    <w:p w:rsidR="00B53B83" w:rsidRPr="00B53B83" w:rsidRDefault="00B53B83" w:rsidP="00B53B83">
      <w:pPr>
        <w:jc w:val="both"/>
        <w:rPr>
          <w:rFonts w:ascii="Times New Roman" w:hAnsi="Times New Roman" w:cs="Times New Roman"/>
          <w:b/>
          <w:sz w:val="24"/>
          <w:szCs w:val="24"/>
        </w:rPr>
      </w:pPr>
    </w:p>
    <w:p w:rsidR="00B53B83" w:rsidRPr="00B53B83" w:rsidRDefault="00B53B83" w:rsidP="00B53B83">
      <w:pPr>
        <w:jc w:val="both"/>
        <w:rPr>
          <w:rFonts w:ascii="Times New Roman" w:hAnsi="Times New Roman" w:cs="Times New Roman"/>
          <w:b/>
          <w:sz w:val="24"/>
          <w:szCs w:val="24"/>
        </w:rPr>
      </w:pPr>
    </w:p>
    <w:p w:rsidR="00B53B83" w:rsidRPr="00B53B83" w:rsidRDefault="00B53B83" w:rsidP="00B53B83">
      <w:pPr>
        <w:jc w:val="both"/>
        <w:rPr>
          <w:rFonts w:ascii="Times New Roman" w:hAnsi="Times New Roman" w:cs="Times New Roman"/>
          <w:b/>
          <w:sz w:val="24"/>
          <w:szCs w:val="24"/>
        </w:rPr>
      </w:pPr>
    </w:p>
    <w:p w:rsidR="00B53B83" w:rsidRPr="00B53B83" w:rsidRDefault="00B53B83" w:rsidP="00B53B83">
      <w:pPr>
        <w:jc w:val="both"/>
        <w:rPr>
          <w:rFonts w:ascii="Times New Roman" w:hAnsi="Times New Roman" w:cs="Times New Roman"/>
          <w:b/>
          <w:sz w:val="24"/>
          <w:szCs w:val="24"/>
        </w:rPr>
      </w:pPr>
    </w:p>
    <w:p w:rsidR="00B53B83" w:rsidRDefault="00B53B83" w:rsidP="00B53B83">
      <w:pPr>
        <w:jc w:val="both"/>
        <w:rPr>
          <w:rFonts w:ascii="Times New Roman" w:hAnsi="Times New Roman" w:cs="Times New Roman"/>
          <w:b/>
          <w:sz w:val="24"/>
          <w:szCs w:val="24"/>
        </w:rPr>
      </w:pPr>
    </w:p>
    <w:p w:rsidR="00B53B83" w:rsidRDefault="00B53B83" w:rsidP="00B53B83">
      <w:pPr>
        <w:jc w:val="both"/>
        <w:rPr>
          <w:rFonts w:ascii="Times New Roman" w:hAnsi="Times New Roman" w:cs="Times New Roman"/>
          <w:b/>
          <w:sz w:val="24"/>
          <w:szCs w:val="24"/>
        </w:rPr>
      </w:pPr>
    </w:p>
    <w:p w:rsidR="00B53B83" w:rsidRDefault="00B53B83" w:rsidP="00B53B83">
      <w:pPr>
        <w:jc w:val="both"/>
        <w:rPr>
          <w:rFonts w:ascii="Times New Roman" w:hAnsi="Times New Roman" w:cs="Times New Roman"/>
          <w:b/>
          <w:sz w:val="24"/>
          <w:szCs w:val="24"/>
        </w:rPr>
      </w:pPr>
    </w:p>
    <w:p w:rsidR="00B53B83" w:rsidRDefault="00B53B83" w:rsidP="00B53B83">
      <w:pPr>
        <w:jc w:val="both"/>
        <w:rPr>
          <w:rFonts w:ascii="Times New Roman" w:hAnsi="Times New Roman" w:cs="Times New Roman"/>
          <w:b/>
          <w:sz w:val="24"/>
          <w:szCs w:val="24"/>
        </w:rPr>
      </w:pPr>
    </w:p>
    <w:p w:rsidR="00B53B83" w:rsidRDefault="00B53B83" w:rsidP="00B53B83">
      <w:pPr>
        <w:jc w:val="both"/>
        <w:rPr>
          <w:rFonts w:ascii="Times New Roman" w:hAnsi="Times New Roman" w:cs="Times New Roman"/>
          <w:b/>
          <w:sz w:val="24"/>
          <w:szCs w:val="24"/>
        </w:rPr>
      </w:pPr>
    </w:p>
    <w:p w:rsidR="00B53B83" w:rsidRDefault="00B53B83" w:rsidP="00B53B83">
      <w:pPr>
        <w:jc w:val="both"/>
        <w:rPr>
          <w:rFonts w:ascii="Times New Roman" w:hAnsi="Times New Roman" w:cs="Times New Roman"/>
          <w:b/>
          <w:sz w:val="24"/>
          <w:szCs w:val="24"/>
        </w:rPr>
      </w:pPr>
    </w:p>
    <w:p w:rsidR="00B53B83" w:rsidRDefault="00B53B83" w:rsidP="00B53B83">
      <w:pPr>
        <w:jc w:val="both"/>
        <w:rPr>
          <w:rFonts w:ascii="Times New Roman" w:hAnsi="Times New Roman" w:cs="Times New Roman"/>
          <w:b/>
          <w:sz w:val="24"/>
          <w:szCs w:val="24"/>
        </w:rPr>
      </w:pPr>
    </w:p>
    <w:p w:rsidR="00B53B83" w:rsidRDefault="00B53B83" w:rsidP="00B53B83">
      <w:pPr>
        <w:jc w:val="both"/>
        <w:rPr>
          <w:rFonts w:ascii="Times New Roman" w:hAnsi="Times New Roman" w:cs="Times New Roman"/>
          <w:b/>
          <w:sz w:val="24"/>
          <w:szCs w:val="24"/>
        </w:rPr>
      </w:pPr>
    </w:p>
    <w:p w:rsidR="00B53B83" w:rsidRDefault="00B53B83" w:rsidP="00B53B83">
      <w:pPr>
        <w:jc w:val="both"/>
        <w:rPr>
          <w:rFonts w:ascii="Times New Roman" w:hAnsi="Times New Roman" w:cs="Times New Roman"/>
          <w:b/>
          <w:sz w:val="24"/>
          <w:szCs w:val="24"/>
        </w:rPr>
      </w:pPr>
    </w:p>
    <w:p w:rsidR="00B53B83" w:rsidRDefault="00B53B83" w:rsidP="00B53B83">
      <w:pPr>
        <w:jc w:val="both"/>
        <w:rPr>
          <w:rFonts w:ascii="Times New Roman" w:hAnsi="Times New Roman" w:cs="Times New Roman"/>
          <w:b/>
          <w:sz w:val="24"/>
          <w:szCs w:val="24"/>
        </w:rPr>
      </w:pPr>
    </w:p>
    <w:p w:rsidR="00B53B83" w:rsidRDefault="00B53B83" w:rsidP="00B53B83">
      <w:pPr>
        <w:jc w:val="both"/>
        <w:rPr>
          <w:rFonts w:ascii="Times New Roman" w:hAnsi="Times New Roman" w:cs="Times New Roman"/>
          <w:b/>
          <w:sz w:val="24"/>
          <w:szCs w:val="24"/>
        </w:rPr>
      </w:pPr>
    </w:p>
    <w:p w:rsidR="00B53B83" w:rsidRDefault="00B53B83" w:rsidP="00B53B83">
      <w:pPr>
        <w:jc w:val="both"/>
        <w:rPr>
          <w:rFonts w:ascii="Times New Roman" w:hAnsi="Times New Roman" w:cs="Times New Roman"/>
          <w:b/>
          <w:sz w:val="24"/>
          <w:szCs w:val="24"/>
        </w:rPr>
      </w:pPr>
    </w:p>
    <w:p w:rsidR="00B53B83" w:rsidRPr="00B53B83" w:rsidRDefault="00B53B83" w:rsidP="00B53B83">
      <w:pPr>
        <w:jc w:val="both"/>
        <w:rPr>
          <w:rFonts w:ascii="Times New Roman" w:hAnsi="Times New Roman" w:cs="Times New Roman"/>
          <w:b/>
          <w:sz w:val="24"/>
          <w:szCs w:val="24"/>
        </w:rPr>
      </w:pPr>
    </w:p>
    <w:p w:rsidR="00B53B83" w:rsidRPr="00396E55" w:rsidRDefault="00396E55" w:rsidP="00B53B83">
      <w:pPr>
        <w:jc w:val="both"/>
        <w:rPr>
          <w:rFonts w:ascii="Times New Roman" w:hAnsi="Times New Roman" w:cs="Times New Roman"/>
          <w:b/>
          <w:sz w:val="24"/>
          <w:szCs w:val="24"/>
        </w:rPr>
      </w:pPr>
      <w:r>
        <w:rPr>
          <w:rFonts w:ascii="Times New Roman" w:hAnsi="Times New Roman" w:cs="Times New Roman"/>
          <w:b/>
          <w:sz w:val="24"/>
          <w:szCs w:val="24"/>
        </w:rPr>
        <w:lastRenderedPageBreak/>
        <w:t>ПАСПОРТ ПРОГРАММЫ</w:t>
      </w:r>
    </w:p>
    <w:tbl>
      <w:tblPr>
        <w:tblW w:w="10348" w:type="dxa"/>
        <w:tblCellSpacing w:w="20" w:type="dxa"/>
        <w:tblInd w:w="-40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2055"/>
        <w:gridCol w:w="8293"/>
      </w:tblGrid>
      <w:tr w:rsidR="00B53B83" w:rsidRPr="00B53B83" w:rsidTr="00420847">
        <w:trPr>
          <w:tblCellSpacing w:w="20" w:type="dxa"/>
        </w:trPr>
        <w:tc>
          <w:tcPr>
            <w:tcW w:w="1995"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Наименование учреждения</w:t>
            </w:r>
          </w:p>
        </w:tc>
        <w:tc>
          <w:tcPr>
            <w:tcW w:w="8233"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Pr>
                <w:rFonts w:ascii="Times New Roman" w:hAnsi="Times New Roman" w:cs="Times New Roman"/>
                <w:sz w:val="24"/>
                <w:szCs w:val="24"/>
                <w:lang w:eastAsia="en-US"/>
              </w:rPr>
              <w:t>М</w:t>
            </w:r>
            <w:r w:rsidRPr="00B53B83">
              <w:rPr>
                <w:rFonts w:ascii="Times New Roman" w:hAnsi="Times New Roman" w:cs="Times New Roman"/>
                <w:sz w:val="24"/>
                <w:szCs w:val="24"/>
                <w:lang w:eastAsia="en-US"/>
              </w:rPr>
              <w:t xml:space="preserve">униципальное   бюджетное дошкольное образовательное учреждение </w:t>
            </w:r>
            <w:r w:rsidR="00396E55">
              <w:rPr>
                <w:rFonts w:ascii="Times New Roman" w:hAnsi="Times New Roman" w:cs="Times New Roman"/>
                <w:sz w:val="24"/>
                <w:szCs w:val="24"/>
                <w:lang w:eastAsia="en-US"/>
              </w:rPr>
              <w:t>Мокрушинский</w:t>
            </w:r>
            <w:r w:rsidRPr="00B53B83">
              <w:rPr>
                <w:rFonts w:ascii="Times New Roman" w:hAnsi="Times New Roman" w:cs="Times New Roman"/>
                <w:sz w:val="24"/>
                <w:szCs w:val="24"/>
                <w:lang w:eastAsia="en-US"/>
              </w:rPr>
              <w:t xml:space="preserve">детский сад </w:t>
            </w:r>
          </w:p>
        </w:tc>
      </w:tr>
      <w:tr w:rsidR="00B53B83" w:rsidRPr="00B53B83" w:rsidTr="00420847">
        <w:trPr>
          <w:tblCellSpacing w:w="20" w:type="dxa"/>
        </w:trPr>
        <w:tc>
          <w:tcPr>
            <w:tcW w:w="1995"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Основания для разработки программы</w:t>
            </w:r>
          </w:p>
        </w:tc>
        <w:tc>
          <w:tcPr>
            <w:tcW w:w="8233"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ind w:left="70" w:right="-17"/>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План действий по модернизации общего образования на 2013 – 2017 гг., утвержденный Распоряжением Правительства РФ от 07.09.2010 № 150–р;</w:t>
            </w:r>
          </w:p>
          <w:p w:rsidR="00B53B83" w:rsidRPr="00B53B83" w:rsidRDefault="00B53B83" w:rsidP="00B53B83">
            <w:pPr>
              <w:ind w:left="70"/>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Закон «Об образовании в Российской Федерации» принят Государственной думой 21.12.2012г., одобрен Советом Федерации 26.12.2012г</w:t>
            </w:r>
          </w:p>
          <w:p w:rsidR="00B53B83" w:rsidRPr="00B53B83" w:rsidRDefault="00B53B83" w:rsidP="00B53B83">
            <w:pPr>
              <w:tabs>
                <w:tab w:val="left" w:pos="282"/>
              </w:tabs>
              <w:ind w:left="70"/>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Приказ Министерства образования и науки Российской Федерации от 17.10.2013 № 1155 «Об утверждении федерального государственного образовательного стандарта дошкольного образования»;</w:t>
            </w:r>
          </w:p>
          <w:p w:rsidR="00B53B83" w:rsidRPr="00B53B83" w:rsidRDefault="00B53B83" w:rsidP="00B53B83">
            <w:pPr>
              <w:tabs>
                <w:tab w:val="left" w:pos="282"/>
              </w:tabs>
              <w:ind w:left="70"/>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Приказ Министерства образования и науки Российской Федерации от30.08.2013г. № 1014 « Об утверждении Порядка организации и осуществления образовательной деятельности по общеобразовательным программам дошкольного образования», зарегистрирован в Минюсте РФ 26.09.13г.</w:t>
            </w:r>
          </w:p>
        </w:tc>
      </w:tr>
      <w:tr w:rsidR="00B53B83" w:rsidRPr="00B53B83" w:rsidTr="00420847">
        <w:trPr>
          <w:tblCellSpacing w:w="20" w:type="dxa"/>
        </w:trPr>
        <w:tc>
          <w:tcPr>
            <w:tcW w:w="1995"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Назначение программы</w:t>
            </w:r>
          </w:p>
        </w:tc>
        <w:tc>
          <w:tcPr>
            <w:tcW w:w="8233"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ind w:left="70"/>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 xml:space="preserve">Программа развития предназначена для определения модели и перспективных направлений развития дошкольного образовательного  учреждения  МБДОУ </w:t>
            </w:r>
            <w:r w:rsidR="00396E55">
              <w:rPr>
                <w:rFonts w:ascii="Times New Roman" w:hAnsi="Times New Roman" w:cs="Times New Roman"/>
                <w:sz w:val="24"/>
                <w:szCs w:val="24"/>
                <w:lang w:eastAsia="en-US"/>
              </w:rPr>
              <w:t>Мокрушинский</w:t>
            </w:r>
            <w:r>
              <w:rPr>
                <w:rFonts w:ascii="Times New Roman" w:hAnsi="Times New Roman" w:cs="Times New Roman"/>
                <w:sz w:val="24"/>
                <w:szCs w:val="24"/>
                <w:lang w:eastAsia="en-US"/>
              </w:rPr>
              <w:t xml:space="preserve"> детский сад </w:t>
            </w:r>
            <w:r w:rsidRPr="00B53B83">
              <w:rPr>
                <w:rFonts w:ascii="Times New Roman" w:hAnsi="Times New Roman" w:cs="Times New Roman"/>
                <w:sz w:val="24"/>
                <w:szCs w:val="24"/>
                <w:lang w:eastAsia="en-US"/>
              </w:rPr>
              <w:t xml:space="preserve"> и  отражает тенденции изменений,  главные направления обновления содержания образовательной деятельности, управление дошкольным учреждением на основе инновационных процессов и современных требований.</w:t>
            </w:r>
          </w:p>
        </w:tc>
      </w:tr>
      <w:tr w:rsidR="00B53B83" w:rsidRPr="00B53B83" w:rsidTr="00420847">
        <w:trPr>
          <w:tblCellSpacing w:w="20" w:type="dxa"/>
        </w:trPr>
        <w:tc>
          <w:tcPr>
            <w:tcW w:w="1995"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Статус программы</w:t>
            </w:r>
          </w:p>
        </w:tc>
        <w:tc>
          <w:tcPr>
            <w:tcW w:w="8233"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 xml:space="preserve">Нормативный документ образовательной организации, осуществляющей деятельность в режиме развития и принявшей за основу программно-целевую идеологию развития. </w:t>
            </w:r>
          </w:p>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 xml:space="preserve">Стратегический план осуществления основных актуальных и перспективных нововведений в образовательной организации, прогнозируемых образовательных потребностей социального заказа. </w:t>
            </w:r>
          </w:p>
        </w:tc>
      </w:tr>
      <w:tr w:rsidR="00B53B83" w:rsidRPr="00B53B83" w:rsidTr="00420847">
        <w:trPr>
          <w:tblCellSpacing w:w="20" w:type="dxa"/>
        </w:trPr>
        <w:tc>
          <w:tcPr>
            <w:tcW w:w="1995"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Проблема</w:t>
            </w:r>
          </w:p>
        </w:tc>
        <w:tc>
          <w:tcPr>
            <w:tcW w:w="8233"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 xml:space="preserve">Развитие дошкольного образовательного учреждения в условиях реализации новой государственной образовательной политики, в условиях реализации ФГОС  дошкольного образования основными ориентирами которой являются: </w:t>
            </w:r>
          </w:p>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 xml:space="preserve">создание условий для сохранения, укрепления здоровья воспитанников; </w:t>
            </w:r>
          </w:p>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 xml:space="preserve">понимание зависимости изменения качества человеческого ресурса от изменения качества образования; </w:t>
            </w:r>
          </w:p>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становление открытой, гибкой и доступной системы образования.</w:t>
            </w:r>
          </w:p>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 xml:space="preserve">Объективное ухудшение  здоровья поступающих в детский сад детей, </w:t>
            </w:r>
            <w:r w:rsidRPr="00B53B83">
              <w:rPr>
                <w:rFonts w:ascii="Times New Roman" w:hAnsi="Times New Roman" w:cs="Times New Roman"/>
                <w:sz w:val="24"/>
                <w:szCs w:val="24"/>
                <w:lang w:eastAsia="en-US"/>
              </w:rPr>
              <w:lastRenderedPageBreak/>
              <w:t>отрицательно сказывается на  получении ими качественного образования.</w:t>
            </w:r>
          </w:p>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Недостаточная готовность и включённость родителей в управление качеством образования  детей через общественно - государственные  формы управления.</w:t>
            </w:r>
          </w:p>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Необходимость  интенсификации педагогического труда, повышение его качества и результативности педагогов к применению современных образовательных технологий.</w:t>
            </w:r>
          </w:p>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Необходимость создания сферы дополнительных образовательных услуг.</w:t>
            </w:r>
          </w:p>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Создание в детском саду системы интегративного образования, реализующего право каждого ребенка на качественное и доступное образование, обеспечивающее равные стартовые возможности для полноценного физического и психического развития детей, как основы их успешного обучения в школе.</w:t>
            </w:r>
          </w:p>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Повышение качества образования и воспитания в ДОУ через внедрение современных педагогических технологий, в том числе информационно-коммуникационных.</w:t>
            </w:r>
          </w:p>
        </w:tc>
      </w:tr>
      <w:tr w:rsidR="00B53B83" w:rsidRPr="00B53B83" w:rsidTr="00420847">
        <w:trPr>
          <w:tblCellSpacing w:w="20" w:type="dxa"/>
        </w:trPr>
        <w:tc>
          <w:tcPr>
            <w:tcW w:w="1995"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lastRenderedPageBreak/>
              <w:t>Название</w:t>
            </w:r>
          </w:p>
        </w:tc>
        <w:tc>
          <w:tcPr>
            <w:tcW w:w="8233"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 xml:space="preserve">Программа развития  муниципального </w:t>
            </w:r>
            <w:r>
              <w:rPr>
                <w:rFonts w:ascii="Times New Roman" w:hAnsi="Times New Roman" w:cs="Times New Roman"/>
                <w:sz w:val="24"/>
                <w:szCs w:val="24"/>
                <w:lang w:eastAsia="en-US"/>
              </w:rPr>
              <w:t>бюджетного</w:t>
            </w:r>
            <w:r w:rsidRPr="00B53B83">
              <w:rPr>
                <w:rFonts w:ascii="Times New Roman" w:hAnsi="Times New Roman" w:cs="Times New Roman"/>
                <w:sz w:val="24"/>
                <w:szCs w:val="24"/>
                <w:lang w:eastAsia="en-US"/>
              </w:rPr>
              <w:t xml:space="preserve">  дошкольног</w:t>
            </w:r>
            <w:r w:rsidR="00396E55">
              <w:rPr>
                <w:rFonts w:ascii="Times New Roman" w:hAnsi="Times New Roman" w:cs="Times New Roman"/>
                <w:sz w:val="24"/>
                <w:szCs w:val="24"/>
                <w:lang w:eastAsia="en-US"/>
              </w:rPr>
              <w:t>о  образовательного учреждения Мокрушински</w:t>
            </w:r>
            <w:r>
              <w:rPr>
                <w:rFonts w:ascii="Times New Roman" w:hAnsi="Times New Roman" w:cs="Times New Roman"/>
                <w:sz w:val="24"/>
                <w:szCs w:val="24"/>
                <w:lang w:eastAsia="en-US"/>
              </w:rPr>
              <w:t xml:space="preserve">й детский сад </w:t>
            </w:r>
            <w:r w:rsidR="001F363F">
              <w:rPr>
                <w:rFonts w:ascii="Times New Roman" w:hAnsi="Times New Roman" w:cs="Times New Roman"/>
                <w:sz w:val="24"/>
                <w:szCs w:val="24"/>
                <w:lang w:eastAsia="en-US"/>
              </w:rPr>
              <w:t>на 2020-2025</w:t>
            </w:r>
            <w:r w:rsidRPr="00B53B83">
              <w:rPr>
                <w:rFonts w:ascii="Times New Roman" w:hAnsi="Times New Roman" w:cs="Times New Roman"/>
                <w:sz w:val="24"/>
                <w:szCs w:val="24"/>
                <w:lang w:eastAsia="en-US"/>
              </w:rPr>
              <w:t xml:space="preserve"> года. </w:t>
            </w:r>
          </w:p>
        </w:tc>
      </w:tr>
      <w:tr w:rsidR="00B53B83" w:rsidRPr="00B53B83" w:rsidTr="00420847">
        <w:trPr>
          <w:tblCellSpacing w:w="20" w:type="dxa"/>
        </w:trPr>
        <w:tc>
          <w:tcPr>
            <w:tcW w:w="1995"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Разработчики программы</w:t>
            </w: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tc>
        <w:tc>
          <w:tcPr>
            <w:tcW w:w="8233"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 xml:space="preserve">Творческий коллектив педагогических работников муниципального  </w:t>
            </w:r>
            <w:r>
              <w:rPr>
                <w:rFonts w:ascii="Times New Roman" w:hAnsi="Times New Roman" w:cs="Times New Roman"/>
                <w:sz w:val="24"/>
                <w:szCs w:val="24"/>
                <w:lang w:eastAsia="en-US"/>
              </w:rPr>
              <w:t xml:space="preserve">бюджетного </w:t>
            </w:r>
            <w:r w:rsidRPr="00B53B83">
              <w:rPr>
                <w:rFonts w:ascii="Times New Roman" w:hAnsi="Times New Roman" w:cs="Times New Roman"/>
                <w:sz w:val="24"/>
                <w:szCs w:val="24"/>
                <w:lang w:eastAsia="en-US"/>
              </w:rPr>
              <w:t>дошкольного образовательног</w:t>
            </w:r>
            <w:r w:rsidR="00396E55">
              <w:rPr>
                <w:rFonts w:ascii="Times New Roman" w:hAnsi="Times New Roman" w:cs="Times New Roman"/>
                <w:sz w:val="24"/>
                <w:szCs w:val="24"/>
                <w:lang w:eastAsia="en-US"/>
              </w:rPr>
              <w:t>о учреждения Мокрушинского</w:t>
            </w:r>
            <w:r>
              <w:rPr>
                <w:rFonts w:ascii="Times New Roman" w:hAnsi="Times New Roman" w:cs="Times New Roman"/>
                <w:sz w:val="24"/>
                <w:szCs w:val="24"/>
                <w:lang w:eastAsia="en-US"/>
              </w:rPr>
              <w:t xml:space="preserve"> детского сада </w:t>
            </w:r>
          </w:p>
          <w:p w:rsidR="00B53B83" w:rsidRPr="00B53B83" w:rsidRDefault="00396E55" w:rsidP="00B53B83">
            <w:pPr>
              <w:jc w:val="both"/>
              <w:rPr>
                <w:rFonts w:ascii="Times New Roman" w:hAnsi="Times New Roman" w:cs="Times New Roman"/>
                <w:sz w:val="24"/>
                <w:szCs w:val="24"/>
                <w:lang w:eastAsia="en-US"/>
              </w:rPr>
            </w:pPr>
            <w:r>
              <w:rPr>
                <w:rFonts w:ascii="Times New Roman" w:hAnsi="Times New Roman" w:cs="Times New Roman"/>
                <w:sz w:val="24"/>
                <w:szCs w:val="24"/>
                <w:lang w:eastAsia="en-US"/>
              </w:rPr>
              <w:t>Временная</w:t>
            </w:r>
            <w:r w:rsidR="00B53B83" w:rsidRPr="00B53B83">
              <w:rPr>
                <w:rFonts w:ascii="Times New Roman" w:hAnsi="Times New Roman" w:cs="Times New Roman"/>
                <w:sz w:val="24"/>
                <w:szCs w:val="24"/>
                <w:lang w:eastAsia="en-US"/>
              </w:rPr>
              <w:t xml:space="preserve"> творческая группа по проектированию Программы :</w:t>
            </w:r>
          </w:p>
          <w:p w:rsidR="00B53B83" w:rsidRPr="00B53B83" w:rsidRDefault="00396E55" w:rsidP="00B53B83">
            <w:pPr>
              <w:jc w:val="both"/>
              <w:rPr>
                <w:rFonts w:ascii="Times New Roman" w:hAnsi="Times New Roman" w:cs="Times New Roman"/>
                <w:sz w:val="24"/>
                <w:szCs w:val="24"/>
                <w:lang w:eastAsia="en-US"/>
              </w:rPr>
            </w:pPr>
            <w:r>
              <w:rPr>
                <w:rFonts w:ascii="Times New Roman" w:hAnsi="Times New Roman" w:cs="Times New Roman"/>
                <w:sz w:val="24"/>
                <w:szCs w:val="24"/>
                <w:lang w:eastAsia="en-US"/>
              </w:rPr>
              <w:t>А.В.Горюнова</w:t>
            </w:r>
            <w:r w:rsidR="00B53B83" w:rsidRPr="00B53B83">
              <w:rPr>
                <w:rFonts w:ascii="Times New Roman" w:hAnsi="Times New Roman" w:cs="Times New Roman"/>
                <w:sz w:val="24"/>
                <w:szCs w:val="24"/>
                <w:lang w:eastAsia="en-US"/>
              </w:rPr>
              <w:t xml:space="preserve">  –  заведующий МБДОУ</w:t>
            </w:r>
            <w:r>
              <w:rPr>
                <w:rFonts w:ascii="Times New Roman" w:hAnsi="Times New Roman" w:cs="Times New Roman"/>
                <w:sz w:val="24"/>
                <w:szCs w:val="24"/>
                <w:lang w:eastAsia="en-US"/>
              </w:rPr>
              <w:t xml:space="preserve"> Мокрушинский </w:t>
            </w:r>
            <w:r w:rsidR="00B53B83">
              <w:rPr>
                <w:rFonts w:ascii="Times New Roman" w:hAnsi="Times New Roman" w:cs="Times New Roman"/>
                <w:sz w:val="24"/>
                <w:szCs w:val="24"/>
                <w:lang w:eastAsia="en-US"/>
              </w:rPr>
              <w:t xml:space="preserve">   детский сад</w:t>
            </w:r>
            <w:r w:rsidR="00B53B83" w:rsidRPr="00B53B83">
              <w:rPr>
                <w:rFonts w:ascii="Times New Roman" w:hAnsi="Times New Roman" w:cs="Times New Roman"/>
                <w:sz w:val="24"/>
                <w:szCs w:val="24"/>
                <w:lang w:eastAsia="en-US"/>
              </w:rPr>
              <w:t xml:space="preserve">, </w:t>
            </w:r>
          </w:p>
          <w:p w:rsidR="00B53B83" w:rsidRPr="00B53B83" w:rsidRDefault="001F363F" w:rsidP="001F363F">
            <w:pPr>
              <w:jc w:val="both"/>
              <w:rPr>
                <w:rFonts w:ascii="Times New Roman" w:hAnsi="Times New Roman" w:cs="Times New Roman"/>
                <w:sz w:val="24"/>
                <w:szCs w:val="24"/>
                <w:lang w:eastAsia="en-US"/>
              </w:rPr>
            </w:pPr>
            <w:r>
              <w:rPr>
                <w:rFonts w:ascii="Times New Roman" w:hAnsi="Times New Roman" w:cs="Times New Roman"/>
                <w:sz w:val="24"/>
                <w:szCs w:val="24"/>
                <w:lang w:eastAsia="en-US"/>
              </w:rPr>
              <w:t>Л.А.Петрова</w:t>
            </w:r>
            <w:r w:rsidR="00B53B83">
              <w:rPr>
                <w:rFonts w:ascii="Times New Roman" w:hAnsi="Times New Roman" w:cs="Times New Roman"/>
                <w:sz w:val="24"/>
                <w:szCs w:val="24"/>
                <w:lang w:eastAsia="en-US"/>
              </w:rPr>
              <w:t xml:space="preserve"> – </w:t>
            </w:r>
            <w:r>
              <w:rPr>
                <w:rFonts w:ascii="Times New Roman" w:hAnsi="Times New Roman" w:cs="Times New Roman"/>
                <w:sz w:val="24"/>
                <w:szCs w:val="24"/>
                <w:lang w:eastAsia="en-US"/>
              </w:rPr>
              <w:t xml:space="preserve">воспитатель </w:t>
            </w:r>
          </w:p>
        </w:tc>
      </w:tr>
      <w:tr w:rsidR="00B53B83" w:rsidRPr="00B53B83" w:rsidTr="00420847">
        <w:trPr>
          <w:tblCellSpacing w:w="20" w:type="dxa"/>
        </w:trPr>
        <w:tc>
          <w:tcPr>
            <w:tcW w:w="1995"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Цель программы развития</w:t>
            </w:r>
          </w:p>
        </w:tc>
        <w:tc>
          <w:tcPr>
            <w:tcW w:w="8233"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 xml:space="preserve"> Создание в дошкольном учреждении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Повышение качества образования  в ДОУ через внедрение современных педагогических технологий, в том числе информационно-коммуникационных.</w:t>
            </w:r>
          </w:p>
        </w:tc>
      </w:tr>
      <w:tr w:rsidR="00B53B83" w:rsidRPr="00B53B83" w:rsidTr="00420847">
        <w:trPr>
          <w:tblCellSpacing w:w="20" w:type="dxa"/>
        </w:trPr>
        <w:tc>
          <w:tcPr>
            <w:tcW w:w="1995"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Задачи</w:t>
            </w:r>
          </w:p>
          <w:p w:rsidR="00B53B83" w:rsidRPr="00B53B83" w:rsidRDefault="00B53B83" w:rsidP="00B53B83">
            <w:pPr>
              <w:jc w:val="both"/>
              <w:rPr>
                <w:rFonts w:ascii="Times New Roman" w:hAnsi="Times New Roman" w:cs="Times New Roman"/>
                <w:sz w:val="24"/>
                <w:szCs w:val="24"/>
                <w:lang w:eastAsia="en-US"/>
              </w:rPr>
            </w:pPr>
          </w:p>
        </w:tc>
        <w:tc>
          <w:tcPr>
            <w:tcW w:w="8233"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numPr>
                <w:ilvl w:val="0"/>
                <w:numId w:val="1"/>
              </w:numPr>
              <w:spacing w:after="0" w:line="240" w:lineRule="auto"/>
              <w:ind w:left="0" w:hanging="284"/>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Обеспечение  качества воспитания и образования в ДОУ в условиях выполнения требований ФГОС дошкольного образования.</w:t>
            </w:r>
          </w:p>
          <w:p w:rsidR="00B53B83" w:rsidRPr="00B53B83" w:rsidRDefault="00B53B83" w:rsidP="00B53B83">
            <w:pPr>
              <w:numPr>
                <w:ilvl w:val="0"/>
                <w:numId w:val="1"/>
              </w:numPr>
              <w:spacing w:after="0" w:line="240" w:lineRule="auto"/>
              <w:ind w:left="0" w:hanging="284"/>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 xml:space="preserve">Повышение эффективности использования средств информатизации в </w:t>
            </w:r>
            <w:r w:rsidRPr="00B53B83">
              <w:rPr>
                <w:rFonts w:ascii="Times New Roman" w:hAnsi="Times New Roman" w:cs="Times New Roman"/>
                <w:sz w:val="24"/>
                <w:szCs w:val="24"/>
                <w:lang w:eastAsia="en-US"/>
              </w:rPr>
              <w:lastRenderedPageBreak/>
              <w:t>образовательном процессе.</w:t>
            </w:r>
          </w:p>
          <w:p w:rsidR="00B53B83" w:rsidRPr="00B53B83" w:rsidRDefault="00B53B83" w:rsidP="00B53B83">
            <w:pPr>
              <w:numPr>
                <w:ilvl w:val="0"/>
                <w:numId w:val="1"/>
              </w:numPr>
              <w:spacing w:after="0" w:line="240" w:lineRule="auto"/>
              <w:ind w:left="0" w:hanging="284"/>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 xml:space="preserve">Совершенствование  психолого - педагогических, кадровых, материально-технических и финансовых условий программного обеспечения. </w:t>
            </w:r>
          </w:p>
          <w:p w:rsidR="00B53B83" w:rsidRPr="00B53B83" w:rsidRDefault="00B53B83" w:rsidP="00B53B83">
            <w:pPr>
              <w:numPr>
                <w:ilvl w:val="0"/>
                <w:numId w:val="1"/>
              </w:numPr>
              <w:spacing w:after="0" w:line="240" w:lineRule="auto"/>
              <w:ind w:left="0" w:hanging="284"/>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 xml:space="preserve">Использование возможностей интеграции в образовательном процессе. </w:t>
            </w:r>
          </w:p>
          <w:p w:rsidR="00B53B83" w:rsidRPr="00B53B83" w:rsidRDefault="00B53B83" w:rsidP="00B53B83">
            <w:pPr>
              <w:numPr>
                <w:ilvl w:val="0"/>
                <w:numId w:val="1"/>
              </w:numPr>
              <w:spacing w:after="0" w:line="240" w:lineRule="auto"/>
              <w:ind w:left="0" w:hanging="284"/>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Освоение и внедрение новых технологий воспитания и образования дошкольников, через обновление развивающей предметно - пространственной среды ДОУ, способствующей самореализации ребёнка в разных видах деятельности.</w:t>
            </w:r>
          </w:p>
          <w:p w:rsidR="00B53B83" w:rsidRPr="00B53B83" w:rsidRDefault="00B53B83" w:rsidP="00B53B83">
            <w:pPr>
              <w:numPr>
                <w:ilvl w:val="0"/>
                <w:numId w:val="1"/>
              </w:numPr>
              <w:spacing w:after="0" w:line="240" w:lineRule="auto"/>
              <w:ind w:left="0" w:hanging="284"/>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Введение дополнительного  образования, услуг доступных для широких групп воспитанников.</w:t>
            </w:r>
          </w:p>
          <w:p w:rsidR="00B53B83" w:rsidRPr="00B53B83" w:rsidRDefault="00B53B83" w:rsidP="00B53B83">
            <w:pPr>
              <w:numPr>
                <w:ilvl w:val="0"/>
                <w:numId w:val="1"/>
              </w:numPr>
              <w:spacing w:after="0" w:line="240" w:lineRule="auto"/>
              <w:ind w:left="0" w:hanging="284"/>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Развитие системы государственно-общественного управления М</w:t>
            </w:r>
            <w:r w:rsidR="001F363F">
              <w:rPr>
                <w:rFonts w:ascii="Times New Roman" w:hAnsi="Times New Roman" w:cs="Times New Roman"/>
                <w:sz w:val="24"/>
                <w:szCs w:val="24"/>
                <w:lang w:eastAsia="en-US"/>
              </w:rPr>
              <w:t>Б</w:t>
            </w:r>
            <w:r w:rsidRPr="00B53B83">
              <w:rPr>
                <w:rFonts w:ascii="Times New Roman" w:hAnsi="Times New Roman" w:cs="Times New Roman"/>
                <w:sz w:val="24"/>
                <w:szCs w:val="24"/>
                <w:lang w:eastAsia="en-US"/>
              </w:rPr>
              <w:t>ДОУ на основе повышения компетентности родителей по вопросам взаимодействия с детским садом.</w:t>
            </w:r>
          </w:p>
        </w:tc>
      </w:tr>
      <w:tr w:rsidR="00B53B83" w:rsidRPr="00B53B83" w:rsidTr="00420847">
        <w:trPr>
          <w:tblCellSpacing w:w="20" w:type="dxa"/>
        </w:trPr>
        <w:tc>
          <w:tcPr>
            <w:tcW w:w="1995"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lastRenderedPageBreak/>
              <w:t>Сроки реализации программы</w:t>
            </w:r>
          </w:p>
        </w:tc>
        <w:tc>
          <w:tcPr>
            <w:tcW w:w="8233"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Пр</w:t>
            </w:r>
            <w:r w:rsidR="001F363F">
              <w:rPr>
                <w:rFonts w:ascii="Times New Roman" w:hAnsi="Times New Roman" w:cs="Times New Roman"/>
                <w:sz w:val="24"/>
                <w:szCs w:val="24"/>
                <w:lang w:eastAsia="en-US"/>
              </w:rPr>
              <w:t>ограмма реализуется в период 2020-2025</w:t>
            </w:r>
            <w:r w:rsidRPr="00B53B83">
              <w:rPr>
                <w:rFonts w:ascii="Times New Roman" w:hAnsi="Times New Roman" w:cs="Times New Roman"/>
                <w:sz w:val="24"/>
                <w:szCs w:val="24"/>
                <w:lang w:eastAsia="en-US"/>
              </w:rPr>
              <w:t xml:space="preserve"> гг.</w:t>
            </w:r>
          </w:p>
          <w:p w:rsidR="00B53B83" w:rsidRPr="00B53B83" w:rsidRDefault="00B53B83" w:rsidP="00B53B83">
            <w:pPr>
              <w:jc w:val="both"/>
              <w:rPr>
                <w:rFonts w:ascii="Times New Roman" w:hAnsi="Times New Roman" w:cs="Times New Roman"/>
                <w:sz w:val="24"/>
                <w:szCs w:val="24"/>
                <w:lang w:eastAsia="en-US"/>
              </w:rPr>
            </w:pPr>
          </w:p>
        </w:tc>
      </w:tr>
      <w:tr w:rsidR="00B53B83" w:rsidRPr="00B53B83" w:rsidTr="00420847">
        <w:trPr>
          <w:tblCellSpacing w:w="20" w:type="dxa"/>
        </w:trPr>
        <w:tc>
          <w:tcPr>
            <w:tcW w:w="1995"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Этапы реализации программы</w:t>
            </w:r>
          </w:p>
        </w:tc>
        <w:tc>
          <w:tcPr>
            <w:tcW w:w="8233"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1</w:t>
            </w:r>
            <w:r w:rsidR="001F363F">
              <w:rPr>
                <w:rFonts w:ascii="Times New Roman" w:hAnsi="Times New Roman" w:cs="Times New Roman"/>
                <w:sz w:val="24"/>
                <w:szCs w:val="24"/>
                <w:lang w:eastAsia="en-US"/>
              </w:rPr>
              <w:t xml:space="preserve"> этап  - создание условий  (2020</w:t>
            </w:r>
            <w:r w:rsidRPr="00B53B83">
              <w:rPr>
                <w:rFonts w:ascii="Times New Roman" w:hAnsi="Times New Roman" w:cs="Times New Roman"/>
                <w:sz w:val="24"/>
                <w:szCs w:val="24"/>
                <w:lang w:eastAsia="en-US"/>
              </w:rPr>
              <w:t xml:space="preserve"> учебный год);</w:t>
            </w:r>
          </w:p>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2 этап  -</w:t>
            </w:r>
            <w:r w:rsidR="001F363F">
              <w:rPr>
                <w:rFonts w:ascii="Times New Roman" w:hAnsi="Times New Roman" w:cs="Times New Roman"/>
                <w:sz w:val="24"/>
                <w:szCs w:val="24"/>
                <w:lang w:eastAsia="en-US"/>
              </w:rPr>
              <w:t xml:space="preserve"> практико - реализационный (2020 – 2024</w:t>
            </w:r>
            <w:r w:rsidRPr="00B53B83">
              <w:rPr>
                <w:rFonts w:ascii="Times New Roman" w:hAnsi="Times New Roman" w:cs="Times New Roman"/>
                <w:sz w:val="24"/>
                <w:szCs w:val="24"/>
                <w:lang w:eastAsia="en-US"/>
              </w:rPr>
              <w:t xml:space="preserve">   учебные года);</w:t>
            </w:r>
          </w:p>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3 этап  - зак</w:t>
            </w:r>
            <w:r w:rsidR="001F363F">
              <w:rPr>
                <w:rFonts w:ascii="Times New Roman" w:hAnsi="Times New Roman" w:cs="Times New Roman"/>
                <w:sz w:val="24"/>
                <w:szCs w:val="24"/>
                <w:lang w:eastAsia="en-US"/>
              </w:rPr>
              <w:t>лючительно - аналитический (2024-2025</w:t>
            </w:r>
            <w:r w:rsidRPr="00B53B83">
              <w:rPr>
                <w:rFonts w:ascii="Times New Roman" w:hAnsi="Times New Roman" w:cs="Times New Roman"/>
                <w:sz w:val="24"/>
                <w:szCs w:val="24"/>
                <w:lang w:eastAsia="en-US"/>
              </w:rPr>
              <w:t>учебный год)</w:t>
            </w:r>
          </w:p>
        </w:tc>
      </w:tr>
      <w:tr w:rsidR="00B53B83" w:rsidRPr="00B53B83" w:rsidTr="00420847">
        <w:trPr>
          <w:tblCellSpacing w:w="20" w:type="dxa"/>
        </w:trPr>
        <w:tc>
          <w:tcPr>
            <w:tcW w:w="1995"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Задачи этапов</w:t>
            </w:r>
          </w:p>
        </w:tc>
        <w:tc>
          <w:tcPr>
            <w:tcW w:w="8233"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b/>
                <w:bCs/>
                <w:sz w:val="24"/>
                <w:szCs w:val="24"/>
                <w:lang w:eastAsia="en-US"/>
              </w:rPr>
              <w:t>1 этап:</w:t>
            </w:r>
          </w:p>
          <w:p w:rsidR="00B53B83" w:rsidRPr="00B53B83" w:rsidRDefault="00B53B83" w:rsidP="00B53B83">
            <w:pPr>
              <w:numPr>
                <w:ilvl w:val="0"/>
                <w:numId w:val="2"/>
              </w:numPr>
              <w:spacing w:after="0" w:line="240" w:lineRule="auto"/>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Проанализировать результаты реализации</w:t>
            </w:r>
            <w:r w:rsidR="001F363F">
              <w:rPr>
                <w:rFonts w:ascii="Times New Roman" w:hAnsi="Times New Roman" w:cs="Times New Roman"/>
                <w:sz w:val="24"/>
                <w:szCs w:val="24"/>
                <w:lang w:eastAsia="en-US"/>
              </w:rPr>
              <w:t xml:space="preserve"> Программы на 2015-2020</w:t>
            </w:r>
            <w:r w:rsidRPr="00B53B83">
              <w:rPr>
                <w:rFonts w:ascii="Times New Roman" w:hAnsi="Times New Roman" w:cs="Times New Roman"/>
                <w:sz w:val="24"/>
                <w:szCs w:val="24"/>
                <w:lang w:eastAsia="en-US"/>
              </w:rPr>
              <w:t>г.г.</w:t>
            </w:r>
          </w:p>
          <w:p w:rsidR="00B53B83" w:rsidRPr="00B53B83" w:rsidRDefault="00B53B83" w:rsidP="00B53B83">
            <w:pPr>
              <w:numPr>
                <w:ilvl w:val="0"/>
                <w:numId w:val="2"/>
              </w:numPr>
              <w:spacing w:after="0" w:line="240" w:lineRule="auto"/>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 xml:space="preserve">Создать временно творческую группу по </w:t>
            </w:r>
            <w:r w:rsidR="001F363F">
              <w:rPr>
                <w:rFonts w:ascii="Times New Roman" w:hAnsi="Times New Roman" w:cs="Times New Roman"/>
                <w:sz w:val="24"/>
                <w:szCs w:val="24"/>
                <w:lang w:eastAsia="en-US"/>
              </w:rPr>
              <w:t>проектированию Программы га 2020-2025</w:t>
            </w:r>
            <w:r w:rsidRPr="00B53B83">
              <w:rPr>
                <w:rFonts w:ascii="Times New Roman" w:hAnsi="Times New Roman" w:cs="Times New Roman"/>
                <w:sz w:val="24"/>
                <w:szCs w:val="24"/>
                <w:lang w:eastAsia="en-US"/>
              </w:rPr>
              <w:t>гг</w:t>
            </w:r>
          </w:p>
          <w:p w:rsidR="00B53B83" w:rsidRPr="00B53B83" w:rsidRDefault="00B53B83" w:rsidP="00B53B83">
            <w:pPr>
              <w:numPr>
                <w:ilvl w:val="0"/>
                <w:numId w:val="2"/>
              </w:numPr>
              <w:spacing w:after="0" w:line="240" w:lineRule="auto"/>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 xml:space="preserve"> Создать  нормативно-правовую базу ДОУ обеспечивающую реализацию Программы.</w:t>
            </w:r>
          </w:p>
          <w:p w:rsidR="00B53B83" w:rsidRPr="00B53B83" w:rsidRDefault="00B53B83" w:rsidP="00B53B83">
            <w:pPr>
              <w:numPr>
                <w:ilvl w:val="0"/>
                <w:numId w:val="2"/>
              </w:numPr>
              <w:spacing w:after="0" w:line="240" w:lineRule="auto"/>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Разработать перспективные инновационные направления обеспечения Программы на основании анализа состояния  здоровья воспитанников, уровня развития детей и квалификации педагогов,  состояния  материально - технической и финансовой базы ДОУ на соответствие ФГОС ДО.</w:t>
            </w:r>
          </w:p>
          <w:p w:rsidR="00B53B83" w:rsidRPr="00B53B83" w:rsidRDefault="00B53B83" w:rsidP="00B53B83">
            <w:pPr>
              <w:numPr>
                <w:ilvl w:val="1"/>
                <w:numId w:val="3"/>
              </w:numPr>
              <w:spacing w:after="0" w:line="240" w:lineRule="auto"/>
              <w:ind w:left="0" w:hanging="306"/>
              <w:jc w:val="both"/>
              <w:rPr>
                <w:rFonts w:ascii="Times New Roman" w:hAnsi="Times New Roman" w:cs="Times New Roman"/>
                <w:sz w:val="24"/>
                <w:szCs w:val="24"/>
                <w:lang w:eastAsia="en-US"/>
              </w:rPr>
            </w:pPr>
            <w:r w:rsidRPr="00B53B83">
              <w:rPr>
                <w:rFonts w:ascii="Times New Roman" w:hAnsi="Times New Roman" w:cs="Times New Roman"/>
                <w:b/>
                <w:bCs/>
                <w:sz w:val="24"/>
                <w:szCs w:val="24"/>
                <w:lang w:eastAsia="en-US"/>
              </w:rPr>
              <w:t>2 этап</w:t>
            </w:r>
          </w:p>
          <w:p w:rsidR="00B53B83" w:rsidRPr="00B53B83" w:rsidRDefault="00B53B83" w:rsidP="00B53B83">
            <w:pPr>
              <w:numPr>
                <w:ilvl w:val="0"/>
                <w:numId w:val="4"/>
              </w:numPr>
              <w:spacing w:after="0" w:line="240" w:lineRule="auto"/>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Реализация Программы</w:t>
            </w:r>
          </w:p>
          <w:p w:rsidR="00B53B83" w:rsidRPr="00B53B83" w:rsidRDefault="00B53B83" w:rsidP="00B53B83">
            <w:pPr>
              <w:numPr>
                <w:ilvl w:val="0"/>
                <w:numId w:val="4"/>
              </w:numPr>
              <w:spacing w:after="0" w:line="240" w:lineRule="auto"/>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Отслеживание промежуточных результатов.</w:t>
            </w:r>
          </w:p>
          <w:p w:rsidR="00B53B83" w:rsidRPr="00B53B83" w:rsidRDefault="00B53B83" w:rsidP="00B53B83">
            <w:pPr>
              <w:numPr>
                <w:ilvl w:val="0"/>
                <w:numId w:val="4"/>
              </w:numPr>
              <w:spacing w:after="0" w:line="240" w:lineRule="auto"/>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Организация деятельности  управленческой и методической служб по внедрению инновационных технологий по реализации  Программы</w:t>
            </w:r>
          </w:p>
          <w:p w:rsidR="00B53B83" w:rsidRPr="00B53B83" w:rsidRDefault="00B53B83" w:rsidP="00B53B83">
            <w:pPr>
              <w:jc w:val="both"/>
              <w:rPr>
                <w:rFonts w:ascii="Times New Roman" w:hAnsi="Times New Roman" w:cs="Times New Roman"/>
                <w:b/>
                <w:sz w:val="24"/>
                <w:szCs w:val="24"/>
                <w:lang w:eastAsia="en-US"/>
              </w:rPr>
            </w:pPr>
            <w:r w:rsidRPr="00B53B83">
              <w:rPr>
                <w:rFonts w:ascii="Times New Roman" w:hAnsi="Times New Roman" w:cs="Times New Roman"/>
                <w:color w:val="FF0000"/>
                <w:sz w:val="24"/>
                <w:szCs w:val="24"/>
                <w:lang w:eastAsia="en-US"/>
              </w:rPr>
              <w:t> </w:t>
            </w:r>
            <w:r w:rsidRPr="00B53B83">
              <w:rPr>
                <w:rFonts w:ascii="Times New Roman" w:hAnsi="Times New Roman" w:cs="Times New Roman"/>
                <w:b/>
                <w:sz w:val="24"/>
                <w:szCs w:val="24"/>
                <w:lang w:eastAsia="en-US"/>
              </w:rPr>
              <w:t>3 этап</w:t>
            </w:r>
          </w:p>
          <w:p w:rsidR="00B53B83" w:rsidRPr="00B53B83" w:rsidRDefault="00B53B83" w:rsidP="00B53B83">
            <w:pPr>
              <w:numPr>
                <w:ilvl w:val="0"/>
                <w:numId w:val="5"/>
              </w:numPr>
              <w:spacing w:after="0" w:line="240" w:lineRule="auto"/>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Анализ реализации Программы развития по всем направлениям.</w:t>
            </w:r>
          </w:p>
          <w:p w:rsidR="00B53B83" w:rsidRPr="00B53B83" w:rsidRDefault="00B53B83" w:rsidP="00B53B83">
            <w:pPr>
              <w:numPr>
                <w:ilvl w:val="0"/>
                <w:numId w:val="5"/>
              </w:numPr>
              <w:spacing w:after="0" w:line="240" w:lineRule="auto"/>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Выявление проблем.</w:t>
            </w:r>
          </w:p>
          <w:p w:rsidR="00B53B83" w:rsidRPr="00B53B83" w:rsidRDefault="00B53B83" w:rsidP="00B53B83">
            <w:pPr>
              <w:numPr>
                <w:ilvl w:val="0"/>
                <w:numId w:val="5"/>
              </w:numPr>
              <w:spacing w:after="0" w:line="240" w:lineRule="auto"/>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План действий на преодоление проблем и трудностей.</w:t>
            </w:r>
          </w:p>
        </w:tc>
      </w:tr>
      <w:tr w:rsidR="00B53B83" w:rsidRPr="00B53B83" w:rsidTr="00420847">
        <w:trPr>
          <w:trHeight w:val="1172"/>
          <w:tblCellSpacing w:w="20" w:type="dxa"/>
        </w:trPr>
        <w:tc>
          <w:tcPr>
            <w:tcW w:w="1995"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Финансовое обеспечение программы</w:t>
            </w:r>
          </w:p>
        </w:tc>
        <w:tc>
          <w:tcPr>
            <w:tcW w:w="8233"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Бюджетные и  внебюджетные средства, благотворительность, участие в Грантах и  конкурсах.</w:t>
            </w:r>
          </w:p>
        </w:tc>
      </w:tr>
      <w:tr w:rsidR="00B53B83" w:rsidRPr="00B53B83" w:rsidTr="00420847">
        <w:trPr>
          <w:tblCellSpacing w:w="20" w:type="dxa"/>
        </w:trPr>
        <w:tc>
          <w:tcPr>
            <w:tcW w:w="1995"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Ожидаемые результаты</w:t>
            </w:r>
          </w:p>
          <w:p w:rsidR="00B53B83" w:rsidRPr="00B53B83" w:rsidRDefault="00B53B83" w:rsidP="00B53B83">
            <w:pPr>
              <w:jc w:val="both"/>
              <w:rPr>
                <w:rFonts w:ascii="Times New Roman" w:hAnsi="Times New Roman" w:cs="Times New Roman"/>
                <w:sz w:val="24"/>
                <w:szCs w:val="24"/>
                <w:lang w:eastAsia="en-US"/>
              </w:rPr>
            </w:pPr>
          </w:p>
        </w:tc>
        <w:tc>
          <w:tcPr>
            <w:tcW w:w="8233"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numPr>
                <w:ilvl w:val="0"/>
                <w:numId w:val="6"/>
              </w:numPr>
              <w:spacing w:after="0" w:line="240" w:lineRule="auto"/>
              <w:ind w:left="0" w:hanging="284"/>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Повышение компетентности педагогов в области применения современных образовательных технологий, в том числе  ИКТ.</w:t>
            </w:r>
          </w:p>
          <w:p w:rsidR="00B53B83" w:rsidRPr="00B53B83" w:rsidRDefault="00B53B83" w:rsidP="00B53B83">
            <w:pPr>
              <w:numPr>
                <w:ilvl w:val="0"/>
                <w:numId w:val="6"/>
              </w:numPr>
              <w:spacing w:after="0" w:line="240" w:lineRule="auto"/>
              <w:ind w:left="0" w:hanging="284"/>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Внедрение информационных технологий в образовательный процесс.</w:t>
            </w:r>
          </w:p>
          <w:p w:rsidR="00B53B83" w:rsidRPr="00B53B83" w:rsidRDefault="00B53B83" w:rsidP="00B53B83">
            <w:pPr>
              <w:numPr>
                <w:ilvl w:val="0"/>
                <w:numId w:val="6"/>
              </w:numPr>
              <w:spacing w:after="0" w:line="240" w:lineRule="auto"/>
              <w:ind w:left="0" w:hanging="284"/>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Создание базы методических разработок с  использованием ИКТ для развития творческого потенциала ребенка в условиях ДОУ.</w:t>
            </w:r>
          </w:p>
          <w:p w:rsidR="00B53B83" w:rsidRPr="00B53B83" w:rsidRDefault="00B53B83" w:rsidP="00B53B83">
            <w:pPr>
              <w:numPr>
                <w:ilvl w:val="0"/>
                <w:numId w:val="6"/>
              </w:numPr>
              <w:spacing w:after="0" w:line="240" w:lineRule="auto"/>
              <w:ind w:left="0" w:hanging="284"/>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Улучшение состояния здоровья детей, способствующее повышению качества их образования.</w:t>
            </w:r>
          </w:p>
          <w:p w:rsidR="00B53B83" w:rsidRPr="00B53B83" w:rsidRDefault="00B53B83" w:rsidP="00B53B83">
            <w:pPr>
              <w:numPr>
                <w:ilvl w:val="0"/>
                <w:numId w:val="6"/>
              </w:numPr>
              <w:spacing w:after="0" w:line="240" w:lineRule="auto"/>
              <w:ind w:left="0" w:hanging="284"/>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Повышение технологической культуры педагогов.</w:t>
            </w:r>
          </w:p>
          <w:p w:rsidR="00B53B83" w:rsidRPr="00B53B83" w:rsidRDefault="00B53B83" w:rsidP="00B53B83">
            <w:pPr>
              <w:numPr>
                <w:ilvl w:val="0"/>
                <w:numId w:val="6"/>
              </w:numPr>
              <w:spacing w:after="0" w:line="240" w:lineRule="auto"/>
              <w:ind w:left="0" w:hanging="284"/>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Доступность системы дополнительного образования.</w:t>
            </w:r>
          </w:p>
          <w:p w:rsidR="00B53B83" w:rsidRPr="00B53B83" w:rsidRDefault="00B53B83" w:rsidP="00B53B83">
            <w:pPr>
              <w:numPr>
                <w:ilvl w:val="0"/>
                <w:numId w:val="6"/>
              </w:numPr>
              <w:spacing w:after="0" w:line="240" w:lineRule="auto"/>
              <w:ind w:left="0" w:hanging="284"/>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Качество сформированных ключевых компетенций, способствующих успешному обучению ребёнка в школе.</w:t>
            </w:r>
          </w:p>
          <w:p w:rsidR="00B53B83" w:rsidRPr="00B53B83" w:rsidRDefault="00B53B83" w:rsidP="00B53B83">
            <w:pPr>
              <w:numPr>
                <w:ilvl w:val="0"/>
                <w:numId w:val="6"/>
              </w:numPr>
              <w:spacing w:after="0" w:line="240" w:lineRule="auto"/>
              <w:ind w:left="0" w:hanging="284"/>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Обеспечение требований ФГОС дошкольного образования к результатам освоения основной образовательной программы дошкольного образования, обеспечение социально- нормативных возрастных характеристик возможных достижений ребёнка на этапе завершения уровня дошкольного образования.</w:t>
            </w:r>
          </w:p>
          <w:p w:rsidR="00B53B83" w:rsidRPr="00B53B83" w:rsidRDefault="00B53B83" w:rsidP="00B53B83">
            <w:pPr>
              <w:numPr>
                <w:ilvl w:val="0"/>
                <w:numId w:val="6"/>
              </w:numPr>
              <w:spacing w:after="0" w:line="240" w:lineRule="auto"/>
              <w:ind w:left="0" w:hanging="284"/>
              <w:jc w:val="both"/>
              <w:rPr>
                <w:rFonts w:ascii="Times New Roman" w:hAnsi="Times New Roman" w:cs="Times New Roman"/>
                <w:color w:val="FF0000"/>
                <w:sz w:val="24"/>
                <w:szCs w:val="24"/>
                <w:lang w:eastAsia="en-US"/>
              </w:rPr>
            </w:pPr>
          </w:p>
        </w:tc>
      </w:tr>
    </w:tbl>
    <w:p w:rsidR="00B53B83" w:rsidRPr="00B53B83" w:rsidRDefault="00B53B83" w:rsidP="00B53B83">
      <w:pPr>
        <w:jc w:val="both"/>
        <w:rPr>
          <w:rFonts w:ascii="Times New Roman" w:hAnsi="Times New Roman" w:cs="Times New Roman"/>
          <w:sz w:val="24"/>
          <w:szCs w:val="24"/>
        </w:rPr>
      </w:pPr>
    </w:p>
    <w:p w:rsidR="00B53B83" w:rsidRPr="00B53B83" w:rsidRDefault="00B53B83" w:rsidP="00B53B83">
      <w:pPr>
        <w:jc w:val="both"/>
        <w:rPr>
          <w:rFonts w:ascii="Times New Roman" w:hAnsi="Times New Roman" w:cs="Times New Roman"/>
          <w:sz w:val="24"/>
          <w:szCs w:val="24"/>
        </w:rPr>
      </w:pPr>
    </w:p>
    <w:p w:rsidR="00B53B83" w:rsidRPr="00B53B83" w:rsidRDefault="00B53B83" w:rsidP="00B53B83">
      <w:pPr>
        <w:jc w:val="both"/>
        <w:rPr>
          <w:rFonts w:ascii="Times New Roman" w:hAnsi="Times New Roman" w:cs="Times New Roman"/>
          <w:sz w:val="24"/>
          <w:szCs w:val="24"/>
        </w:rPr>
      </w:pPr>
    </w:p>
    <w:p w:rsidR="00B53B83" w:rsidRPr="00B53B83" w:rsidRDefault="00B53B83" w:rsidP="00B53B83">
      <w:pPr>
        <w:jc w:val="both"/>
        <w:rPr>
          <w:rFonts w:ascii="Times New Roman" w:hAnsi="Times New Roman" w:cs="Times New Roman"/>
          <w:sz w:val="24"/>
          <w:szCs w:val="24"/>
        </w:rPr>
      </w:pPr>
    </w:p>
    <w:p w:rsidR="00B53B83" w:rsidRPr="00B53B83" w:rsidRDefault="00B53B83" w:rsidP="00B53B83">
      <w:pPr>
        <w:jc w:val="both"/>
        <w:rPr>
          <w:rFonts w:ascii="Times New Roman" w:hAnsi="Times New Roman" w:cs="Times New Roman"/>
          <w:sz w:val="24"/>
          <w:szCs w:val="24"/>
        </w:rPr>
      </w:pPr>
    </w:p>
    <w:p w:rsidR="00B53B83" w:rsidRPr="00B53B83" w:rsidRDefault="00B53B83" w:rsidP="00B53B83">
      <w:pPr>
        <w:jc w:val="both"/>
        <w:rPr>
          <w:rFonts w:ascii="Times New Roman" w:hAnsi="Times New Roman" w:cs="Times New Roman"/>
          <w:sz w:val="24"/>
          <w:szCs w:val="24"/>
        </w:rPr>
      </w:pPr>
    </w:p>
    <w:p w:rsidR="00B53B83" w:rsidRPr="00B53B83" w:rsidRDefault="00B53B83" w:rsidP="00B53B83">
      <w:pPr>
        <w:jc w:val="both"/>
        <w:rPr>
          <w:rFonts w:ascii="Times New Roman" w:hAnsi="Times New Roman" w:cs="Times New Roman"/>
          <w:sz w:val="24"/>
          <w:szCs w:val="24"/>
        </w:rPr>
      </w:pPr>
    </w:p>
    <w:p w:rsidR="00B53B83" w:rsidRPr="00B53B83" w:rsidRDefault="00B53B83" w:rsidP="00B53B83">
      <w:pPr>
        <w:jc w:val="both"/>
        <w:rPr>
          <w:rFonts w:ascii="Times New Roman" w:hAnsi="Times New Roman" w:cs="Times New Roman"/>
          <w:sz w:val="24"/>
          <w:szCs w:val="24"/>
        </w:rPr>
      </w:pPr>
    </w:p>
    <w:p w:rsidR="00B53B83" w:rsidRPr="00B53B83" w:rsidRDefault="00B53B83" w:rsidP="00B53B83">
      <w:pPr>
        <w:jc w:val="both"/>
        <w:rPr>
          <w:rFonts w:ascii="Times New Roman" w:hAnsi="Times New Roman" w:cs="Times New Roman"/>
          <w:sz w:val="24"/>
          <w:szCs w:val="24"/>
        </w:rPr>
      </w:pPr>
    </w:p>
    <w:p w:rsidR="00B53B83" w:rsidRPr="00B53B83" w:rsidRDefault="00B53B83" w:rsidP="00B53B83">
      <w:pPr>
        <w:jc w:val="both"/>
        <w:rPr>
          <w:rFonts w:ascii="Times New Roman" w:hAnsi="Times New Roman" w:cs="Times New Roman"/>
          <w:sz w:val="24"/>
          <w:szCs w:val="24"/>
        </w:rPr>
      </w:pPr>
    </w:p>
    <w:p w:rsidR="00B53B83" w:rsidRPr="00B53B83" w:rsidRDefault="00B53B83" w:rsidP="00B53B83">
      <w:pPr>
        <w:jc w:val="both"/>
        <w:rPr>
          <w:rFonts w:ascii="Times New Roman" w:hAnsi="Times New Roman" w:cs="Times New Roman"/>
          <w:sz w:val="24"/>
          <w:szCs w:val="24"/>
        </w:rPr>
      </w:pPr>
    </w:p>
    <w:p w:rsidR="00B53B83" w:rsidRPr="00B53B83" w:rsidRDefault="00B53B83" w:rsidP="00B53B83">
      <w:pPr>
        <w:jc w:val="both"/>
        <w:rPr>
          <w:rFonts w:ascii="Times New Roman" w:hAnsi="Times New Roman" w:cs="Times New Roman"/>
          <w:sz w:val="24"/>
          <w:szCs w:val="24"/>
        </w:rPr>
      </w:pPr>
    </w:p>
    <w:p w:rsidR="00B53B83" w:rsidRPr="00B53B83" w:rsidRDefault="00B53B83" w:rsidP="00B53B83">
      <w:pPr>
        <w:jc w:val="both"/>
        <w:rPr>
          <w:rFonts w:ascii="Times New Roman" w:hAnsi="Times New Roman" w:cs="Times New Roman"/>
          <w:sz w:val="24"/>
          <w:szCs w:val="24"/>
        </w:rPr>
      </w:pPr>
    </w:p>
    <w:p w:rsidR="00B53B83" w:rsidRPr="00B53B83" w:rsidRDefault="00B53B83" w:rsidP="00B53B83">
      <w:pPr>
        <w:jc w:val="both"/>
        <w:rPr>
          <w:rFonts w:ascii="Times New Roman" w:hAnsi="Times New Roman" w:cs="Times New Roman"/>
          <w:sz w:val="24"/>
          <w:szCs w:val="24"/>
        </w:rPr>
      </w:pPr>
    </w:p>
    <w:p w:rsidR="00B53B83" w:rsidRPr="00B53B83" w:rsidRDefault="00B53B83" w:rsidP="00B53B83">
      <w:pPr>
        <w:jc w:val="both"/>
        <w:rPr>
          <w:rFonts w:ascii="Times New Roman" w:hAnsi="Times New Roman" w:cs="Times New Roman"/>
          <w:sz w:val="24"/>
          <w:szCs w:val="24"/>
        </w:rPr>
      </w:pPr>
    </w:p>
    <w:p w:rsidR="00B53B83" w:rsidRPr="00B53B83" w:rsidRDefault="00B53B83" w:rsidP="00B53B83">
      <w:pPr>
        <w:jc w:val="both"/>
        <w:rPr>
          <w:rFonts w:ascii="Times New Roman" w:hAnsi="Times New Roman" w:cs="Times New Roman"/>
          <w:sz w:val="24"/>
          <w:szCs w:val="24"/>
        </w:rPr>
      </w:pPr>
    </w:p>
    <w:p w:rsidR="00B53B83" w:rsidRPr="00B53B83" w:rsidRDefault="00B53B83" w:rsidP="00B53B83">
      <w:pPr>
        <w:jc w:val="both"/>
        <w:rPr>
          <w:rFonts w:ascii="Times New Roman" w:hAnsi="Times New Roman" w:cs="Times New Roman"/>
          <w:sz w:val="24"/>
          <w:szCs w:val="24"/>
        </w:rPr>
      </w:pPr>
    </w:p>
    <w:p w:rsidR="00B53B83" w:rsidRPr="00B53B83" w:rsidRDefault="00B53B83" w:rsidP="00B53B83">
      <w:pPr>
        <w:jc w:val="both"/>
        <w:rPr>
          <w:rFonts w:ascii="Times New Roman" w:hAnsi="Times New Roman" w:cs="Times New Roman"/>
          <w:sz w:val="24"/>
          <w:szCs w:val="24"/>
        </w:rPr>
      </w:pPr>
    </w:p>
    <w:p w:rsidR="00B53B83" w:rsidRPr="00B53B83" w:rsidRDefault="00B53B83" w:rsidP="00B53B83">
      <w:pPr>
        <w:jc w:val="both"/>
        <w:rPr>
          <w:rFonts w:ascii="Times New Roman" w:hAnsi="Times New Roman" w:cs="Times New Roman"/>
          <w:sz w:val="24"/>
          <w:szCs w:val="24"/>
        </w:rPr>
      </w:pPr>
    </w:p>
    <w:p w:rsidR="00B53B83" w:rsidRPr="00B53B83" w:rsidRDefault="00B53B83" w:rsidP="00B53B83">
      <w:pPr>
        <w:jc w:val="both"/>
        <w:rPr>
          <w:rFonts w:ascii="Times New Roman" w:hAnsi="Times New Roman" w:cs="Times New Roman"/>
          <w:b/>
          <w:sz w:val="24"/>
          <w:szCs w:val="24"/>
        </w:rPr>
      </w:pPr>
      <w:r w:rsidRPr="00B53B83">
        <w:rPr>
          <w:rFonts w:ascii="Times New Roman" w:hAnsi="Times New Roman" w:cs="Times New Roman"/>
          <w:b/>
          <w:sz w:val="24"/>
          <w:szCs w:val="24"/>
        </w:rPr>
        <w:lastRenderedPageBreak/>
        <w:t xml:space="preserve">                                               Введение</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sz w:val="24"/>
          <w:szCs w:val="24"/>
        </w:rPr>
        <w:t>Актуальность  разработки программы развития МБДОУ обусловлена изменениями в  дошкольном образовании страны связанными с вступлением в силу Закона «Об образовании в Российской Федерации» и введением федерального  государственного стандарта дошкольного образования. Закон «Об образовании в Российской Федерации» признает  д</w:t>
      </w:r>
      <w:r w:rsidRPr="00B53B83">
        <w:rPr>
          <w:rFonts w:ascii="Times New Roman" w:hAnsi="Times New Roman" w:cs="Times New Roman"/>
          <w:bCs/>
          <w:sz w:val="24"/>
          <w:szCs w:val="24"/>
        </w:rPr>
        <w:t>ошкольное образование  как новый уровень общего образования в России, тем самым  определяет значимость системы дошкольного образования.</w:t>
      </w:r>
    </w:p>
    <w:p w:rsidR="00B53B83" w:rsidRPr="00B53B83" w:rsidRDefault="00B53B83" w:rsidP="00396E55">
      <w:pPr>
        <w:ind w:firstLine="142"/>
        <w:jc w:val="both"/>
        <w:rPr>
          <w:rFonts w:ascii="Times New Roman" w:hAnsi="Times New Roman" w:cs="Times New Roman"/>
          <w:sz w:val="24"/>
          <w:szCs w:val="24"/>
        </w:rPr>
      </w:pPr>
      <w:r w:rsidRPr="00B53B83">
        <w:rPr>
          <w:rFonts w:ascii="Times New Roman" w:hAnsi="Times New Roman" w:cs="Times New Roman"/>
          <w:sz w:val="24"/>
          <w:szCs w:val="24"/>
        </w:rPr>
        <w:t>Важной задачей является усиление образовательного потенциала дошкольного учреждения, поддержка разнообразия детства,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учитывающее социальную ситуацию его развития, обеспечение индивидуализированного психолого - педагогического сопр</w:t>
      </w:r>
      <w:r w:rsidR="00396E55">
        <w:rPr>
          <w:rFonts w:ascii="Times New Roman" w:hAnsi="Times New Roman" w:cs="Times New Roman"/>
          <w:sz w:val="24"/>
          <w:szCs w:val="24"/>
        </w:rPr>
        <w:t>овождения каждого воспитанника.</w:t>
      </w:r>
    </w:p>
    <w:p w:rsidR="00B53B83" w:rsidRPr="00B53B83" w:rsidRDefault="00B53B83" w:rsidP="00B53B83">
      <w:pPr>
        <w:ind w:firstLine="142"/>
        <w:jc w:val="both"/>
        <w:rPr>
          <w:rFonts w:ascii="Times New Roman" w:hAnsi="Times New Roman" w:cs="Times New Roman"/>
          <w:sz w:val="24"/>
          <w:szCs w:val="24"/>
        </w:rPr>
      </w:pPr>
      <w:r w:rsidRPr="00B53B83">
        <w:rPr>
          <w:rFonts w:ascii="Times New Roman" w:hAnsi="Times New Roman" w:cs="Times New Roman"/>
          <w:sz w:val="24"/>
          <w:szCs w:val="24"/>
        </w:rPr>
        <w:t xml:space="preserve">В современных условиях реформирования образования, МБДОУ представляет собой открытую и развивающуюся систему, в которой ребенок рассматривается как субъект в собственном образовательном процессе, на развитие которого он активно влияет.   В стандартах образовательный процесс  опирается непосредственно на детский опыт обучения, что в широком смысле влечет за собой социальную и культурную включенность детей в образовательный процесс. Основным результатом её жизнедеятельности должно стать успешное взаимодействие с социумом, осваивая которое дошкольное образовательное учреждение становится мощным средством социализации личности.  </w:t>
      </w:r>
    </w:p>
    <w:p w:rsidR="00B53B83" w:rsidRPr="00B53B83" w:rsidRDefault="00B53B83" w:rsidP="00B53B83">
      <w:pPr>
        <w:ind w:firstLine="142"/>
        <w:jc w:val="both"/>
        <w:rPr>
          <w:rFonts w:ascii="Times New Roman" w:hAnsi="Times New Roman" w:cs="Times New Roman"/>
          <w:sz w:val="24"/>
          <w:szCs w:val="24"/>
        </w:rPr>
      </w:pPr>
      <w:r w:rsidRPr="00B53B83">
        <w:rPr>
          <w:rFonts w:ascii="Times New Roman" w:hAnsi="Times New Roman" w:cs="Times New Roman"/>
          <w:sz w:val="24"/>
          <w:szCs w:val="24"/>
        </w:rPr>
        <w:t xml:space="preserve"> Одной   из наиважнейших управленческих функций в  образовании является прогнозирование деятельности образовательного учреждения. И это в первую очередь относится к разработке и реализации программы развития дошкольного учреждения.</w:t>
      </w:r>
    </w:p>
    <w:p w:rsidR="00B53B83" w:rsidRPr="00B53B83" w:rsidRDefault="00B53B83" w:rsidP="00B53B83">
      <w:pPr>
        <w:ind w:firstLine="142"/>
        <w:jc w:val="both"/>
        <w:rPr>
          <w:rFonts w:ascii="Times New Roman" w:hAnsi="Times New Roman" w:cs="Times New Roman"/>
          <w:sz w:val="24"/>
          <w:szCs w:val="24"/>
        </w:rPr>
      </w:pPr>
      <w:r w:rsidRPr="00B53B83">
        <w:rPr>
          <w:rFonts w:ascii="Times New Roman" w:hAnsi="Times New Roman" w:cs="Times New Roman"/>
          <w:sz w:val="24"/>
          <w:szCs w:val="24"/>
        </w:rPr>
        <w:t>Необходимость введения данной программы, также обусловлена пересмотром содержания образования в МБДОУ, разработкой и внедрением новых подходов и педагогических технологий.</w:t>
      </w:r>
    </w:p>
    <w:p w:rsidR="00B53B83" w:rsidRPr="00B53B83" w:rsidRDefault="00B53B83" w:rsidP="00B53B83">
      <w:pPr>
        <w:ind w:firstLine="142"/>
        <w:jc w:val="both"/>
        <w:rPr>
          <w:rFonts w:ascii="Times New Roman" w:hAnsi="Times New Roman" w:cs="Times New Roman"/>
          <w:sz w:val="24"/>
          <w:szCs w:val="24"/>
        </w:rPr>
      </w:pPr>
      <w:r w:rsidRPr="00B53B83">
        <w:rPr>
          <w:rFonts w:ascii="Times New Roman" w:hAnsi="Times New Roman" w:cs="Times New Roman"/>
          <w:sz w:val="24"/>
          <w:szCs w:val="24"/>
        </w:rPr>
        <w:t xml:space="preserve">Программа создана с учетом запросов родителей и социума на дошкольное образование обучающихся в МБДОУ </w:t>
      </w:r>
      <w:r w:rsidR="00396E55">
        <w:rPr>
          <w:rFonts w:ascii="Times New Roman" w:hAnsi="Times New Roman" w:cs="Times New Roman"/>
          <w:sz w:val="24"/>
          <w:szCs w:val="24"/>
        </w:rPr>
        <w:t xml:space="preserve">Мокрушинский </w:t>
      </w:r>
      <w:r>
        <w:rPr>
          <w:rFonts w:ascii="Times New Roman" w:hAnsi="Times New Roman" w:cs="Times New Roman"/>
          <w:sz w:val="24"/>
          <w:szCs w:val="24"/>
        </w:rPr>
        <w:t xml:space="preserve"> детский сад</w:t>
      </w:r>
      <w:r w:rsidRPr="00B53B83">
        <w:rPr>
          <w:rFonts w:ascii="Times New Roman" w:hAnsi="Times New Roman" w:cs="Times New Roman"/>
          <w:sz w:val="24"/>
          <w:szCs w:val="24"/>
        </w:rPr>
        <w:t>. Мониторинг запросов родителей в сфере образования показал, что родители предпочтение отдают программам  подготовки детей к школьному обучению, а не формированию у них компетентностей и личностных качеств. Недостаточная информированность родителей о современных целях и вопросах дошкольного образования определяют  использование новых форм  взаимодействия ДОУ и семьи, в реализации программы.  Наиболее полезными формами совместной работы, с точки зрения родителей, являются: индивидуальные консультации и помощь семье, практические семинары, родительские собрания с открытыми показами мероприятий, совместные с родителями игровые мероприятия. В ходе сотрудничества, примерно большая  часть родителей хотели бы повысить степень своей компетентности в знаниях о своём ребёнке. Разрабатывая пути обновления педагогического процесса, учитывались  запросы родителей, интересы детей, профессиональные возможности педагогов.</w:t>
      </w:r>
    </w:p>
    <w:p w:rsidR="00B53B83" w:rsidRPr="00B53B83" w:rsidRDefault="00B53B83" w:rsidP="00B53B83">
      <w:pPr>
        <w:ind w:firstLine="142"/>
        <w:jc w:val="both"/>
        <w:rPr>
          <w:rFonts w:ascii="Times New Roman" w:hAnsi="Times New Roman" w:cs="Times New Roman"/>
          <w:sz w:val="24"/>
          <w:szCs w:val="24"/>
        </w:rPr>
      </w:pPr>
      <w:r w:rsidRPr="00B53B83">
        <w:rPr>
          <w:rFonts w:ascii="Times New Roman" w:hAnsi="Times New Roman" w:cs="Times New Roman"/>
          <w:sz w:val="24"/>
          <w:szCs w:val="24"/>
        </w:rPr>
        <w:lastRenderedPageBreak/>
        <w:t>Необходимость введения дополнительных образовательных услуг так же предусмотрена в  Программе, с целью вовлечения детей  в различные виды деятельности, творческие занятия, спортивные мероприятия, в ходе которых они, накапливая эмоционально - чувственный опыт учатся придумывать, сочинять, понимать и осваивать новое, быть открытыми и способными выражать собственные мысли, уметь принимать решения и помогать друг другу.</w:t>
      </w:r>
    </w:p>
    <w:p w:rsidR="00B53B83" w:rsidRPr="00B53B83" w:rsidRDefault="00B53B83" w:rsidP="00396E55">
      <w:pPr>
        <w:ind w:firstLine="142"/>
        <w:jc w:val="both"/>
        <w:rPr>
          <w:rFonts w:ascii="Times New Roman" w:hAnsi="Times New Roman" w:cs="Times New Roman"/>
          <w:sz w:val="24"/>
          <w:szCs w:val="24"/>
        </w:rPr>
      </w:pPr>
      <w:r w:rsidRPr="00B53B83">
        <w:rPr>
          <w:rFonts w:ascii="Times New Roman" w:hAnsi="Times New Roman" w:cs="Times New Roman"/>
          <w:sz w:val="24"/>
          <w:szCs w:val="24"/>
        </w:rPr>
        <w:t xml:space="preserve"> Программа развития включает  целевые программы, которые отражают приоритетные направления развития учреждения. В целом она носит инновационный характер и направлена на развитие образовательного учреждения, достижения результатов деятельности обра</w:t>
      </w:r>
      <w:r w:rsidR="00396E55">
        <w:rPr>
          <w:rFonts w:ascii="Times New Roman" w:hAnsi="Times New Roman" w:cs="Times New Roman"/>
          <w:sz w:val="24"/>
          <w:szCs w:val="24"/>
        </w:rPr>
        <w:t>зования к потребностям ребенка.</w:t>
      </w:r>
    </w:p>
    <w:p w:rsidR="00B53B83" w:rsidRPr="00B53B83" w:rsidRDefault="00B53B83" w:rsidP="00B53B83">
      <w:pPr>
        <w:ind w:firstLine="142"/>
        <w:jc w:val="both"/>
        <w:rPr>
          <w:rFonts w:ascii="Times New Roman" w:hAnsi="Times New Roman" w:cs="Times New Roman"/>
          <w:color w:val="FF0000"/>
          <w:sz w:val="24"/>
          <w:szCs w:val="24"/>
        </w:rPr>
      </w:pPr>
      <w:r w:rsidRPr="00B53B83">
        <w:rPr>
          <w:rFonts w:ascii="Times New Roman" w:hAnsi="Times New Roman" w:cs="Times New Roman"/>
          <w:sz w:val="24"/>
          <w:szCs w:val="24"/>
        </w:rPr>
        <w:t xml:space="preserve">Программа развития  МБДОУ </w:t>
      </w:r>
      <w:r w:rsidR="00396E55">
        <w:rPr>
          <w:rFonts w:ascii="Times New Roman" w:hAnsi="Times New Roman" w:cs="Times New Roman"/>
          <w:sz w:val="24"/>
          <w:szCs w:val="24"/>
        </w:rPr>
        <w:t xml:space="preserve">Мокрушинский </w:t>
      </w:r>
      <w:r>
        <w:rPr>
          <w:rFonts w:ascii="Times New Roman" w:hAnsi="Times New Roman" w:cs="Times New Roman"/>
          <w:sz w:val="24"/>
          <w:szCs w:val="24"/>
        </w:rPr>
        <w:t xml:space="preserve"> детский сад </w:t>
      </w:r>
      <w:r w:rsidR="001F363F">
        <w:rPr>
          <w:rFonts w:ascii="Times New Roman" w:hAnsi="Times New Roman" w:cs="Times New Roman"/>
          <w:sz w:val="24"/>
          <w:szCs w:val="24"/>
        </w:rPr>
        <w:t xml:space="preserve">  на 2020-2025</w:t>
      </w:r>
      <w:r w:rsidRPr="00B53B83">
        <w:rPr>
          <w:rFonts w:ascii="Times New Roman" w:hAnsi="Times New Roman" w:cs="Times New Roman"/>
          <w:sz w:val="24"/>
          <w:szCs w:val="24"/>
        </w:rPr>
        <w:t xml:space="preserve"> гг. является управленческим документом и после утверждения является обязательным для исполнения всеми участниками образовательных отношений.</w:t>
      </w:r>
    </w:p>
    <w:p w:rsidR="00B53B83" w:rsidRPr="00B53B83" w:rsidRDefault="00B53B83" w:rsidP="00B53B83">
      <w:pPr>
        <w:ind w:firstLine="708"/>
        <w:jc w:val="both"/>
        <w:rPr>
          <w:rFonts w:ascii="Times New Roman" w:hAnsi="Times New Roman" w:cs="Times New Roman"/>
          <w:color w:val="FF0000"/>
          <w:sz w:val="24"/>
          <w:szCs w:val="24"/>
        </w:rPr>
      </w:pPr>
    </w:p>
    <w:p w:rsidR="00B53B83" w:rsidRPr="00B53B83" w:rsidRDefault="00B53B83" w:rsidP="00B53B83">
      <w:pPr>
        <w:ind w:firstLine="142"/>
        <w:jc w:val="both"/>
        <w:rPr>
          <w:rFonts w:ascii="Times New Roman" w:hAnsi="Times New Roman" w:cs="Times New Roman"/>
          <w:sz w:val="24"/>
          <w:szCs w:val="24"/>
        </w:rPr>
      </w:pPr>
    </w:p>
    <w:p w:rsidR="00B53B83" w:rsidRPr="00B53B83" w:rsidRDefault="00B53B83" w:rsidP="00B53B83">
      <w:pPr>
        <w:ind w:firstLine="142"/>
        <w:jc w:val="both"/>
        <w:rPr>
          <w:rFonts w:ascii="Times New Roman" w:hAnsi="Times New Roman" w:cs="Times New Roman"/>
          <w:sz w:val="24"/>
          <w:szCs w:val="24"/>
        </w:rPr>
      </w:pPr>
    </w:p>
    <w:p w:rsidR="00B53B83" w:rsidRPr="00B53B83" w:rsidRDefault="00B53B83" w:rsidP="00B53B83">
      <w:pPr>
        <w:ind w:firstLine="142"/>
        <w:jc w:val="both"/>
        <w:rPr>
          <w:rFonts w:ascii="Times New Roman" w:hAnsi="Times New Roman" w:cs="Times New Roman"/>
          <w:sz w:val="24"/>
          <w:szCs w:val="24"/>
        </w:rPr>
      </w:pPr>
    </w:p>
    <w:p w:rsidR="00B53B83" w:rsidRPr="00B53B83" w:rsidRDefault="00B53B83" w:rsidP="00B53B83">
      <w:pPr>
        <w:ind w:firstLine="142"/>
        <w:jc w:val="both"/>
        <w:rPr>
          <w:rFonts w:ascii="Times New Roman" w:hAnsi="Times New Roman" w:cs="Times New Roman"/>
          <w:sz w:val="24"/>
          <w:szCs w:val="24"/>
        </w:rPr>
      </w:pPr>
    </w:p>
    <w:p w:rsidR="00B53B83" w:rsidRPr="00B53B83" w:rsidRDefault="00B53B83" w:rsidP="00B53B83">
      <w:pPr>
        <w:ind w:firstLine="142"/>
        <w:jc w:val="both"/>
        <w:rPr>
          <w:rFonts w:ascii="Times New Roman" w:hAnsi="Times New Roman" w:cs="Times New Roman"/>
          <w:sz w:val="24"/>
          <w:szCs w:val="24"/>
        </w:rPr>
      </w:pPr>
    </w:p>
    <w:p w:rsidR="00B53B83" w:rsidRPr="00B53B83" w:rsidRDefault="00B53B83" w:rsidP="00B53B83">
      <w:pPr>
        <w:ind w:firstLine="142"/>
        <w:jc w:val="both"/>
        <w:rPr>
          <w:rFonts w:ascii="Times New Roman" w:hAnsi="Times New Roman" w:cs="Times New Roman"/>
          <w:sz w:val="24"/>
          <w:szCs w:val="24"/>
        </w:rPr>
      </w:pPr>
    </w:p>
    <w:p w:rsidR="00B53B83" w:rsidRPr="00B53B83" w:rsidRDefault="00B53B83" w:rsidP="00B53B83">
      <w:pPr>
        <w:ind w:firstLine="142"/>
        <w:jc w:val="both"/>
        <w:rPr>
          <w:rFonts w:ascii="Times New Roman" w:hAnsi="Times New Roman" w:cs="Times New Roman"/>
          <w:sz w:val="24"/>
          <w:szCs w:val="24"/>
        </w:rPr>
      </w:pPr>
    </w:p>
    <w:p w:rsidR="00B53B83" w:rsidRPr="00B53B83" w:rsidRDefault="00B53B83" w:rsidP="00B53B83">
      <w:pPr>
        <w:ind w:firstLine="142"/>
        <w:jc w:val="both"/>
        <w:rPr>
          <w:rFonts w:ascii="Times New Roman" w:hAnsi="Times New Roman" w:cs="Times New Roman"/>
          <w:sz w:val="24"/>
          <w:szCs w:val="24"/>
        </w:rPr>
      </w:pPr>
    </w:p>
    <w:p w:rsidR="00B53B83" w:rsidRPr="00B53B83" w:rsidRDefault="00B53B83" w:rsidP="00B53B83">
      <w:pPr>
        <w:ind w:firstLine="142"/>
        <w:jc w:val="both"/>
        <w:rPr>
          <w:rFonts w:ascii="Times New Roman" w:hAnsi="Times New Roman" w:cs="Times New Roman"/>
          <w:sz w:val="24"/>
          <w:szCs w:val="24"/>
        </w:rPr>
      </w:pPr>
    </w:p>
    <w:p w:rsidR="00B53B83" w:rsidRPr="00B53B83" w:rsidRDefault="00B53B83" w:rsidP="00B53B83">
      <w:pPr>
        <w:ind w:firstLine="142"/>
        <w:jc w:val="both"/>
        <w:rPr>
          <w:rFonts w:ascii="Times New Roman" w:hAnsi="Times New Roman" w:cs="Times New Roman"/>
          <w:sz w:val="24"/>
          <w:szCs w:val="24"/>
        </w:rPr>
      </w:pPr>
    </w:p>
    <w:p w:rsidR="00B53B83" w:rsidRPr="00B53B83" w:rsidRDefault="00B53B83" w:rsidP="00B53B83">
      <w:pPr>
        <w:ind w:firstLine="142"/>
        <w:jc w:val="both"/>
        <w:rPr>
          <w:rFonts w:ascii="Times New Roman" w:hAnsi="Times New Roman" w:cs="Times New Roman"/>
          <w:sz w:val="24"/>
          <w:szCs w:val="24"/>
        </w:rPr>
      </w:pPr>
    </w:p>
    <w:p w:rsidR="00B53B83" w:rsidRPr="00B53B83" w:rsidRDefault="00B53B83" w:rsidP="00B53B83">
      <w:pPr>
        <w:ind w:firstLine="142"/>
        <w:jc w:val="both"/>
        <w:rPr>
          <w:rFonts w:ascii="Times New Roman" w:hAnsi="Times New Roman" w:cs="Times New Roman"/>
          <w:sz w:val="24"/>
          <w:szCs w:val="24"/>
        </w:rPr>
      </w:pPr>
    </w:p>
    <w:p w:rsidR="00B53B83" w:rsidRPr="00B53B83" w:rsidRDefault="00B53B83" w:rsidP="00B53B83">
      <w:pPr>
        <w:ind w:firstLine="142"/>
        <w:jc w:val="both"/>
        <w:rPr>
          <w:rFonts w:ascii="Times New Roman" w:hAnsi="Times New Roman" w:cs="Times New Roman"/>
          <w:sz w:val="24"/>
          <w:szCs w:val="24"/>
        </w:rPr>
      </w:pPr>
    </w:p>
    <w:p w:rsidR="00B53B83" w:rsidRPr="00B53B83" w:rsidRDefault="00B53B83" w:rsidP="00B53B83">
      <w:pPr>
        <w:ind w:firstLine="142"/>
        <w:jc w:val="both"/>
        <w:rPr>
          <w:rFonts w:ascii="Times New Roman" w:hAnsi="Times New Roman" w:cs="Times New Roman"/>
          <w:sz w:val="24"/>
          <w:szCs w:val="24"/>
        </w:rPr>
      </w:pPr>
    </w:p>
    <w:p w:rsidR="00B53B83" w:rsidRPr="00B53B83" w:rsidRDefault="00B53B83" w:rsidP="00B53B83">
      <w:pPr>
        <w:ind w:firstLine="142"/>
        <w:jc w:val="both"/>
        <w:rPr>
          <w:rFonts w:ascii="Times New Roman" w:hAnsi="Times New Roman" w:cs="Times New Roman"/>
          <w:sz w:val="24"/>
          <w:szCs w:val="24"/>
        </w:rPr>
      </w:pPr>
    </w:p>
    <w:p w:rsidR="00B53B83" w:rsidRDefault="00B53B83" w:rsidP="00B53B83">
      <w:pPr>
        <w:jc w:val="both"/>
        <w:rPr>
          <w:rFonts w:ascii="Times New Roman" w:hAnsi="Times New Roman" w:cs="Times New Roman"/>
          <w:sz w:val="24"/>
          <w:szCs w:val="24"/>
        </w:rPr>
      </w:pPr>
    </w:p>
    <w:p w:rsidR="0062376F" w:rsidRDefault="0062376F" w:rsidP="00B53B83">
      <w:pPr>
        <w:jc w:val="both"/>
        <w:rPr>
          <w:rFonts w:ascii="Times New Roman" w:hAnsi="Times New Roman" w:cs="Times New Roman"/>
          <w:sz w:val="24"/>
          <w:szCs w:val="24"/>
        </w:rPr>
      </w:pPr>
    </w:p>
    <w:p w:rsidR="0062376F" w:rsidRPr="00B53B83" w:rsidRDefault="0062376F" w:rsidP="00B53B83">
      <w:pPr>
        <w:jc w:val="both"/>
        <w:rPr>
          <w:rFonts w:ascii="Times New Roman" w:hAnsi="Times New Roman" w:cs="Times New Roman"/>
          <w:sz w:val="24"/>
          <w:szCs w:val="24"/>
        </w:rPr>
      </w:pPr>
    </w:p>
    <w:p w:rsidR="00B53B83" w:rsidRPr="00396E55" w:rsidRDefault="00B53B83" w:rsidP="00396E55">
      <w:pPr>
        <w:numPr>
          <w:ilvl w:val="0"/>
          <w:numId w:val="7"/>
        </w:numPr>
        <w:spacing w:after="0" w:line="240" w:lineRule="auto"/>
        <w:ind w:left="0"/>
        <w:jc w:val="both"/>
        <w:rPr>
          <w:rFonts w:ascii="Times New Roman" w:hAnsi="Times New Roman" w:cs="Times New Roman"/>
          <w:b/>
          <w:sz w:val="24"/>
          <w:szCs w:val="24"/>
        </w:rPr>
      </w:pPr>
      <w:r w:rsidRPr="00B53B83">
        <w:rPr>
          <w:rFonts w:ascii="Times New Roman" w:hAnsi="Times New Roman" w:cs="Times New Roman"/>
          <w:b/>
          <w:sz w:val="24"/>
          <w:szCs w:val="24"/>
        </w:rPr>
        <w:lastRenderedPageBreak/>
        <w:t>ИНФОРМАЦИОННАЯ СПРАВКА</w:t>
      </w:r>
    </w:p>
    <w:p w:rsidR="00B53B83" w:rsidRPr="00B53B83" w:rsidRDefault="00B53B83" w:rsidP="00B53B83">
      <w:pPr>
        <w:tabs>
          <w:tab w:val="left" w:pos="10915"/>
        </w:tabs>
        <w:suppressAutoHyphens/>
        <w:ind w:right="142"/>
        <w:jc w:val="both"/>
        <w:rPr>
          <w:rFonts w:ascii="Times New Roman" w:hAnsi="Times New Roman" w:cs="Times New Roman"/>
          <w:b/>
          <w:sz w:val="24"/>
          <w:szCs w:val="24"/>
        </w:rPr>
      </w:pPr>
      <w:r w:rsidRPr="00B53B83">
        <w:rPr>
          <w:rFonts w:ascii="Times New Roman" w:hAnsi="Times New Roman" w:cs="Times New Roman"/>
          <w:b/>
          <w:sz w:val="24"/>
          <w:szCs w:val="24"/>
        </w:rPr>
        <w:t>1.1.  Краткая историческая справка о М</w:t>
      </w:r>
      <w:r>
        <w:rPr>
          <w:rFonts w:ascii="Times New Roman" w:hAnsi="Times New Roman" w:cs="Times New Roman"/>
          <w:b/>
          <w:sz w:val="24"/>
          <w:szCs w:val="24"/>
        </w:rPr>
        <w:t>Б</w:t>
      </w:r>
      <w:r w:rsidRPr="00B53B83">
        <w:rPr>
          <w:rFonts w:ascii="Times New Roman" w:hAnsi="Times New Roman" w:cs="Times New Roman"/>
          <w:b/>
          <w:sz w:val="24"/>
          <w:szCs w:val="24"/>
        </w:rPr>
        <w:t>ДОУ</w:t>
      </w:r>
    </w:p>
    <w:p w:rsidR="00B53B83" w:rsidRPr="00B53B83" w:rsidRDefault="00B53B83" w:rsidP="00B53B83">
      <w:pPr>
        <w:tabs>
          <w:tab w:val="left" w:pos="10915"/>
        </w:tabs>
        <w:ind w:right="142"/>
        <w:jc w:val="both"/>
        <w:rPr>
          <w:rFonts w:ascii="Times New Roman" w:hAnsi="Times New Roman" w:cs="Times New Roman"/>
          <w:sz w:val="24"/>
          <w:szCs w:val="24"/>
        </w:rPr>
      </w:pPr>
      <w:r w:rsidRPr="00B53B83">
        <w:rPr>
          <w:rFonts w:ascii="Times New Roman" w:hAnsi="Times New Roman" w:cs="Times New Roman"/>
          <w:sz w:val="24"/>
          <w:szCs w:val="24"/>
        </w:rPr>
        <w:t>Муниципальное</w:t>
      </w:r>
      <w:r>
        <w:rPr>
          <w:rFonts w:ascii="Times New Roman" w:hAnsi="Times New Roman" w:cs="Times New Roman"/>
          <w:sz w:val="24"/>
          <w:szCs w:val="24"/>
        </w:rPr>
        <w:t xml:space="preserve"> бюджетное</w:t>
      </w:r>
      <w:r w:rsidRPr="00B53B83">
        <w:rPr>
          <w:rFonts w:ascii="Times New Roman" w:hAnsi="Times New Roman" w:cs="Times New Roman"/>
          <w:sz w:val="24"/>
          <w:szCs w:val="24"/>
        </w:rPr>
        <w:t xml:space="preserve"> дошкольное образовательное учреждение </w:t>
      </w:r>
      <w:r w:rsidR="00396E55">
        <w:rPr>
          <w:rFonts w:ascii="Times New Roman" w:hAnsi="Times New Roman" w:cs="Times New Roman"/>
          <w:sz w:val="24"/>
          <w:szCs w:val="24"/>
        </w:rPr>
        <w:t xml:space="preserve"> Мокрушинский </w:t>
      </w:r>
      <w:r>
        <w:rPr>
          <w:rFonts w:ascii="Times New Roman" w:hAnsi="Times New Roman" w:cs="Times New Roman"/>
          <w:sz w:val="24"/>
          <w:szCs w:val="24"/>
        </w:rPr>
        <w:t xml:space="preserve"> детский сад </w:t>
      </w:r>
      <w:r w:rsidRPr="00B53B83">
        <w:rPr>
          <w:rFonts w:ascii="Times New Roman" w:hAnsi="Times New Roman" w:cs="Times New Roman"/>
          <w:sz w:val="24"/>
          <w:szCs w:val="24"/>
        </w:rPr>
        <w:t xml:space="preserve"> функц</w:t>
      </w:r>
      <w:r w:rsidR="00396E55">
        <w:rPr>
          <w:rFonts w:ascii="Times New Roman" w:hAnsi="Times New Roman" w:cs="Times New Roman"/>
          <w:sz w:val="24"/>
          <w:szCs w:val="24"/>
        </w:rPr>
        <w:t>ионирует с 1981</w:t>
      </w:r>
      <w:r w:rsidRPr="00B53B83">
        <w:rPr>
          <w:rFonts w:ascii="Times New Roman" w:hAnsi="Times New Roman" w:cs="Times New Roman"/>
          <w:sz w:val="24"/>
          <w:szCs w:val="24"/>
        </w:rPr>
        <w:t xml:space="preserve"> года. Располо</w:t>
      </w:r>
      <w:r>
        <w:rPr>
          <w:rFonts w:ascii="Times New Roman" w:hAnsi="Times New Roman" w:cs="Times New Roman"/>
          <w:sz w:val="24"/>
          <w:szCs w:val="24"/>
        </w:rPr>
        <w:t>жено по адресу: Красноярский кра</w:t>
      </w:r>
      <w:r w:rsidR="00396E55">
        <w:rPr>
          <w:rFonts w:ascii="Times New Roman" w:hAnsi="Times New Roman" w:cs="Times New Roman"/>
          <w:sz w:val="24"/>
          <w:szCs w:val="24"/>
        </w:rPr>
        <w:t>й, Казачинский район, с Мокрушинское,  ул. Опытная, д.1</w:t>
      </w:r>
      <w:r w:rsidRPr="00B53B83">
        <w:rPr>
          <w:rFonts w:ascii="Times New Roman" w:hAnsi="Times New Roman" w:cs="Times New Roman"/>
          <w:sz w:val="24"/>
          <w:szCs w:val="24"/>
        </w:rPr>
        <w:t xml:space="preserve">. Учредителем </w:t>
      </w:r>
      <w:r w:rsidR="001F363F">
        <w:rPr>
          <w:rFonts w:ascii="Times New Roman" w:hAnsi="Times New Roman" w:cs="Times New Roman"/>
          <w:sz w:val="24"/>
          <w:szCs w:val="24"/>
        </w:rPr>
        <w:t>МБ</w:t>
      </w:r>
      <w:r>
        <w:rPr>
          <w:rFonts w:ascii="Times New Roman" w:hAnsi="Times New Roman" w:cs="Times New Roman"/>
          <w:sz w:val="24"/>
          <w:szCs w:val="24"/>
        </w:rPr>
        <w:t>ДОУ является администрация Казачинского района</w:t>
      </w:r>
      <w:r w:rsidRPr="00B53B83">
        <w:rPr>
          <w:rFonts w:ascii="Times New Roman" w:hAnsi="Times New Roman" w:cs="Times New Roman"/>
          <w:sz w:val="24"/>
          <w:szCs w:val="24"/>
        </w:rPr>
        <w:t>.</w:t>
      </w:r>
    </w:p>
    <w:p w:rsidR="00B53B83" w:rsidRPr="00B53B83" w:rsidRDefault="00B53B83" w:rsidP="00B53B83">
      <w:pPr>
        <w:pStyle w:val="1"/>
        <w:shd w:val="clear" w:color="auto" w:fill="FFFFFF"/>
        <w:tabs>
          <w:tab w:val="left" w:pos="10915"/>
        </w:tabs>
        <w:ind w:right="142"/>
        <w:jc w:val="both"/>
        <w:rPr>
          <w:sz w:val="24"/>
        </w:rPr>
      </w:pPr>
      <w:r w:rsidRPr="00B53B83">
        <w:rPr>
          <w:sz w:val="24"/>
        </w:rPr>
        <w:t>М</w:t>
      </w:r>
      <w:r w:rsidR="00396E55">
        <w:rPr>
          <w:sz w:val="24"/>
        </w:rPr>
        <w:t>БДОУ Мокрушинский</w:t>
      </w:r>
      <w:r>
        <w:rPr>
          <w:sz w:val="24"/>
        </w:rPr>
        <w:t xml:space="preserve"> детский сад</w:t>
      </w:r>
      <w:r w:rsidRPr="00B53B83">
        <w:rPr>
          <w:sz w:val="24"/>
        </w:rPr>
        <w:t xml:space="preserve"> осуществляет свою деятельность в соответствии с Законом РФ «Об образовании в Российской Федерации», Приказом Министерства образования и науки Российской Федерации от 30 августа </w:t>
      </w:r>
      <w:smartTag w:uri="urn:schemas-microsoft-com:office:smarttags" w:element="metricconverter">
        <w:smartTagPr>
          <w:attr w:name="ProductID" w:val="2013 г"/>
        </w:smartTagPr>
        <w:r w:rsidRPr="00B53B83">
          <w:rPr>
            <w:sz w:val="24"/>
          </w:rPr>
          <w:t>2013 г</w:t>
        </w:r>
      </w:smartTag>
      <w:r w:rsidRPr="00B53B83">
        <w:rPr>
          <w:sz w:val="24"/>
        </w:rPr>
        <w:t xml:space="preserve">. N </w:t>
      </w:r>
      <w:smartTag w:uri="urn:schemas-microsoft-com:office:smarttags" w:element="metricconverter">
        <w:smartTagPr>
          <w:attr w:name="ProductID" w:val="1014 г"/>
        </w:smartTagPr>
        <w:r w:rsidRPr="00B53B83">
          <w:rPr>
            <w:sz w:val="24"/>
          </w:rPr>
          <w:t>1014 г</w:t>
        </w:r>
      </w:smartTag>
      <w:r w:rsidRPr="00B53B83">
        <w:rPr>
          <w:sz w:val="24"/>
        </w:rPr>
        <w:t>.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договором между учредителем и М</w:t>
      </w:r>
      <w:r>
        <w:rPr>
          <w:sz w:val="24"/>
        </w:rPr>
        <w:t>Б</w:t>
      </w:r>
      <w:r w:rsidRPr="00B53B83">
        <w:rPr>
          <w:sz w:val="24"/>
        </w:rPr>
        <w:t>ДОУ, Уставом М</w:t>
      </w:r>
      <w:r>
        <w:rPr>
          <w:sz w:val="24"/>
        </w:rPr>
        <w:t>Б</w:t>
      </w:r>
      <w:r w:rsidRPr="00B53B83">
        <w:rPr>
          <w:sz w:val="24"/>
        </w:rPr>
        <w:t>ДОУ.</w:t>
      </w:r>
      <w:r w:rsidRPr="00B53B83">
        <w:rPr>
          <w:sz w:val="24"/>
        </w:rPr>
        <w:tab/>
      </w:r>
    </w:p>
    <w:p w:rsidR="00B53B83" w:rsidRPr="00B53B83" w:rsidRDefault="00B53B83" w:rsidP="00B53B83">
      <w:pPr>
        <w:pStyle w:val="ab"/>
        <w:jc w:val="both"/>
        <w:rPr>
          <w:b/>
          <w:sz w:val="24"/>
          <w:szCs w:val="24"/>
        </w:rPr>
      </w:pPr>
      <w:r w:rsidRPr="00B53B83">
        <w:rPr>
          <w:b/>
          <w:sz w:val="24"/>
          <w:szCs w:val="24"/>
        </w:rPr>
        <w:t>1.2. Основные характеристики образовательного учреждения</w:t>
      </w:r>
    </w:p>
    <w:p w:rsidR="00B53B83" w:rsidRPr="00B53B83" w:rsidRDefault="00B53B83" w:rsidP="00B53B83">
      <w:pPr>
        <w:pStyle w:val="ab"/>
        <w:jc w:val="both"/>
        <w:rPr>
          <w:sz w:val="24"/>
          <w:szCs w:val="24"/>
        </w:rPr>
      </w:pPr>
      <w:r w:rsidRPr="00B53B83">
        <w:rPr>
          <w:sz w:val="24"/>
          <w:szCs w:val="24"/>
        </w:rPr>
        <w:t>Назначение образовательного учреждения:</w:t>
      </w:r>
    </w:p>
    <w:p w:rsidR="00B53B83" w:rsidRPr="00B53B83" w:rsidRDefault="00B53B83" w:rsidP="00B53B83">
      <w:pPr>
        <w:numPr>
          <w:ilvl w:val="0"/>
          <w:numId w:val="14"/>
        </w:numPr>
        <w:spacing w:after="0" w:line="240" w:lineRule="auto"/>
        <w:ind w:left="0" w:firstLine="0"/>
        <w:jc w:val="both"/>
        <w:rPr>
          <w:rFonts w:ascii="Times New Roman" w:hAnsi="Times New Roman" w:cs="Times New Roman"/>
          <w:sz w:val="24"/>
          <w:szCs w:val="24"/>
        </w:rPr>
      </w:pPr>
      <w:r w:rsidRPr="00B53B83">
        <w:rPr>
          <w:rFonts w:ascii="Times New Roman" w:hAnsi="Times New Roman" w:cs="Times New Roman"/>
          <w:sz w:val="24"/>
          <w:szCs w:val="24"/>
        </w:rPr>
        <w:t>разностороннее развитие и воспитание ребенка с учетом региональных особенностей и условий дошкольного учреждения;</w:t>
      </w:r>
    </w:p>
    <w:p w:rsidR="00B53B83" w:rsidRPr="00B53B83" w:rsidRDefault="00B53B83" w:rsidP="00B53B83">
      <w:pPr>
        <w:numPr>
          <w:ilvl w:val="0"/>
          <w:numId w:val="14"/>
        </w:numPr>
        <w:spacing w:after="0" w:line="240" w:lineRule="auto"/>
        <w:ind w:left="0" w:firstLine="0"/>
        <w:jc w:val="both"/>
        <w:rPr>
          <w:rFonts w:ascii="Times New Roman" w:hAnsi="Times New Roman" w:cs="Times New Roman"/>
          <w:sz w:val="24"/>
          <w:szCs w:val="24"/>
        </w:rPr>
      </w:pPr>
      <w:r w:rsidRPr="00B53B83">
        <w:rPr>
          <w:rFonts w:ascii="Times New Roman" w:hAnsi="Times New Roman" w:cs="Times New Roman"/>
          <w:sz w:val="24"/>
          <w:szCs w:val="24"/>
        </w:rPr>
        <w:t>удовлетворение потребностей семьи и общества в уходе за детьми, сохранение и укрепление их здоровья;</w:t>
      </w:r>
    </w:p>
    <w:p w:rsidR="00B53B83" w:rsidRPr="00B53B83" w:rsidRDefault="00B53B83" w:rsidP="00B53B83">
      <w:pPr>
        <w:numPr>
          <w:ilvl w:val="0"/>
          <w:numId w:val="14"/>
        </w:numPr>
        <w:spacing w:after="0" w:line="240" w:lineRule="auto"/>
        <w:ind w:left="0" w:firstLine="0"/>
        <w:jc w:val="both"/>
        <w:rPr>
          <w:rFonts w:ascii="Times New Roman" w:hAnsi="Times New Roman" w:cs="Times New Roman"/>
          <w:sz w:val="24"/>
          <w:szCs w:val="24"/>
        </w:rPr>
      </w:pPr>
      <w:r w:rsidRPr="00B53B83">
        <w:rPr>
          <w:rFonts w:ascii="Times New Roman" w:hAnsi="Times New Roman" w:cs="Times New Roman"/>
          <w:sz w:val="24"/>
          <w:szCs w:val="24"/>
        </w:rPr>
        <w:t xml:space="preserve">обеспечение непрерывности системы образования, в котором </w:t>
      </w:r>
      <w:r w:rsidR="001F363F">
        <w:rPr>
          <w:rFonts w:ascii="Times New Roman" w:hAnsi="Times New Roman" w:cs="Times New Roman"/>
          <w:sz w:val="24"/>
          <w:szCs w:val="24"/>
        </w:rPr>
        <w:t>МБ</w:t>
      </w:r>
      <w:r w:rsidRPr="00B53B83">
        <w:rPr>
          <w:rFonts w:ascii="Times New Roman" w:hAnsi="Times New Roman" w:cs="Times New Roman"/>
          <w:sz w:val="24"/>
          <w:szCs w:val="24"/>
        </w:rPr>
        <w:t>ДОУ является первой ступенью;</w:t>
      </w:r>
    </w:p>
    <w:p w:rsidR="00B53B83" w:rsidRPr="00396E55" w:rsidRDefault="00B53B83" w:rsidP="00B53B83">
      <w:pPr>
        <w:numPr>
          <w:ilvl w:val="0"/>
          <w:numId w:val="14"/>
        </w:numPr>
        <w:spacing w:after="0" w:line="240" w:lineRule="auto"/>
        <w:ind w:left="0" w:firstLine="0"/>
        <w:jc w:val="both"/>
        <w:rPr>
          <w:rFonts w:ascii="Times New Roman" w:hAnsi="Times New Roman" w:cs="Times New Roman"/>
          <w:sz w:val="24"/>
          <w:szCs w:val="24"/>
        </w:rPr>
      </w:pPr>
      <w:r w:rsidRPr="00B53B83">
        <w:rPr>
          <w:rFonts w:ascii="Times New Roman" w:hAnsi="Times New Roman" w:cs="Times New Roman"/>
          <w:sz w:val="24"/>
          <w:szCs w:val="24"/>
        </w:rPr>
        <w:t xml:space="preserve">реализация основной общеобразовательной программы </w:t>
      </w:r>
      <w:r w:rsidR="001F363F">
        <w:rPr>
          <w:rFonts w:ascii="Times New Roman" w:hAnsi="Times New Roman" w:cs="Times New Roman"/>
          <w:sz w:val="24"/>
          <w:szCs w:val="24"/>
        </w:rPr>
        <w:t>МБ</w:t>
      </w:r>
      <w:r w:rsidRPr="00B53B83">
        <w:rPr>
          <w:rFonts w:ascii="Times New Roman" w:hAnsi="Times New Roman" w:cs="Times New Roman"/>
          <w:sz w:val="24"/>
          <w:szCs w:val="24"/>
        </w:rPr>
        <w:t>ДОУ по всем направлениям: физическое, познавательное, речевое, социально-личностное и художественно-эстетическое развитие.</w:t>
      </w:r>
    </w:p>
    <w:p w:rsidR="00B53B83" w:rsidRPr="00B53B83" w:rsidRDefault="00B53B83" w:rsidP="00B53B83">
      <w:pPr>
        <w:jc w:val="both"/>
        <w:rPr>
          <w:rFonts w:ascii="Times New Roman" w:hAnsi="Times New Roman" w:cs="Times New Roman"/>
          <w:b/>
          <w:sz w:val="24"/>
          <w:szCs w:val="24"/>
        </w:rPr>
      </w:pPr>
      <w:r w:rsidRPr="00B53B83">
        <w:rPr>
          <w:rFonts w:ascii="Times New Roman" w:hAnsi="Times New Roman" w:cs="Times New Roman"/>
          <w:b/>
          <w:sz w:val="24"/>
          <w:szCs w:val="24"/>
        </w:rPr>
        <w:t>Полное название:</w:t>
      </w:r>
      <w:r w:rsidRPr="00B53B83">
        <w:rPr>
          <w:rFonts w:ascii="Times New Roman" w:hAnsi="Times New Roman" w:cs="Times New Roman"/>
          <w:sz w:val="24"/>
          <w:szCs w:val="24"/>
        </w:rPr>
        <w:t xml:space="preserve"> муниципальное  бюджетное дошкольное образовательное учреждение </w:t>
      </w:r>
      <w:r w:rsidR="00396E55">
        <w:rPr>
          <w:rFonts w:ascii="Times New Roman" w:hAnsi="Times New Roman" w:cs="Times New Roman"/>
          <w:sz w:val="24"/>
          <w:szCs w:val="24"/>
        </w:rPr>
        <w:t xml:space="preserve"> Мокрушинский </w:t>
      </w:r>
      <w:r w:rsidRPr="00B53B83">
        <w:rPr>
          <w:rFonts w:ascii="Times New Roman" w:hAnsi="Times New Roman" w:cs="Times New Roman"/>
          <w:sz w:val="24"/>
          <w:szCs w:val="24"/>
        </w:rPr>
        <w:t>детский  с</w:t>
      </w:r>
      <w:r>
        <w:rPr>
          <w:rFonts w:ascii="Times New Roman" w:hAnsi="Times New Roman" w:cs="Times New Roman"/>
          <w:sz w:val="24"/>
          <w:szCs w:val="24"/>
        </w:rPr>
        <w:t>ад</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b/>
          <w:sz w:val="24"/>
          <w:szCs w:val="24"/>
        </w:rPr>
        <w:t>Юридический адрес</w:t>
      </w:r>
      <w:r w:rsidRPr="00B53B83">
        <w:rPr>
          <w:rFonts w:ascii="Times New Roman" w:hAnsi="Times New Roman" w:cs="Times New Roman"/>
          <w:b/>
          <w:i/>
          <w:sz w:val="24"/>
          <w:szCs w:val="24"/>
        </w:rPr>
        <w:t xml:space="preserve">: </w:t>
      </w:r>
      <w:r>
        <w:rPr>
          <w:rFonts w:ascii="Times New Roman" w:hAnsi="Times New Roman" w:cs="Times New Roman"/>
          <w:sz w:val="24"/>
          <w:szCs w:val="24"/>
        </w:rPr>
        <w:t>Россия, Красноярский край, Казачинский район</w:t>
      </w:r>
      <w:r w:rsidRPr="00B53B83">
        <w:rPr>
          <w:rFonts w:ascii="Times New Roman" w:hAnsi="Times New Roman" w:cs="Times New Roman"/>
          <w:sz w:val="24"/>
          <w:szCs w:val="24"/>
        </w:rPr>
        <w:t xml:space="preserve">, </w:t>
      </w:r>
      <w:r w:rsidR="00396E55">
        <w:rPr>
          <w:rFonts w:ascii="Times New Roman" w:hAnsi="Times New Roman" w:cs="Times New Roman"/>
          <w:sz w:val="24"/>
          <w:szCs w:val="24"/>
        </w:rPr>
        <w:t>с.Мокрушинское</w:t>
      </w:r>
      <w:r w:rsidRPr="00B53B83">
        <w:rPr>
          <w:rFonts w:ascii="Times New Roman" w:hAnsi="Times New Roman" w:cs="Times New Roman"/>
          <w:sz w:val="24"/>
          <w:szCs w:val="24"/>
        </w:rPr>
        <w:t>,</w:t>
      </w:r>
      <w:r w:rsidR="001F363F">
        <w:rPr>
          <w:rFonts w:ascii="Times New Roman" w:hAnsi="Times New Roman" w:cs="Times New Roman"/>
          <w:sz w:val="24"/>
          <w:szCs w:val="24"/>
        </w:rPr>
        <w:t xml:space="preserve"> </w:t>
      </w:r>
      <w:r w:rsidR="00396E55">
        <w:rPr>
          <w:rFonts w:ascii="Times New Roman" w:hAnsi="Times New Roman" w:cs="Times New Roman"/>
          <w:sz w:val="24"/>
          <w:szCs w:val="24"/>
        </w:rPr>
        <w:t>ул.Опытная   д.1</w:t>
      </w:r>
    </w:p>
    <w:p w:rsidR="00B53B83" w:rsidRPr="00B53B83" w:rsidRDefault="00B53B83" w:rsidP="00B53B83">
      <w:pPr>
        <w:pStyle w:val="a8"/>
        <w:ind w:left="0" w:right="-113" w:firstLine="0"/>
        <w:jc w:val="both"/>
      </w:pPr>
      <w:r w:rsidRPr="00B53B83">
        <w:rPr>
          <w:b/>
        </w:rPr>
        <w:t xml:space="preserve">Дошкольное образовательное  учреждение функционирует в соответствии </w:t>
      </w:r>
      <w:r w:rsidRPr="00B53B83">
        <w:t>с Уставом</w:t>
      </w:r>
      <w:r w:rsidR="001F363F">
        <w:t xml:space="preserve"> </w:t>
      </w:r>
      <w:r w:rsidRPr="00B53B83">
        <w:t>МБДОУ</w:t>
      </w:r>
      <w:r w:rsidR="001F363F">
        <w:t xml:space="preserve"> </w:t>
      </w:r>
      <w:r w:rsidRPr="00B53B83">
        <w:t xml:space="preserve"> </w:t>
      </w:r>
      <w:r w:rsidR="00396E55">
        <w:t>Мокрушинского</w:t>
      </w:r>
      <w:r w:rsidR="001F363F">
        <w:t xml:space="preserve"> </w:t>
      </w:r>
      <w:r w:rsidRPr="00B53B83">
        <w:t>детского сада, введен в эксплуатацию</w:t>
      </w:r>
      <w:r w:rsidR="00396E55">
        <w:t xml:space="preserve">  1981</w:t>
      </w:r>
      <w:r>
        <w:t xml:space="preserve">  году</w:t>
      </w:r>
      <w:r w:rsidRPr="00B53B83">
        <w:t>.</w:t>
      </w:r>
    </w:p>
    <w:p w:rsidR="00B53B83" w:rsidRPr="00B53B83" w:rsidRDefault="00B53B83" w:rsidP="00B53B83">
      <w:pPr>
        <w:ind w:right="-113"/>
        <w:jc w:val="both"/>
        <w:rPr>
          <w:rFonts w:ascii="Times New Roman" w:hAnsi="Times New Roman" w:cs="Times New Roman"/>
          <w:sz w:val="24"/>
          <w:szCs w:val="24"/>
        </w:rPr>
      </w:pPr>
      <w:r w:rsidRPr="00B53B83">
        <w:rPr>
          <w:rFonts w:ascii="Times New Roman" w:hAnsi="Times New Roman" w:cs="Times New Roman"/>
          <w:sz w:val="24"/>
          <w:szCs w:val="24"/>
        </w:rPr>
        <w:t xml:space="preserve">Дошкольное образовательное учреждение </w:t>
      </w:r>
      <w:r>
        <w:rPr>
          <w:rFonts w:ascii="Times New Roman" w:hAnsi="Times New Roman" w:cs="Times New Roman"/>
          <w:sz w:val="24"/>
          <w:szCs w:val="24"/>
        </w:rPr>
        <w:t xml:space="preserve"> -  одноэтажное деревянное здание.  В детском саду имеется</w:t>
      </w:r>
      <w:r w:rsidRPr="00B53B83">
        <w:rPr>
          <w:rFonts w:ascii="Times New Roman" w:hAnsi="Times New Roman" w:cs="Times New Roman"/>
          <w:sz w:val="24"/>
          <w:szCs w:val="24"/>
        </w:rPr>
        <w:t xml:space="preserve"> отопление и канализация, холодное и горячее водоснабжение.</w:t>
      </w:r>
    </w:p>
    <w:p w:rsidR="00B53B83" w:rsidRPr="00B53B83" w:rsidRDefault="00B53B83" w:rsidP="00B53B83">
      <w:pPr>
        <w:pStyle w:val="af"/>
        <w:spacing w:after="0"/>
        <w:ind w:left="0" w:right="-113"/>
        <w:rPr>
          <w:b/>
        </w:rPr>
      </w:pPr>
      <w:r w:rsidRPr="00B53B83">
        <w:t xml:space="preserve"> Проектная мощность учреждения </w:t>
      </w:r>
      <w:r w:rsidR="001F363F">
        <w:t>4</w:t>
      </w:r>
      <w:r>
        <w:t>0</w:t>
      </w:r>
      <w:r w:rsidRPr="00B53B83">
        <w:t xml:space="preserve"> мест, функционируют </w:t>
      </w:r>
      <w:r w:rsidR="00396E55">
        <w:t>2</w:t>
      </w:r>
      <w:r w:rsidRPr="00B53B83">
        <w:t xml:space="preserve"> </w:t>
      </w:r>
      <w:r w:rsidR="001F363F">
        <w:t>разновозрастные</w:t>
      </w:r>
      <w:r w:rsidRPr="00B53B83">
        <w:t xml:space="preserve"> групп</w:t>
      </w:r>
      <w:r>
        <w:t>ы</w:t>
      </w:r>
      <w:r w:rsidR="001F363F">
        <w:t xml:space="preserve"> общеразвивающей направленности</w:t>
      </w:r>
      <w:r>
        <w:t xml:space="preserve">. </w:t>
      </w:r>
    </w:p>
    <w:p w:rsidR="00B53B83" w:rsidRPr="00B53B83" w:rsidRDefault="00B53B83" w:rsidP="00B53B83">
      <w:pPr>
        <w:ind w:right="-113"/>
        <w:jc w:val="both"/>
        <w:rPr>
          <w:rFonts w:ascii="Times New Roman" w:hAnsi="Times New Roman" w:cs="Times New Roman"/>
          <w:sz w:val="24"/>
          <w:szCs w:val="24"/>
        </w:rPr>
      </w:pPr>
      <w:r w:rsidRPr="00B53B83">
        <w:rPr>
          <w:rFonts w:ascii="Times New Roman" w:hAnsi="Times New Roman" w:cs="Times New Roman"/>
          <w:b/>
          <w:sz w:val="24"/>
          <w:szCs w:val="24"/>
        </w:rPr>
        <w:t xml:space="preserve">Учредитель детского сада: </w:t>
      </w:r>
      <w:r>
        <w:rPr>
          <w:rFonts w:ascii="Times New Roman" w:hAnsi="Times New Roman" w:cs="Times New Roman"/>
          <w:sz w:val="24"/>
          <w:szCs w:val="24"/>
        </w:rPr>
        <w:t>Администрация Казачинского района</w:t>
      </w:r>
    </w:p>
    <w:p w:rsidR="00B53B83" w:rsidRPr="00396E55" w:rsidRDefault="00B53B83" w:rsidP="00396E55">
      <w:pPr>
        <w:jc w:val="both"/>
        <w:rPr>
          <w:rFonts w:ascii="Times New Roman" w:hAnsi="Times New Roman" w:cs="Times New Roman"/>
          <w:sz w:val="24"/>
          <w:szCs w:val="24"/>
        </w:rPr>
      </w:pPr>
      <w:r w:rsidRPr="00B53B83">
        <w:rPr>
          <w:rFonts w:ascii="Times New Roman" w:hAnsi="Times New Roman" w:cs="Times New Roman"/>
          <w:b/>
          <w:sz w:val="24"/>
          <w:szCs w:val="24"/>
        </w:rPr>
        <w:t>Управляющая система</w:t>
      </w:r>
      <w:r w:rsidR="00396E55">
        <w:rPr>
          <w:rFonts w:ascii="Times New Roman" w:hAnsi="Times New Roman" w:cs="Times New Roman"/>
          <w:sz w:val="24"/>
          <w:szCs w:val="24"/>
        </w:rPr>
        <w:t xml:space="preserve"> – заведующий   Горюнова Алена Владимировна</w:t>
      </w:r>
    </w:p>
    <w:p w:rsidR="00B53B83" w:rsidRPr="00B53B83" w:rsidRDefault="00B53B83" w:rsidP="00B53B83">
      <w:pPr>
        <w:tabs>
          <w:tab w:val="right" w:pos="9637"/>
        </w:tabs>
        <w:jc w:val="both"/>
        <w:rPr>
          <w:rFonts w:ascii="Times New Roman" w:hAnsi="Times New Roman" w:cs="Times New Roman"/>
          <w:b/>
          <w:sz w:val="24"/>
          <w:szCs w:val="24"/>
        </w:rPr>
      </w:pPr>
      <w:r w:rsidRPr="00B53B83">
        <w:rPr>
          <w:rFonts w:ascii="Times New Roman" w:hAnsi="Times New Roman" w:cs="Times New Roman"/>
          <w:b/>
          <w:sz w:val="24"/>
          <w:szCs w:val="24"/>
        </w:rPr>
        <w:t>Режим работы, организация питания</w:t>
      </w:r>
    </w:p>
    <w:p w:rsidR="00B53B83" w:rsidRPr="00B53B83" w:rsidRDefault="00B53B83" w:rsidP="00B53B83">
      <w:pPr>
        <w:pStyle w:val="af"/>
        <w:spacing w:after="0"/>
        <w:ind w:left="0"/>
        <w:rPr>
          <w:b/>
        </w:rPr>
      </w:pPr>
      <w:r w:rsidRPr="00B53B83">
        <w:t xml:space="preserve">    М</w:t>
      </w:r>
      <w:r>
        <w:t>БДОУ  работает в режиме 10,5</w:t>
      </w:r>
      <w:r w:rsidRPr="00B53B83">
        <w:t xml:space="preserve"> часов  при пятидневной неделе. Все дети обеспечиваются  четырех разовым питанием.</w:t>
      </w:r>
    </w:p>
    <w:p w:rsidR="00B53B83" w:rsidRPr="00B53B83" w:rsidRDefault="00B53B83" w:rsidP="00B53B83">
      <w:pPr>
        <w:pStyle w:val="ab"/>
        <w:jc w:val="both"/>
        <w:rPr>
          <w:b/>
          <w:sz w:val="24"/>
          <w:szCs w:val="24"/>
        </w:rPr>
      </w:pPr>
    </w:p>
    <w:p w:rsidR="00B53B83" w:rsidRPr="00B53B83" w:rsidRDefault="00B53B83" w:rsidP="00B53B83">
      <w:pPr>
        <w:pStyle w:val="ab"/>
        <w:jc w:val="both"/>
        <w:rPr>
          <w:b/>
          <w:sz w:val="24"/>
          <w:szCs w:val="24"/>
        </w:rPr>
      </w:pPr>
      <w:r w:rsidRPr="00B53B83">
        <w:rPr>
          <w:b/>
          <w:sz w:val="24"/>
          <w:szCs w:val="24"/>
        </w:rPr>
        <w:t>1.3. Структура образовательного учреждения</w:t>
      </w:r>
    </w:p>
    <w:p w:rsidR="00B53B83" w:rsidRPr="00B53B83" w:rsidRDefault="00396E55" w:rsidP="00B53B83">
      <w:pPr>
        <w:pStyle w:val="ab"/>
        <w:jc w:val="both"/>
        <w:rPr>
          <w:sz w:val="24"/>
          <w:szCs w:val="24"/>
        </w:rPr>
      </w:pPr>
      <w:r>
        <w:rPr>
          <w:sz w:val="24"/>
          <w:szCs w:val="24"/>
        </w:rPr>
        <w:t>В детском саду функционирует 2</w:t>
      </w:r>
      <w:r w:rsidR="00B53B83" w:rsidRPr="00B53B83">
        <w:rPr>
          <w:sz w:val="24"/>
          <w:szCs w:val="24"/>
        </w:rPr>
        <w:t xml:space="preserve">  групп</w:t>
      </w:r>
      <w:r w:rsidR="00B53B83">
        <w:rPr>
          <w:sz w:val="24"/>
          <w:szCs w:val="24"/>
        </w:rPr>
        <w:t>ы</w:t>
      </w:r>
      <w:r w:rsidR="00B53B83" w:rsidRPr="00B53B83">
        <w:rPr>
          <w:sz w:val="24"/>
          <w:szCs w:val="24"/>
        </w:rPr>
        <w:t>, из них:</w:t>
      </w:r>
    </w:p>
    <w:p w:rsidR="00B53B83" w:rsidRPr="00B53B83" w:rsidRDefault="00B53B83" w:rsidP="00B53B83">
      <w:pPr>
        <w:pStyle w:val="ab"/>
        <w:jc w:val="both"/>
        <w:rPr>
          <w:sz w:val="24"/>
          <w:szCs w:val="24"/>
        </w:rPr>
      </w:pPr>
    </w:p>
    <w:tbl>
      <w:tblPr>
        <w:tblpPr w:leftFromText="180" w:rightFromText="180" w:bottomFromText="200" w:vertAnchor="text" w:horzAnchor="margin" w:tblpY="-267"/>
        <w:tblW w:w="9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2977"/>
        <w:gridCol w:w="1809"/>
        <w:gridCol w:w="2585"/>
        <w:gridCol w:w="1713"/>
      </w:tblGrid>
      <w:tr w:rsidR="00B53B83" w:rsidRPr="00B53B83" w:rsidTr="00420847">
        <w:tc>
          <w:tcPr>
            <w:tcW w:w="817" w:type="dxa"/>
            <w:tcBorders>
              <w:top w:val="single" w:sz="4" w:space="0" w:color="auto"/>
              <w:left w:val="single" w:sz="4" w:space="0" w:color="auto"/>
              <w:bottom w:val="single" w:sz="4" w:space="0" w:color="auto"/>
              <w:right w:val="single" w:sz="4" w:space="0" w:color="auto"/>
            </w:tcBorders>
          </w:tcPr>
          <w:p w:rsidR="00B53B83" w:rsidRPr="00B53B83" w:rsidRDefault="00B53B83" w:rsidP="00B53B83">
            <w:pPr>
              <w:pStyle w:val="ab"/>
              <w:jc w:val="both"/>
              <w:rPr>
                <w:b/>
                <w:sz w:val="24"/>
                <w:szCs w:val="24"/>
                <w:lang w:eastAsia="en-US"/>
              </w:rPr>
            </w:pPr>
            <w:r w:rsidRPr="00B53B83">
              <w:rPr>
                <w:b/>
                <w:sz w:val="24"/>
                <w:szCs w:val="24"/>
                <w:lang w:eastAsia="en-US"/>
              </w:rPr>
              <w:lastRenderedPageBreak/>
              <w:t>№</w:t>
            </w:r>
          </w:p>
        </w:tc>
        <w:tc>
          <w:tcPr>
            <w:tcW w:w="2977" w:type="dxa"/>
            <w:tcBorders>
              <w:top w:val="single" w:sz="4" w:space="0" w:color="auto"/>
              <w:left w:val="single" w:sz="4" w:space="0" w:color="auto"/>
              <w:bottom w:val="single" w:sz="4" w:space="0" w:color="auto"/>
              <w:right w:val="single" w:sz="4" w:space="0" w:color="auto"/>
            </w:tcBorders>
          </w:tcPr>
          <w:p w:rsidR="00B53B83" w:rsidRPr="00B53B83" w:rsidRDefault="00B53B83" w:rsidP="00B53B83">
            <w:pPr>
              <w:pStyle w:val="ab"/>
              <w:jc w:val="both"/>
              <w:rPr>
                <w:b/>
                <w:sz w:val="24"/>
                <w:szCs w:val="24"/>
                <w:lang w:eastAsia="en-US"/>
              </w:rPr>
            </w:pPr>
            <w:r w:rsidRPr="00B53B83">
              <w:rPr>
                <w:b/>
                <w:sz w:val="24"/>
                <w:szCs w:val="24"/>
                <w:lang w:eastAsia="en-US"/>
              </w:rPr>
              <w:t>Группа</w:t>
            </w:r>
          </w:p>
        </w:tc>
        <w:tc>
          <w:tcPr>
            <w:tcW w:w="1809" w:type="dxa"/>
            <w:tcBorders>
              <w:top w:val="single" w:sz="4" w:space="0" w:color="auto"/>
              <w:left w:val="single" w:sz="4" w:space="0" w:color="auto"/>
              <w:bottom w:val="single" w:sz="4" w:space="0" w:color="auto"/>
              <w:right w:val="single" w:sz="4" w:space="0" w:color="auto"/>
            </w:tcBorders>
          </w:tcPr>
          <w:p w:rsidR="00B53B83" w:rsidRPr="00B53B83" w:rsidRDefault="00B53B83" w:rsidP="00B53B83">
            <w:pPr>
              <w:pStyle w:val="ab"/>
              <w:jc w:val="both"/>
              <w:rPr>
                <w:b/>
                <w:sz w:val="24"/>
                <w:szCs w:val="24"/>
                <w:lang w:eastAsia="en-US"/>
              </w:rPr>
            </w:pPr>
            <w:r w:rsidRPr="00B53B83">
              <w:rPr>
                <w:b/>
                <w:sz w:val="24"/>
                <w:szCs w:val="24"/>
                <w:lang w:eastAsia="en-US"/>
              </w:rPr>
              <w:t>Количество групп</w:t>
            </w:r>
          </w:p>
        </w:tc>
        <w:tc>
          <w:tcPr>
            <w:tcW w:w="2585" w:type="dxa"/>
            <w:tcBorders>
              <w:top w:val="single" w:sz="4" w:space="0" w:color="auto"/>
              <w:left w:val="single" w:sz="4" w:space="0" w:color="auto"/>
              <w:bottom w:val="single" w:sz="4" w:space="0" w:color="auto"/>
              <w:right w:val="single" w:sz="4" w:space="0" w:color="auto"/>
            </w:tcBorders>
          </w:tcPr>
          <w:p w:rsidR="00B53B83" w:rsidRPr="00B53B83" w:rsidRDefault="00B53B83" w:rsidP="00B53B83">
            <w:pPr>
              <w:pStyle w:val="ab"/>
              <w:jc w:val="both"/>
              <w:rPr>
                <w:b/>
                <w:sz w:val="24"/>
                <w:szCs w:val="24"/>
                <w:lang w:eastAsia="en-US"/>
              </w:rPr>
            </w:pPr>
            <w:r w:rsidRPr="00B53B83">
              <w:rPr>
                <w:b/>
                <w:sz w:val="24"/>
                <w:szCs w:val="24"/>
                <w:lang w:eastAsia="en-US"/>
              </w:rPr>
              <w:t>Возраст</w:t>
            </w:r>
          </w:p>
        </w:tc>
        <w:tc>
          <w:tcPr>
            <w:tcW w:w="1713" w:type="dxa"/>
            <w:tcBorders>
              <w:top w:val="single" w:sz="4" w:space="0" w:color="auto"/>
              <w:left w:val="single" w:sz="4" w:space="0" w:color="auto"/>
              <w:bottom w:val="single" w:sz="4" w:space="0" w:color="auto"/>
              <w:right w:val="single" w:sz="4" w:space="0" w:color="auto"/>
            </w:tcBorders>
          </w:tcPr>
          <w:p w:rsidR="00B53B83" w:rsidRPr="00B53B83" w:rsidRDefault="00B53B83" w:rsidP="00B53B83">
            <w:pPr>
              <w:pStyle w:val="ab"/>
              <w:jc w:val="both"/>
              <w:rPr>
                <w:b/>
                <w:sz w:val="24"/>
                <w:szCs w:val="24"/>
                <w:lang w:eastAsia="en-US"/>
              </w:rPr>
            </w:pPr>
            <w:r w:rsidRPr="00B53B83">
              <w:rPr>
                <w:b/>
                <w:sz w:val="24"/>
                <w:szCs w:val="24"/>
                <w:lang w:eastAsia="en-US"/>
              </w:rPr>
              <w:t>Количество детей</w:t>
            </w:r>
          </w:p>
        </w:tc>
      </w:tr>
      <w:tr w:rsidR="00B53B83" w:rsidRPr="00B53B83" w:rsidTr="00420847">
        <w:tc>
          <w:tcPr>
            <w:tcW w:w="817" w:type="dxa"/>
            <w:tcBorders>
              <w:top w:val="single" w:sz="4" w:space="0" w:color="auto"/>
              <w:left w:val="single" w:sz="4" w:space="0" w:color="auto"/>
              <w:bottom w:val="single" w:sz="4" w:space="0" w:color="auto"/>
              <w:right w:val="single" w:sz="4" w:space="0" w:color="auto"/>
            </w:tcBorders>
          </w:tcPr>
          <w:p w:rsidR="00B53B83" w:rsidRPr="00B53B83" w:rsidRDefault="00B53B83" w:rsidP="00B53B83">
            <w:pPr>
              <w:pStyle w:val="ab"/>
              <w:numPr>
                <w:ilvl w:val="0"/>
                <w:numId w:val="15"/>
              </w:numPr>
              <w:jc w:val="both"/>
              <w:rPr>
                <w:sz w:val="24"/>
                <w:szCs w:val="24"/>
                <w:lang w:eastAsia="en-US"/>
              </w:rPr>
            </w:pPr>
          </w:p>
        </w:tc>
        <w:tc>
          <w:tcPr>
            <w:tcW w:w="2977" w:type="dxa"/>
            <w:tcBorders>
              <w:top w:val="single" w:sz="4" w:space="0" w:color="auto"/>
              <w:left w:val="single" w:sz="4" w:space="0" w:color="auto"/>
              <w:bottom w:val="single" w:sz="4" w:space="0" w:color="auto"/>
              <w:right w:val="single" w:sz="4" w:space="0" w:color="auto"/>
            </w:tcBorders>
          </w:tcPr>
          <w:p w:rsidR="00B53B83" w:rsidRPr="00B53B83" w:rsidRDefault="00B53B83" w:rsidP="00B53B83">
            <w:pPr>
              <w:pStyle w:val="ab"/>
              <w:jc w:val="both"/>
              <w:rPr>
                <w:sz w:val="24"/>
                <w:szCs w:val="24"/>
                <w:lang w:eastAsia="en-US"/>
              </w:rPr>
            </w:pPr>
            <w:r w:rsidRPr="00B53B83">
              <w:rPr>
                <w:sz w:val="24"/>
                <w:szCs w:val="24"/>
                <w:lang w:eastAsia="en-US"/>
              </w:rPr>
              <w:t xml:space="preserve"> младшая группа</w:t>
            </w:r>
          </w:p>
        </w:tc>
        <w:tc>
          <w:tcPr>
            <w:tcW w:w="1809" w:type="dxa"/>
            <w:tcBorders>
              <w:top w:val="single" w:sz="4" w:space="0" w:color="auto"/>
              <w:left w:val="single" w:sz="4" w:space="0" w:color="auto"/>
              <w:bottom w:val="single" w:sz="4" w:space="0" w:color="auto"/>
              <w:right w:val="single" w:sz="4" w:space="0" w:color="auto"/>
            </w:tcBorders>
          </w:tcPr>
          <w:p w:rsidR="00B53B83" w:rsidRPr="00B53B83" w:rsidRDefault="00B53B83" w:rsidP="00B53B83">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p>
        </w:tc>
        <w:tc>
          <w:tcPr>
            <w:tcW w:w="2585" w:type="dxa"/>
            <w:tcBorders>
              <w:top w:val="single" w:sz="4" w:space="0" w:color="auto"/>
              <w:left w:val="single" w:sz="4" w:space="0" w:color="auto"/>
              <w:bottom w:val="single" w:sz="4" w:space="0" w:color="auto"/>
              <w:right w:val="single" w:sz="4" w:space="0" w:color="auto"/>
            </w:tcBorders>
          </w:tcPr>
          <w:p w:rsidR="00B53B83" w:rsidRPr="00B53B83" w:rsidRDefault="001F363F" w:rsidP="00B53B83">
            <w:pPr>
              <w:pStyle w:val="ab"/>
              <w:jc w:val="both"/>
              <w:rPr>
                <w:sz w:val="24"/>
                <w:szCs w:val="24"/>
                <w:lang w:eastAsia="en-US"/>
              </w:rPr>
            </w:pPr>
            <w:r>
              <w:rPr>
                <w:sz w:val="24"/>
                <w:szCs w:val="24"/>
                <w:lang w:eastAsia="en-US"/>
              </w:rPr>
              <w:t xml:space="preserve">с 1г </w:t>
            </w:r>
            <w:r w:rsidR="00B53B83" w:rsidRPr="00B53B83">
              <w:rPr>
                <w:sz w:val="24"/>
                <w:szCs w:val="24"/>
                <w:lang w:eastAsia="en-US"/>
              </w:rPr>
              <w:t xml:space="preserve"> до 4-х лет</w:t>
            </w:r>
          </w:p>
        </w:tc>
        <w:tc>
          <w:tcPr>
            <w:tcW w:w="1713" w:type="dxa"/>
            <w:tcBorders>
              <w:top w:val="single" w:sz="4" w:space="0" w:color="auto"/>
              <w:left w:val="single" w:sz="4" w:space="0" w:color="auto"/>
              <w:bottom w:val="single" w:sz="4" w:space="0" w:color="auto"/>
              <w:right w:val="single" w:sz="4" w:space="0" w:color="auto"/>
            </w:tcBorders>
          </w:tcPr>
          <w:p w:rsidR="00B53B83" w:rsidRPr="00B53B83" w:rsidRDefault="00396E55" w:rsidP="00B53B83">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15</w:t>
            </w:r>
          </w:p>
        </w:tc>
      </w:tr>
      <w:tr w:rsidR="00B53B83" w:rsidRPr="00B53B83" w:rsidTr="00420847">
        <w:tc>
          <w:tcPr>
            <w:tcW w:w="817" w:type="dxa"/>
            <w:tcBorders>
              <w:top w:val="single" w:sz="4" w:space="0" w:color="auto"/>
              <w:left w:val="single" w:sz="4" w:space="0" w:color="auto"/>
              <w:bottom w:val="single" w:sz="4" w:space="0" w:color="auto"/>
              <w:right w:val="single" w:sz="4" w:space="0" w:color="auto"/>
            </w:tcBorders>
          </w:tcPr>
          <w:p w:rsidR="00B53B83" w:rsidRPr="00B53B83" w:rsidRDefault="00B53B83" w:rsidP="00B53B83">
            <w:pPr>
              <w:pStyle w:val="ab"/>
              <w:numPr>
                <w:ilvl w:val="0"/>
                <w:numId w:val="15"/>
              </w:numPr>
              <w:jc w:val="both"/>
              <w:rPr>
                <w:sz w:val="24"/>
                <w:szCs w:val="24"/>
                <w:lang w:eastAsia="en-US"/>
              </w:rPr>
            </w:pPr>
          </w:p>
        </w:tc>
        <w:tc>
          <w:tcPr>
            <w:tcW w:w="2977" w:type="dxa"/>
            <w:tcBorders>
              <w:top w:val="single" w:sz="4" w:space="0" w:color="auto"/>
              <w:left w:val="single" w:sz="4" w:space="0" w:color="auto"/>
              <w:bottom w:val="single" w:sz="4" w:space="0" w:color="auto"/>
              <w:right w:val="single" w:sz="4" w:space="0" w:color="auto"/>
            </w:tcBorders>
          </w:tcPr>
          <w:p w:rsidR="00B53B83" w:rsidRPr="00B53B83" w:rsidRDefault="00396E55" w:rsidP="00B53B83">
            <w:pPr>
              <w:pStyle w:val="ab"/>
              <w:jc w:val="both"/>
              <w:rPr>
                <w:sz w:val="24"/>
                <w:szCs w:val="24"/>
                <w:lang w:eastAsia="en-US"/>
              </w:rPr>
            </w:pPr>
            <w:r w:rsidRPr="00B53B83">
              <w:rPr>
                <w:sz w:val="24"/>
                <w:szCs w:val="24"/>
                <w:lang w:eastAsia="en-US"/>
              </w:rPr>
              <w:t>старшая группа</w:t>
            </w:r>
          </w:p>
        </w:tc>
        <w:tc>
          <w:tcPr>
            <w:tcW w:w="1809" w:type="dxa"/>
            <w:tcBorders>
              <w:top w:val="single" w:sz="4" w:space="0" w:color="auto"/>
              <w:left w:val="single" w:sz="4" w:space="0" w:color="auto"/>
              <w:bottom w:val="single" w:sz="4" w:space="0" w:color="auto"/>
              <w:right w:val="single" w:sz="4" w:space="0" w:color="auto"/>
            </w:tcBorders>
          </w:tcPr>
          <w:p w:rsidR="00B53B83" w:rsidRPr="00B53B83" w:rsidRDefault="00B53B83" w:rsidP="00B53B83">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p>
        </w:tc>
        <w:tc>
          <w:tcPr>
            <w:tcW w:w="2585" w:type="dxa"/>
            <w:tcBorders>
              <w:top w:val="single" w:sz="4" w:space="0" w:color="auto"/>
              <w:left w:val="single" w:sz="4" w:space="0" w:color="auto"/>
              <w:bottom w:val="single" w:sz="4" w:space="0" w:color="auto"/>
              <w:right w:val="single" w:sz="4" w:space="0" w:color="auto"/>
            </w:tcBorders>
          </w:tcPr>
          <w:p w:rsidR="00B53B83" w:rsidRPr="00B53B83" w:rsidRDefault="00396E55" w:rsidP="00B53B83">
            <w:pPr>
              <w:pStyle w:val="ab"/>
              <w:jc w:val="both"/>
              <w:rPr>
                <w:sz w:val="24"/>
                <w:szCs w:val="24"/>
                <w:lang w:eastAsia="en-US"/>
              </w:rPr>
            </w:pPr>
            <w:r>
              <w:rPr>
                <w:sz w:val="24"/>
                <w:szCs w:val="24"/>
                <w:lang w:eastAsia="en-US"/>
              </w:rPr>
              <w:t>с 4-х до 7-м</w:t>
            </w:r>
            <w:r w:rsidR="00B53B83" w:rsidRPr="00B53B83">
              <w:rPr>
                <w:sz w:val="24"/>
                <w:szCs w:val="24"/>
                <w:lang w:eastAsia="en-US"/>
              </w:rPr>
              <w:t>и лет</w:t>
            </w:r>
          </w:p>
        </w:tc>
        <w:tc>
          <w:tcPr>
            <w:tcW w:w="1713" w:type="dxa"/>
            <w:tcBorders>
              <w:top w:val="single" w:sz="4" w:space="0" w:color="auto"/>
              <w:left w:val="single" w:sz="4" w:space="0" w:color="auto"/>
              <w:bottom w:val="single" w:sz="4" w:space="0" w:color="auto"/>
              <w:right w:val="single" w:sz="4" w:space="0" w:color="auto"/>
            </w:tcBorders>
          </w:tcPr>
          <w:p w:rsidR="00B53B83" w:rsidRPr="00B53B83" w:rsidRDefault="001F363F" w:rsidP="00B53B83">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25</w:t>
            </w:r>
          </w:p>
        </w:tc>
      </w:tr>
      <w:tr w:rsidR="00B53B83" w:rsidRPr="00B53B83" w:rsidTr="00420847">
        <w:tc>
          <w:tcPr>
            <w:tcW w:w="817" w:type="dxa"/>
            <w:tcBorders>
              <w:top w:val="single" w:sz="4" w:space="0" w:color="auto"/>
              <w:left w:val="single" w:sz="4" w:space="0" w:color="auto"/>
              <w:bottom w:val="single" w:sz="4" w:space="0" w:color="auto"/>
              <w:right w:val="single" w:sz="4" w:space="0" w:color="auto"/>
            </w:tcBorders>
          </w:tcPr>
          <w:p w:rsidR="00B53B83" w:rsidRPr="00B53B83" w:rsidRDefault="00B53B83" w:rsidP="00B53B83">
            <w:pPr>
              <w:pStyle w:val="ab"/>
              <w:jc w:val="both"/>
              <w:rPr>
                <w:sz w:val="24"/>
                <w:szCs w:val="24"/>
                <w:lang w:eastAsia="en-US"/>
              </w:rPr>
            </w:pPr>
          </w:p>
        </w:tc>
        <w:tc>
          <w:tcPr>
            <w:tcW w:w="2977" w:type="dxa"/>
            <w:tcBorders>
              <w:top w:val="single" w:sz="4" w:space="0" w:color="auto"/>
              <w:left w:val="single" w:sz="4" w:space="0" w:color="auto"/>
              <w:bottom w:val="single" w:sz="4" w:space="0" w:color="auto"/>
              <w:right w:val="single" w:sz="4" w:space="0" w:color="auto"/>
            </w:tcBorders>
          </w:tcPr>
          <w:p w:rsidR="00B53B83" w:rsidRPr="00B53B83" w:rsidRDefault="00B53B83" w:rsidP="00B53B83">
            <w:pPr>
              <w:pStyle w:val="ab"/>
              <w:jc w:val="both"/>
              <w:rPr>
                <w:b/>
                <w:sz w:val="24"/>
                <w:szCs w:val="24"/>
                <w:lang w:eastAsia="en-US"/>
              </w:rPr>
            </w:pPr>
            <w:r w:rsidRPr="00B53B83">
              <w:rPr>
                <w:b/>
                <w:sz w:val="24"/>
                <w:szCs w:val="24"/>
                <w:lang w:eastAsia="en-US"/>
              </w:rPr>
              <w:t>Итого:</w:t>
            </w:r>
          </w:p>
          <w:p w:rsidR="00B53B83" w:rsidRPr="00B53B83" w:rsidRDefault="00B53B83" w:rsidP="00B53B83">
            <w:pPr>
              <w:pStyle w:val="ab"/>
              <w:jc w:val="both"/>
              <w:rPr>
                <w:sz w:val="24"/>
                <w:szCs w:val="24"/>
                <w:lang w:eastAsia="en-US"/>
              </w:rPr>
            </w:pPr>
          </w:p>
        </w:tc>
        <w:tc>
          <w:tcPr>
            <w:tcW w:w="1809" w:type="dxa"/>
            <w:tcBorders>
              <w:top w:val="single" w:sz="4" w:space="0" w:color="auto"/>
              <w:left w:val="single" w:sz="4" w:space="0" w:color="auto"/>
              <w:bottom w:val="single" w:sz="4" w:space="0" w:color="auto"/>
              <w:right w:val="single" w:sz="4" w:space="0" w:color="auto"/>
            </w:tcBorders>
          </w:tcPr>
          <w:p w:rsidR="00B53B83" w:rsidRPr="00B53B83" w:rsidRDefault="00396E55" w:rsidP="00B53B83">
            <w:pPr>
              <w:pStyle w:val="ab"/>
              <w:jc w:val="both"/>
              <w:rPr>
                <w:b/>
                <w:sz w:val="24"/>
                <w:szCs w:val="24"/>
                <w:lang w:eastAsia="en-US"/>
              </w:rPr>
            </w:pPr>
            <w:r>
              <w:rPr>
                <w:b/>
                <w:sz w:val="24"/>
                <w:szCs w:val="24"/>
                <w:lang w:eastAsia="en-US"/>
              </w:rPr>
              <w:t>2</w:t>
            </w:r>
            <w:r w:rsidR="00B53B83" w:rsidRPr="00B53B83">
              <w:rPr>
                <w:b/>
                <w:sz w:val="24"/>
                <w:szCs w:val="24"/>
                <w:lang w:eastAsia="en-US"/>
              </w:rPr>
              <w:t>групп</w:t>
            </w:r>
            <w:r w:rsidR="00B53B83">
              <w:rPr>
                <w:b/>
                <w:sz w:val="24"/>
                <w:szCs w:val="24"/>
                <w:lang w:eastAsia="en-US"/>
              </w:rPr>
              <w:t>ы</w:t>
            </w:r>
          </w:p>
          <w:p w:rsidR="00B53B83" w:rsidRPr="00B53B83" w:rsidRDefault="00B53B83" w:rsidP="00B53B83">
            <w:pPr>
              <w:pStyle w:val="ab"/>
              <w:jc w:val="both"/>
              <w:rPr>
                <w:sz w:val="24"/>
                <w:szCs w:val="24"/>
                <w:lang w:eastAsia="en-US"/>
              </w:rPr>
            </w:pPr>
          </w:p>
        </w:tc>
        <w:tc>
          <w:tcPr>
            <w:tcW w:w="2585" w:type="dxa"/>
            <w:tcBorders>
              <w:top w:val="single" w:sz="4" w:space="0" w:color="auto"/>
              <w:left w:val="single" w:sz="4" w:space="0" w:color="auto"/>
              <w:bottom w:val="single" w:sz="4" w:space="0" w:color="auto"/>
              <w:right w:val="single" w:sz="4" w:space="0" w:color="auto"/>
            </w:tcBorders>
          </w:tcPr>
          <w:p w:rsidR="00B53B83" w:rsidRPr="00B53B83" w:rsidRDefault="00B53B83" w:rsidP="00B53B83">
            <w:pPr>
              <w:pStyle w:val="ab"/>
              <w:jc w:val="both"/>
              <w:rPr>
                <w:sz w:val="24"/>
                <w:szCs w:val="24"/>
                <w:lang w:eastAsia="en-US"/>
              </w:rPr>
            </w:pPr>
          </w:p>
        </w:tc>
        <w:tc>
          <w:tcPr>
            <w:tcW w:w="1713" w:type="dxa"/>
            <w:tcBorders>
              <w:top w:val="single" w:sz="4" w:space="0" w:color="auto"/>
              <w:left w:val="single" w:sz="4" w:space="0" w:color="auto"/>
              <w:bottom w:val="single" w:sz="4" w:space="0" w:color="auto"/>
              <w:right w:val="single" w:sz="4" w:space="0" w:color="auto"/>
            </w:tcBorders>
          </w:tcPr>
          <w:p w:rsidR="00B53B83" w:rsidRPr="00B53B83" w:rsidRDefault="00B53B83" w:rsidP="00B53B83">
            <w:pPr>
              <w:jc w:val="both"/>
              <w:rPr>
                <w:rFonts w:ascii="Times New Roman" w:eastAsia="Calibri" w:hAnsi="Times New Roman" w:cs="Times New Roman"/>
                <w:sz w:val="24"/>
                <w:szCs w:val="24"/>
                <w:lang w:eastAsia="en-US"/>
              </w:rPr>
            </w:pPr>
          </w:p>
        </w:tc>
      </w:tr>
    </w:tbl>
    <w:p w:rsidR="00B53B83" w:rsidRPr="00B53B83" w:rsidRDefault="00B53B83" w:rsidP="00B53B83">
      <w:pPr>
        <w:pStyle w:val="a3"/>
        <w:spacing w:before="0" w:after="0"/>
        <w:jc w:val="both"/>
        <w:rPr>
          <w:b/>
          <w:sz w:val="24"/>
          <w:szCs w:val="24"/>
        </w:rPr>
      </w:pPr>
      <w:r w:rsidRPr="00B53B83">
        <w:rPr>
          <w:b/>
          <w:sz w:val="24"/>
          <w:szCs w:val="24"/>
        </w:rPr>
        <w:t>1.4. Программное обеспечение образовательного процесса</w:t>
      </w:r>
    </w:p>
    <w:p w:rsidR="00B53B83" w:rsidRPr="00B53B83" w:rsidRDefault="00B53B83" w:rsidP="00B53B83">
      <w:pPr>
        <w:pStyle w:val="a3"/>
        <w:spacing w:before="0" w:after="0"/>
        <w:jc w:val="both"/>
        <w:rPr>
          <w:b/>
          <w:sz w:val="24"/>
          <w:szCs w:val="24"/>
        </w:rPr>
      </w:pPr>
    </w:p>
    <w:p w:rsidR="00B53B83" w:rsidRPr="00B53B83" w:rsidRDefault="00B53B83" w:rsidP="00B53B83">
      <w:pPr>
        <w:autoSpaceDE w:val="0"/>
        <w:autoSpaceDN w:val="0"/>
        <w:adjustRightInd w:val="0"/>
        <w:jc w:val="both"/>
        <w:rPr>
          <w:rFonts w:ascii="Times New Roman" w:eastAsia="NewtonC" w:hAnsi="Times New Roman" w:cs="Times New Roman"/>
          <w:sz w:val="24"/>
          <w:szCs w:val="24"/>
        </w:rPr>
      </w:pPr>
      <w:r w:rsidRPr="00B53B83">
        <w:rPr>
          <w:rFonts w:ascii="Times New Roman" w:eastAsia="NewtonC" w:hAnsi="Times New Roman" w:cs="Times New Roman"/>
          <w:sz w:val="24"/>
          <w:szCs w:val="24"/>
        </w:rPr>
        <w:t>Образовательная деятельность в М</w:t>
      </w:r>
      <w:r>
        <w:rPr>
          <w:rFonts w:ascii="Times New Roman" w:eastAsia="NewtonC" w:hAnsi="Times New Roman" w:cs="Times New Roman"/>
          <w:sz w:val="24"/>
          <w:szCs w:val="24"/>
        </w:rPr>
        <w:t>Б</w:t>
      </w:r>
      <w:r w:rsidRPr="00B53B83">
        <w:rPr>
          <w:rFonts w:ascii="Times New Roman" w:eastAsia="NewtonC" w:hAnsi="Times New Roman" w:cs="Times New Roman"/>
          <w:sz w:val="24"/>
          <w:szCs w:val="24"/>
        </w:rPr>
        <w:t xml:space="preserve">ДОУ строится в соответствии с основной общеобразовательной программой, которая поддерживается подборкой необходимых методических материалов, средств обучения и воспитания. </w:t>
      </w:r>
    </w:p>
    <w:p w:rsidR="00B53B83" w:rsidRPr="00B53B83" w:rsidRDefault="00B53B83" w:rsidP="00B53B83">
      <w:pPr>
        <w:autoSpaceDE w:val="0"/>
        <w:autoSpaceDN w:val="0"/>
        <w:adjustRightInd w:val="0"/>
        <w:jc w:val="both"/>
        <w:rPr>
          <w:rFonts w:ascii="Times New Roman" w:eastAsia="NewtonC" w:hAnsi="Times New Roman" w:cs="Times New Roman"/>
          <w:sz w:val="24"/>
          <w:szCs w:val="24"/>
        </w:rPr>
      </w:pPr>
      <w:r w:rsidRPr="00B53B83">
        <w:rPr>
          <w:rFonts w:ascii="Times New Roman" w:eastAsia="NewtonC" w:hAnsi="Times New Roman" w:cs="Times New Roman"/>
          <w:sz w:val="24"/>
          <w:szCs w:val="24"/>
        </w:rPr>
        <w:t>В данной подборке представлена единая система познавательного материала с постепенным усложнением для всех возрастных групп М</w:t>
      </w:r>
      <w:r>
        <w:rPr>
          <w:rFonts w:ascii="Times New Roman" w:eastAsia="NewtonC" w:hAnsi="Times New Roman" w:cs="Times New Roman"/>
          <w:sz w:val="24"/>
          <w:szCs w:val="24"/>
        </w:rPr>
        <w:t>Б</w:t>
      </w:r>
      <w:r w:rsidRPr="00B53B83">
        <w:rPr>
          <w:rFonts w:ascii="Times New Roman" w:eastAsia="NewtonC" w:hAnsi="Times New Roman" w:cs="Times New Roman"/>
          <w:sz w:val="24"/>
          <w:szCs w:val="24"/>
        </w:rPr>
        <w:t xml:space="preserve">ДОУ. </w:t>
      </w:r>
    </w:p>
    <w:p w:rsidR="00B53B83" w:rsidRPr="00B53B83" w:rsidRDefault="00B53B83" w:rsidP="00B53B83">
      <w:pPr>
        <w:autoSpaceDE w:val="0"/>
        <w:autoSpaceDN w:val="0"/>
        <w:adjustRightInd w:val="0"/>
        <w:jc w:val="both"/>
        <w:rPr>
          <w:rFonts w:ascii="Times New Roman" w:eastAsia="NewtonC" w:hAnsi="Times New Roman" w:cs="Times New Roman"/>
          <w:sz w:val="24"/>
          <w:szCs w:val="24"/>
        </w:rPr>
      </w:pPr>
      <w:r w:rsidRPr="00B53B83">
        <w:rPr>
          <w:rFonts w:ascii="Times New Roman" w:eastAsia="NewtonC" w:hAnsi="Times New Roman" w:cs="Times New Roman"/>
          <w:bCs/>
          <w:sz w:val="24"/>
          <w:szCs w:val="24"/>
        </w:rPr>
        <w:t>Методические пособия</w:t>
      </w:r>
      <w:r w:rsidRPr="00B53B83">
        <w:rPr>
          <w:rFonts w:ascii="Times New Roman" w:eastAsia="NewtonC" w:hAnsi="Times New Roman" w:cs="Times New Roman"/>
          <w:sz w:val="24"/>
          <w:szCs w:val="24"/>
        </w:rPr>
        <w:t>содержит возрастные характеристики детей, методику и описания инструментария диагностики личного развития детей, конспекты занятий с вопросами, заданиями, играми, обеспечивающими социально-коммуникативное, познавательное, речевое, физическое и творческое развитие дошкольников.</w:t>
      </w:r>
    </w:p>
    <w:p w:rsidR="00B53B83" w:rsidRPr="00B53B83" w:rsidRDefault="00B53B83" w:rsidP="00B53B83">
      <w:pPr>
        <w:pStyle w:val="a3"/>
        <w:spacing w:before="0" w:after="0"/>
        <w:jc w:val="both"/>
        <w:rPr>
          <w:b/>
          <w:sz w:val="24"/>
          <w:szCs w:val="24"/>
        </w:rPr>
      </w:pPr>
      <w:r w:rsidRPr="00B53B83">
        <w:rPr>
          <w:b/>
          <w:sz w:val="24"/>
          <w:szCs w:val="24"/>
        </w:rPr>
        <w:t>1.5. Социальный  статус семей воспитанников:</w:t>
      </w:r>
    </w:p>
    <w:p w:rsidR="00B53B83" w:rsidRPr="00B53B83" w:rsidRDefault="00B53B83" w:rsidP="00B53B83">
      <w:pPr>
        <w:pStyle w:val="a3"/>
        <w:spacing w:before="0" w:after="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9"/>
        <w:gridCol w:w="4396"/>
        <w:gridCol w:w="2421"/>
        <w:gridCol w:w="2275"/>
      </w:tblGrid>
      <w:tr w:rsidR="00B53B83" w:rsidRPr="00B53B83" w:rsidTr="00420847">
        <w:tc>
          <w:tcPr>
            <w:tcW w:w="484" w:type="dxa"/>
            <w:tcBorders>
              <w:top w:val="single" w:sz="4" w:space="0" w:color="auto"/>
              <w:left w:val="single" w:sz="4" w:space="0" w:color="auto"/>
              <w:bottom w:val="single" w:sz="4" w:space="0" w:color="auto"/>
              <w:right w:val="single" w:sz="4" w:space="0" w:color="auto"/>
            </w:tcBorders>
          </w:tcPr>
          <w:p w:rsidR="00B53B83" w:rsidRPr="00B53B83" w:rsidRDefault="00B53B83" w:rsidP="00B53B83">
            <w:pPr>
              <w:pStyle w:val="a3"/>
              <w:spacing w:before="0" w:after="0"/>
              <w:jc w:val="both"/>
              <w:rPr>
                <w:b/>
                <w:sz w:val="24"/>
                <w:szCs w:val="24"/>
                <w:lang w:eastAsia="en-US"/>
              </w:rPr>
            </w:pPr>
            <w:r w:rsidRPr="00B53B83">
              <w:rPr>
                <w:b/>
                <w:sz w:val="24"/>
                <w:szCs w:val="24"/>
                <w:lang w:eastAsia="en-US"/>
              </w:rPr>
              <w:t>№</w:t>
            </w:r>
          </w:p>
        </w:tc>
        <w:tc>
          <w:tcPr>
            <w:tcW w:w="4852" w:type="dxa"/>
            <w:tcBorders>
              <w:top w:val="single" w:sz="4" w:space="0" w:color="auto"/>
              <w:left w:val="single" w:sz="4" w:space="0" w:color="auto"/>
              <w:bottom w:val="single" w:sz="4" w:space="0" w:color="auto"/>
              <w:right w:val="single" w:sz="4" w:space="0" w:color="auto"/>
            </w:tcBorders>
          </w:tcPr>
          <w:p w:rsidR="00B53B83" w:rsidRPr="00B53B83" w:rsidRDefault="00B53B83" w:rsidP="00B53B83">
            <w:pPr>
              <w:pStyle w:val="a3"/>
              <w:spacing w:before="0" w:after="0"/>
              <w:jc w:val="both"/>
              <w:rPr>
                <w:b/>
                <w:sz w:val="24"/>
                <w:szCs w:val="24"/>
                <w:lang w:eastAsia="en-US"/>
              </w:rPr>
            </w:pPr>
            <w:r w:rsidRPr="00B53B83">
              <w:rPr>
                <w:b/>
                <w:sz w:val="24"/>
                <w:szCs w:val="24"/>
                <w:lang w:eastAsia="en-US"/>
              </w:rPr>
              <w:t>Семьи</w:t>
            </w:r>
          </w:p>
        </w:tc>
        <w:tc>
          <w:tcPr>
            <w:tcW w:w="2614" w:type="dxa"/>
            <w:tcBorders>
              <w:top w:val="single" w:sz="4" w:space="0" w:color="auto"/>
              <w:left w:val="single" w:sz="4" w:space="0" w:color="auto"/>
              <w:bottom w:val="single" w:sz="4" w:space="0" w:color="auto"/>
              <w:right w:val="single" w:sz="4" w:space="0" w:color="auto"/>
            </w:tcBorders>
          </w:tcPr>
          <w:p w:rsidR="00B53B83" w:rsidRPr="00B53B83" w:rsidRDefault="00B53B83" w:rsidP="00B53B83">
            <w:pPr>
              <w:pStyle w:val="a3"/>
              <w:spacing w:before="0" w:after="0"/>
              <w:jc w:val="both"/>
              <w:rPr>
                <w:b/>
                <w:sz w:val="24"/>
                <w:szCs w:val="24"/>
                <w:lang w:eastAsia="en-US"/>
              </w:rPr>
            </w:pPr>
            <w:r w:rsidRPr="00B53B83">
              <w:rPr>
                <w:b/>
                <w:sz w:val="24"/>
                <w:szCs w:val="24"/>
                <w:lang w:eastAsia="en-US"/>
              </w:rPr>
              <w:t>Количество</w:t>
            </w:r>
          </w:p>
        </w:tc>
        <w:tc>
          <w:tcPr>
            <w:tcW w:w="2614" w:type="dxa"/>
            <w:tcBorders>
              <w:top w:val="single" w:sz="4" w:space="0" w:color="auto"/>
              <w:left w:val="single" w:sz="4" w:space="0" w:color="auto"/>
              <w:bottom w:val="single" w:sz="4" w:space="0" w:color="auto"/>
              <w:right w:val="single" w:sz="4" w:space="0" w:color="auto"/>
            </w:tcBorders>
          </w:tcPr>
          <w:p w:rsidR="00B53B83" w:rsidRPr="00B53B83" w:rsidRDefault="00B53B83" w:rsidP="00B53B83">
            <w:pPr>
              <w:pStyle w:val="a3"/>
              <w:spacing w:before="0" w:after="0"/>
              <w:jc w:val="both"/>
              <w:rPr>
                <w:b/>
                <w:sz w:val="24"/>
                <w:szCs w:val="24"/>
                <w:lang w:eastAsia="en-US"/>
              </w:rPr>
            </w:pPr>
            <w:r w:rsidRPr="00B53B83">
              <w:rPr>
                <w:b/>
                <w:sz w:val="24"/>
                <w:szCs w:val="24"/>
                <w:lang w:eastAsia="en-US"/>
              </w:rPr>
              <w:t>%</w:t>
            </w:r>
          </w:p>
        </w:tc>
      </w:tr>
      <w:tr w:rsidR="00B53B83" w:rsidRPr="00B53B83" w:rsidTr="00420847">
        <w:tc>
          <w:tcPr>
            <w:tcW w:w="484" w:type="dxa"/>
            <w:tcBorders>
              <w:top w:val="single" w:sz="4" w:space="0" w:color="auto"/>
              <w:left w:val="single" w:sz="4" w:space="0" w:color="auto"/>
              <w:bottom w:val="single" w:sz="4" w:space="0" w:color="auto"/>
              <w:right w:val="single" w:sz="4" w:space="0" w:color="auto"/>
            </w:tcBorders>
          </w:tcPr>
          <w:p w:rsidR="00B53B83" w:rsidRPr="00B53B83" w:rsidRDefault="00B53B83" w:rsidP="00B53B83">
            <w:pPr>
              <w:pStyle w:val="a3"/>
              <w:spacing w:before="0" w:after="0"/>
              <w:jc w:val="both"/>
              <w:rPr>
                <w:sz w:val="24"/>
                <w:szCs w:val="24"/>
                <w:lang w:eastAsia="en-US"/>
              </w:rPr>
            </w:pPr>
            <w:r w:rsidRPr="00B53B83">
              <w:rPr>
                <w:sz w:val="24"/>
                <w:szCs w:val="24"/>
                <w:lang w:eastAsia="en-US"/>
              </w:rPr>
              <w:t>1</w:t>
            </w:r>
          </w:p>
        </w:tc>
        <w:tc>
          <w:tcPr>
            <w:tcW w:w="4852" w:type="dxa"/>
            <w:tcBorders>
              <w:top w:val="single" w:sz="4" w:space="0" w:color="auto"/>
              <w:left w:val="single" w:sz="4" w:space="0" w:color="auto"/>
              <w:bottom w:val="single" w:sz="4" w:space="0" w:color="auto"/>
              <w:right w:val="single" w:sz="4"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Полные семьи</w:t>
            </w:r>
          </w:p>
        </w:tc>
        <w:tc>
          <w:tcPr>
            <w:tcW w:w="2614" w:type="dxa"/>
            <w:tcBorders>
              <w:top w:val="single" w:sz="4" w:space="0" w:color="auto"/>
              <w:left w:val="single" w:sz="4" w:space="0" w:color="auto"/>
              <w:bottom w:val="single" w:sz="4" w:space="0" w:color="auto"/>
              <w:right w:val="single" w:sz="4" w:space="0" w:color="auto"/>
            </w:tcBorders>
          </w:tcPr>
          <w:p w:rsidR="00B53B83" w:rsidRPr="00B53B83" w:rsidRDefault="00B53B83" w:rsidP="00B53B83">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50</w:t>
            </w:r>
          </w:p>
        </w:tc>
        <w:tc>
          <w:tcPr>
            <w:tcW w:w="2614" w:type="dxa"/>
            <w:tcBorders>
              <w:top w:val="single" w:sz="4" w:space="0" w:color="auto"/>
              <w:left w:val="single" w:sz="4" w:space="0" w:color="auto"/>
              <w:bottom w:val="single" w:sz="4" w:space="0" w:color="auto"/>
              <w:right w:val="single" w:sz="4" w:space="0" w:color="auto"/>
            </w:tcBorders>
          </w:tcPr>
          <w:p w:rsidR="00B53B83" w:rsidRPr="00B53B83" w:rsidRDefault="00B53B83" w:rsidP="00B53B83">
            <w:pPr>
              <w:jc w:val="both"/>
              <w:rPr>
                <w:rFonts w:ascii="Times New Roman" w:eastAsia="Calibri" w:hAnsi="Times New Roman" w:cs="Times New Roman"/>
                <w:sz w:val="24"/>
                <w:szCs w:val="24"/>
                <w:lang w:eastAsia="en-US"/>
              </w:rPr>
            </w:pPr>
            <w:r w:rsidRPr="00B53B83">
              <w:rPr>
                <w:rFonts w:ascii="Times New Roman" w:eastAsia="Calibri" w:hAnsi="Times New Roman" w:cs="Times New Roman"/>
                <w:sz w:val="24"/>
                <w:szCs w:val="24"/>
                <w:lang w:eastAsia="en-US"/>
              </w:rPr>
              <w:t>87%</w:t>
            </w:r>
          </w:p>
        </w:tc>
      </w:tr>
      <w:tr w:rsidR="00B53B83" w:rsidRPr="00B53B83" w:rsidTr="00420847">
        <w:tc>
          <w:tcPr>
            <w:tcW w:w="484" w:type="dxa"/>
            <w:tcBorders>
              <w:top w:val="single" w:sz="4" w:space="0" w:color="auto"/>
              <w:left w:val="single" w:sz="4" w:space="0" w:color="auto"/>
              <w:bottom w:val="single" w:sz="4" w:space="0" w:color="auto"/>
              <w:right w:val="single" w:sz="4" w:space="0" w:color="auto"/>
            </w:tcBorders>
          </w:tcPr>
          <w:p w:rsidR="00B53B83" w:rsidRPr="00B53B83" w:rsidRDefault="00B53B83" w:rsidP="00B53B83">
            <w:pPr>
              <w:pStyle w:val="a3"/>
              <w:spacing w:before="0" w:after="0"/>
              <w:jc w:val="both"/>
              <w:rPr>
                <w:sz w:val="24"/>
                <w:szCs w:val="24"/>
                <w:lang w:eastAsia="en-US"/>
              </w:rPr>
            </w:pPr>
            <w:r w:rsidRPr="00B53B83">
              <w:rPr>
                <w:sz w:val="24"/>
                <w:szCs w:val="24"/>
                <w:lang w:eastAsia="en-US"/>
              </w:rPr>
              <w:t>2</w:t>
            </w:r>
          </w:p>
        </w:tc>
        <w:tc>
          <w:tcPr>
            <w:tcW w:w="4852" w:type="dxa"/>
            <w:tcBorders>
              <w:top w:val="single" w:sz="4" w:space="0" w:color="auto"/>
              <w:left w:val="single" w:sz="4" w:space="0" w:color="auto"/>
              <w:bottom w:val="single" w:sz="4" w:space="0" w:color="auto"/>
              <w:right w:val="single" w:sz="4"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Неполные семьи</w:t>
            </w:r>
          </w:p>
        </w:tc>
        <w:tc>
          <w:tcPr>
            <w:tcW w:w="2614" w:type="dxa"/>
            <w:tcBorders>
              <w:top w:val="single" w:sz="4" w:space="0" w:color="auto"/>
              <w:left w:val="single" w:sz="4" w:space="0" w:color="auto"/>
              <w:bottom w:val="single" w:sz="4" w:space="0" w:color="auto"/>
              <w:right w:val="single" w:sz="4" w:space="0" w:color="auto"/>
            </w:tcBorders>
          </w:tcPr>
          <w:p w:rsidR="00B53B83" w:rsidRPr="00B53B83" w:rsidRDefault="00B53B83" w:rsidP="00B53B83">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w:t>
            </w:r>
          </w:p>
        </w:tc>
        <w:tc>
          <w:tcPr>
            <w:tcW w:w="2614" w:type="dxa"/>
            <w:tcBorders>
              <w:top w:val="single" w:sz="4" w:space="0" w:color="auto"/>
              <w:left w:val="single" w:sz="4" w:space="0" w:color="auto"/>
              <w:bottom w:val="single" w:sz="4" w:space="0" w:color="auto"/>
              <w:right w:val="single" w:sz="4" w:space="0" w:color="auto"/>
            </w:tcBorders>
          </w:tcPr>
          <w:p w:rsidR="00B53B83" w:rsidRPr="00B53B83" w:rsidRDefault="00B53B83" w:rsidP="00B53B83">
            <w:pPr>
              <w:jc w:val="both"/>
              <w:rPr>
                <w:rFonts w:ascii="Times New Roman" w:eastAsia="Calibri" w:hAnsi="Times New Roman" w:cs="Times New Roman"/>
                <w:sz w:val="24"/>
                <w:szCs w:val="24"/>
                <w:lang w:eastAsia="en-US"/>
              </w:rPr>
            </w:pPr>
            <w:r w:rsidRPr="00B53B83">
              <w:rPr>
                <w:rFonts w:ascii="Times New Roman" w:eastAsia="Calibri" w:hAnsi="Times New Roman" w:cs="Times New Roman"/>
                <w:sz w:val="24"/>
                <w:szCs w:val="24"/>
                <w:lang w:eastAsia="en-US"/>
              </w:rPr>
              <w:t>13%</w:t>
            </w:r>
          </w:p>
        </w:tc>
      </w:tr>
      <w:tr w:rsidR="00B53B83" w:rsidRPr="00B53B83" w:rsidTr="00420847">
        <w:tc>
          <w:tcPr>
            <w:tcW w:w="484" w:type="dxa"/>
            <w:tcBorders>
              <w:top w:val="single" w:sz="4" w:space="0" w:color="auto"/>
              <w:left w:val="single" w:sz="4" w:space="0" w:color="auto"/>
              <w:bottom w:val="single" w:sz="4" w:space="0" w:color="auto"/>
              <w:right w:val="single" w:sz="4" w:space="0" w:color="auto"/>
            </w:tcBorders>
          </w:tcPr>
          <w:p w:rsidR="00B53B83" w:rsidRPr="00B53B83" w:rsidRDefault="00B53B83" w:rsidP="00B53B83">
            <w:pPr>
              <w:pStyle w:val="a3"/>
              <w:spacing w:before="0" w:after="0"/>
              <w:jc w:val="both"/>
              <w:rPr>
                <w:sz w:val="24"/>
                <w:szCs w:val="24"/>
                <w:lang w:eastAsia="en-US"/>
              </w:rPr>
            </w:pPr>
            <w:r w:rsidRPr="00B53B83">
              <w:rPr>
                <w:sz w:val="24"/>
                <w:szCs w:val="24"/>
                <w:lang w:eastAsia="en-US"/>
              </w:rPr>
              <w:t>3</w:t>
            </w:r>
          </w:p>
        </w:tc>
        <w:tc>
          <w:tcPr>
            <w:tcW w:w="4852" w:type="dxa"/>
            <w:tcBorders>
              <w:top w:val="single" w:sz="4" w:space="0" w:color="auto"/>
              <w:left w:val="single" w:sz="4" w:space="0" w:color="auto"/>
              <w:bottom w:val="single" w:sz="4" w:space="0" w:color="auto"/>
              <w:right w:val="single" w:sz="4" w:space="0" w:color="auto"/>
            </w:tcBorders>
          </w:tcPr>
          <w:p w:rsidR="00B53B83" w:rsidRPr="00B53B83" w:rsidRDefault="00B53B83" w:rsidP="00B53B83">
            <w:pPr>
              <w:pStyle w:val="a3"/>
              <w:spacing w:before="0" w:after="0"/>
              <w:jc w:val="both"/>
              <w:rPr>
                <w:sz w:val="24"/>
                <w:szCs w:val="24"/>
                <w:lang w:eastAsia="en-US"/>
              </w:rPr>
            </w:pPr>
            <w:r w:rsidRPr="00B53B83">
              <w:rPr>
                <w:sz w:val="24"/>
                <w:szCs w:val="24"/>
                <w:lang w:eastAsia="en-US"/>
              </w:rPr>
              <w:t>Многодетные семьи</w:t>
            </w:r>
          </w:p>
        </w:tc>
        <w:tc>
          <w:tcPr>
            <w:tcW w:w="2614" w:type="dxa"/>
            <w:tcBorders>
              <w:top w:val="single" w:sz="4" w:space="0" w:color="auto"/>
              <w:left w:val="single" w:sz="4" w:space="0" w:color="auto"/>
              <w:bottom w:val="single" w:sz="4" w:space="0" w:color="auto"/>
              <w:right w:val="single" w:sz="4" w:space="0" w:color="auto"/>
            </w:tcBorders>
          </w:tcPr>
          <w:p w:rsidR="00B53B83" w:rsidRPr="00B53B83" w:rsidRDefault="00B53B83" w:rsidP="00B53B83">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w:t>
            </w:r>
          </w:p>
        </w:tc>
        <w:tc>
          <w:tcPr>
            <w:tcW w:w="2614" w:type="dxa"/>
            <w:tcBorders>
              <w:top w:val="single" w:sz="4" w:space="0" w:color="auto"/>
              <w:left w:val="single" w:sz="4" w:space="0" w:color="auto"/>
              <w:bottom w:val="single" w:sz="4" w:space="0" w:color="auto"/>
              <w:right w:val="single" w:sz="4" w:space="0" w:color="auto"/>
            </w:tcBorders>
          </w:tcPr>
          <w:p w:rsidR="00B53B83" w:rsidRPr="00B53B83" w:rsidRDefault="00B53B83" w:rsidP="00B53B83">
            <w:pPr>
              <w:jc w:val="both"/>
              <w:rPr>
                <w:rFonts w:ascii="Times New Roman" w:eastAsia="Calibri" w:hAnsi="Times New Roman" w:cs="Times New Roman"/>
                <w:sz w:val="24"/>
                <w:szCs w:val="24"/>
                <w:lang w:eastAsia="en-US"/>
              </w:rPr>
            </w:pPr>
            <w:r w:rsidRPr="00B53B83">
              <w:rPr>
                <w:rFonts w:ascii="Times New Roman" w:eastAsia="Calibri" w:hAnsi="Times New Roman" w:cs="Times New Roman"/>
                <w:sz w:val="24"/>
                <w:szCs w:val="24"/>
                <w:lang w:eastAsia="en-US"/>
              </w:rPr>
              <w:t>10%</w:t>
            </w:r>
          </w:p>
        </w:tc>
      </w:tr>
      <w:tr w:rsidR="00B53B83" w:rsidRPr="00B53B83" w:rsidTr="00420847">
        <w:tc>
          <w:tcPr>
            <w:tcW w:w="484" w:type="dxa"/>
            <w:tcBorders>
              <w:top w:val="single" w:sz="4" w:space="0" w:color="auto"/>
              <w:left w:val="single" w:sz="4" w:space="0" w:color="auto"/>
              <w:bottom w:val="single" w:sz="4" w:space="0" w:color="auto"/>
              <w:right w:val="single" w:sz="4" w:space="0" w:color="auto"/>
            </w:tcBorders>
          </w:tcPr>
          <w:p w:rsidR="00B53B83" w:rsidRPr="00B53B83" w:rsidRDefault="00B53B83" w:rsidP="00B53B83">
            <w:pPr>
              <w:pStyle w:val="a3"/>
              <w:spacing w:before="0" w:after="0"/>
              <w:jc w:val="both"/>
              <w:rPr>
                <w:sz w:val="24"/>
                <w:szCs w:val="24"/>
                <w:lang w:eastAsia="en-US"/>
              </w:rPr>
            </w:pPr>
            <w:r w:rsidRPr="00B53B83">
              <w:rPr>
                <w:sz w:val="24"/>
                <w:szCs w:val="24"/>
                <w:lang w:eastAsia="en-US"/>
              </w:rPr>
              <w:t>4</w:t>
            </w:r>
          </w:p>
        </w:tc>
        <w:tc>
          <w:tcPr>
            <w:tcW w:w="4852" w:type="dxa"/>
            <w:tcBorders>
              <w:top w:val="single" w:sz="4" w:space="0" w:color="auto"/>
              <w:left w:val="single" w:sz="4" w:space="0" w:color="auto"/>
              <w:bottom w:val="single" w:sz="4" w:space="0" w:color="auto"/>
              <w:right w:val="single" w:sz="4" w:space="0" w:color="auto"/>
            </w:tcBorders>
          </w:tcPr>
          <w:p w:rsidR="00B53B83" w:rsidRPr="00B53B83" w:rsidRDefault="00B53B83" w:rsidP="00B53B83">
            <w:pPr>
              <w:pStyle w:val="a3"/>
              <w:spacing w:before="0" w:after="0"/>
              <w:jc w:val="both"/>
              <w:rPr>
                <w:sz w:val="24"/>
                <w:szCs w:val="24"/>
                <w:lang w:eastAsia="en-US"/>
              </w:rPr>
            </w:pPr>
            <w:r w:rsidRPr="00B53B83">
              <w:rPr>
                <w:sz w:val="24"/>
                <w:szCs w:val="24"/>
                <w:lang w:eastAsia="en-US"/>
              </w:rPr>
              <w:t>Малообеспеченные семьи</w:t>
            </w:r>
          </w:p>
        </w:tc>
        <w:tc>
          <w:tcPr>
            <w:tcW w:w="2614" w:type="dxa"/>
            <w:tcBorders>
              <w:top w:val="single" w:sz="4" w:space="0" w:color="auto"/>
              <w:left w:val="single" w:sz="4" w:space="0" w:color="auto"/>
              <w:bottom w:val="single" w:sz="4" w:space="0" w:color="auto"/>
              <w:right w:val="single" w:sz="4" w:space="0" w:color="auto"/>
            </w:tcBorders>
          </w:tcPr>
          <w:p w:rsidR="00B53B83" w:rsidRPr="00B53B83" w:rsidRDefault="00B53B83" w:rsidP="00B53B83">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42</w:t>
            </w:r>
          </w:p>
        </w:tc>
        <w:tc>
          <w:tcPr>
            <w:tcW w:w="2614" w:type="dxa"/>
            <w:tcBorders>
              <w:top w:val="single" w:sz="4" w:space="0" w:color="auto"/>
              <w:left w:val="single" w:sz="4" w:space="0" w:color="auto"/>
              <w:bottom w:val="single" w:sz="4" w:space="0" w:color="auto"/>
              <w:right w:val="single" w:sz="4" w:space="0" w:color="auto"/>
            </w:tcBorders>
          </w:tcPr>
          <w:p w:rsidR="00B53B83" w:rsidRPr="00B53B83" w:rsidRDefault="00B53B83" w:rsidP="00B53B83">
            <w:pPr>
              <w:jc w:val="both"/>
              <w:rPr>
                <w:rFonts w:ascii="Times New Roman" w:eastAsia="Calibri" w:hAnsi="Times New Roman" w:cs="Times New Roman"/>
                <w:sz w:val="24"/>
                <w:szCs w:val="24"/>
                <w:lang w:eastAsia="en-US"/>
              </w:rPr>
            </w:pPr>
            <w:r w:rsidRPr="00B53B83">
              <w:rPr>
                <w:rFonts w:ascii="Times New Roman" w:eastAsia="Calibri" w:hAnsi="Times New Roman" w:cs="Times New Roman"/>
                <w:sz w:val="24"/>
                <w:szCs w:val="24"/>
                <w:lang w:eastAsia="en-US"/>
              </w:rPr>
              <w:t>2%</w:t>
            </w:r>
          </w:p>
        </w:tc>
      </w:tr>
    </w:tbl>
    <w:p w:rsidR="00B53B83" w:rsidRPr="00B53B83" w:rsidRDefault="00B53B83" w:rsidP="00B53B83">
      <w:pPr>
        <w:pStyle w:val="a3"/>
        <w:spacing w:before="0" w:after="0"/>
        <w:jc w:val="both"/>
        <w:rPr>
          <w:color w:val="000000"/>
          <w:sz w:val="24"/>
          <w:szCs w:val="24"/>
        </w:rPr>
      </w:pPr>
    </w:p>
    <w:p w:rsidR="00B53B83" w:rsidRPr="00B53B83" w:rsidRDefault="00B53B83" w:rsidP="00B53B83">
      <w:pPr>
        <w:pStyle w:val="a3"/>
        <w:spacing w:before="0" w:after="0"/>
        <w:jc w:val="both"/>
        <w:rPr>
          <w:color w:val="000000"/>
          <w:sz w:val="24"/>
          <w:szCs w:val="24"/>
        </w:rPr>
      </w:pPr>
    </w:p>
    <w:p w:rsidR="00B53B83" w:rsidRPr="00B53B83" w:rsidRDefault="00B53B83" w:rsidP="00B53B83">
      <w:pPr>
        <w:pStyle w:val="a3"/>
        <w:spacing w:before="0" w:after="0"/>
        <w:jc w:val="both"/>
        <w:rPr>
          <w:b/>
          <w:sz w:val="24"/>
          <w:szCs w:val="24"/>
        </w:rPr>
      </w:pPr>
      <w:r w:rsidRPr="00B53B83">
        <w:rPr>
          <w:b/>
          <w:color w:val="000000"/>
          <w:sz w:val="24"/>
          <w:szCs w:val="24"/>
        </w:rPr>
        <w:t xml:space="preserve">1.6. </w:t>
      </w:r>
      <w:r w:rsidRPr="00B53B83">
        <w:rPr>
          <w:b/>
          <w:sz w:val="24"/>
          <w:szCs w:val="24"/>
        </w:rPr>
        <w:t>Основные характеристики организации образовательного процесса</w:t>
      </w:r>
    </w:p>
    <w:p w:rsidR="00B53B83" w:rsidRPr="00B53B83" w:rsidRDefault="00B53B83" w:rsidP="00B53B83">
      <w:pPr>
        <w:autoSpaceDE w:val="0"/>
        <w:autoSpaceDN w:val="0"/>
        <w:adjustRightInd w:val="0"/>
        <w:ind w:right="142"/>
        <w:jc w:val="both"/>
        <w:rPr>
          <w:rFonts w:ascii="Times New Roman" w:hAnsi="Times New Roman" w:cs="Times New Roman"/>
          <w:sz w:val="24"/>
          <w:szCs w:val="24"/>
        </w:rPr>
      </w:pPr>
      <w:r w:rsidRPr="00B53B83">
        <w:rPr>
          <w:rFonts w:ascii="Times New Roman" w:hAnsi="Times New Roman" w:cs="Times New Roman"/>
          <w:sz w:val="24"/>
          <w:szCs w:val="24"/>
        </w:rPr>
        <w:t>Изменения, происходящие в современном мире, предъявляют новые требования к взаимоотношениям между образовательным учреждением, обществом и социумом. Сегодня образовательное учреждение должно иметь свой облик (свою концепцию, Программу развития, организационно-нормативные документы), свои особенные подходы к ребенку и родителям с учетом особенностей состава, типологии семей и общей социокультурной ситуацией в стране.</w:t>
      </w:r>
    </w:p>
    <w:p w:rsidR="00B53B83" w:rsidRPr="00B53B83" w:rsidRDefault="00B53B83" w:rsidP="00B53B83">
      <w:pPr>
        <w:autoSpaceDE w:val="0"/>
        <w:autoSpaceDN w:val="0"/>
        <w:adjustRightInd w:val="0"/>
        <w:ind w:right="142"/>
        <w:jc w:val="both"/>
        <w:rPr>
          <w:rFonts w:ascii="Times New Roman" w:hAnsi="Times New Roman" w:cs="Times New Roman"/>
          <w:sz w:val="24"/>
          <w:szCs w:val="24"/>
        </w:rPr>
      </w:pPr>
      <w:r w:rsidRPr="00B53B83">
        <w:rPr>
          <w:rFonts w:ascii="Times New Roman" w:hAnsi="Times New Roman" w:cs="Times New Roman"/>
          <w:sz w:val="24"/>
          <w:szCs w:val="24"/>
        </w:rPr>
        <w:t>Для успешной реализации задач по обеспечению образовательными услугами воспитанников М</w:t>
      </w:r>
      <w:r>
        <w:rPr>
          <w:rFonts w:ascii="Times New Roman" w:hAnsi="Times New Roman" w:cs="Times New Roman"/>
          <w:sz w:val="24"/>
          <w:szCs w:val="24"/>
        </w:rPr>
        <w:t>Б</w:t>
      </w:r>
      <w:r w:rsidRPr="00B53B83">
        <w:rPr>
          <w:rFonts w:ascii="Times New Roman" w:hAnsi="Times New Roman" w:cs="Times New Roman"/>
          <w:sz w:val="24"/>
          <w:szCs w:val="24"/>
        </w:rPr>
        <w:t xml:space="preserve">ДОУ </w:t>
      </w:r>
      <w:r w:rsidR="00D8341C">
        <w:rPr>
          <w:rFonts w:ascii="Times New Roman" w:hAnsi="Times New Roman" w:cs="Times New Roman"/>
          <w:sz w:val="24"/>
          <w:szCs w:val="24"/>
        </w:rPr>
        <w:t>Мокрушинского</w:t>
      </w:r>
      <w:r>
        <w:rPr>
          <w:rFonts w:ascii="Times New Roman" w:hAnsi="Times New Roman" w:cs="Times New Roman"/>
          <w:sz w:val="24"/>
          <w:szCs w:val="24"/>
        </w:rPr>
        <w:t xml:space="preserve"> детского сада </w:t>
      </w:r>
      <w:r w:rsidRPr="00B53B83">
        <w:rPr>
          <w:rFonts w:ascii="Times New Roman" w:hAnsi="Times New Roman" w:cs="Times New Roman"/>
          <w:sz w:val="24"/>
          <w:szCs w:val="24"/>
        </w:rPr>
        <w:t xml:space="preserve"> деятельность осуществляется по следующим направлениям деятельности:</w:t>
      </w:r>
    </w:p>
    <w:p w:rsidR="00B53B83" w:rsidRPr="00B53B83" w:rsidRDefault="00B53B83" w:rsidP="00C71790">
      <w:pPr>
        <w:numPr>
          <w:ilvl w:val="0"/>
          <w:numId w:val="25"/>
        </w:numPr>
        <w:autoSpaceDE w:val="0"/>
        <w:autoSpaceDN w:val="0"/>
        <w:adjustRightInd w:val="0"/>
        <w:spacing w:after="0" w:line="240" w:lineRule="auto"/>
        <w:ind w:left="0" w:right="142" w:firstLine="0"/>
        <w:jc w:val="both"/>
        <w:rPr>
          <w:rFonts w:ascii="Times New Roman" w:hAnsi="Times New Roman" w:cs="Times New Roman"/>
          <w:sz w:val="24"/>
          <w:szCs w:val="24"/>
        </w:rPr>
      </w:pPr>
      <w:r w:rsidRPr="00B53B83">
        <w:rPr>
          <w:rFonts w:ascii="Times New Roman" w:hAnsi="Times New Roman" w:cs="Times New Roman"/>
          <w:sz w:val="24"/>
          <w:szCs w:val="24"/>
        </w:rPr>
        <w:t>социально - коммуникативное развитие</w:t>
      </w:r>
    </w:p>
    <w:p w:rsidR="00B53B83" w:rsidRPr="00B53B83" w:rsidRDefault="00B53B83" w:rsidP="00C71790">
      <w:pPr>
        <w:numPr>
          <w:ilvl w:val="0"/>
          <w:numId w:val="25"/>
        </w:numPr>
        <w:autoSpaceDE w:val="0"/>
        <w:autoSpaceDN w:val="0"/>
        <w:adjustRightInd w:val="0"/>
        <w:spacing w:after="0" w:line="240" w:lineRule="auto"/>
        <w:ind w:left="0" w:right="142" w:firstLine="0"/>
        <w:jc w:val="both"/>
        <w:rPr>
          <w:rFonts w:ascii="Times New Roman" w:hAnsi="Times New Roman" w:cs="Times New Roman"/>
          <w:sz w:val="24"/>
          <w:szCs w:val="24"/>
        </w:rPr>
      </w:pPr>
      <w:r w:rsidRPr="00B53B83">
        <w:rPr>
          <w:rFonts w:ascii="Times New Roman" w:hAnsi="Times New Roman" w:cs="Times New Roman"/>
          <w:sz w:val="24"/>
          <w:szCs w:val="24"/>
        </w:rPr>
        <w:t>познавательное развитие</w:t>
      </w:r>
    </w:p>
    <w:p w:rsidR="00B53B83" w:rsidRPr="00B53B83" w:rsidRDefault="00B53B83" w:rsidP="00C71790">
      <w:pPr>
        <w:numPr>
          <w:ilvl w:val="0"/>
          <w:numId w:val="25"/>
        </w:numPr>
        <w:autoSpaceDE w:val="0"/>
        <w:autoSpaceDN w:val="0"/>
        <w:adjustRightInd w:val="0"/>
        <w:spacing w:after="0" w:line="240" w:lineRule="auto"/>
        <w:ind w:left="0" w:right="142" w:firstLine="0"/>
        <w:jc w:val="both"/>
        <w:rPr>
          <w:rFonts w:ascii="Times New Roman" w:hAnsi="Times New Roman" w:cs="Times New Roman"/>
          <w:sz w:val="24"/>
          <w:szCs w:val="24"/>
        </w:rPr>
      </w:pPr>
      <w:r w:rsidRPr="00B53B83">
        <w:rPr>
          <w:rFonts w:ascii="Times New Roman" w:hAnsi="Times New Roman" w:cs="Times New Roman"/>
          <w:sz w:val="24"/>
          <w:szCs w:val="24"/>
        </w:rPr>
        <w:t>речевое развитие</w:t>
      </w:r>
    </w:p>
    <w:p w:rsidR="00B53B83" w:rsidRPr="00B53B83" w:rsidRDefault="00B53B83" w:rsidP="00C71790">
      <w:pPr>
        <w:numPr>
          <w:ilvl w:val="0"/>
          <w:numId w:val="25"/>
        </w:numPr>
        <w:autoSpaceDE w:val="0"/>
        <w:autoSpaceDN w:val="0"/>
        <w:adjustRightInd w:val="0"/>
        <w:spacing w:after="0" w:line="240" w:lineRule="auto"/>
        <w:ind w:left="0" w:right="142" w:firstLine="0"/>
        <w:jc w:val="both"/>
        <w:rPr>
          <w:rFonts w:ascii="Times New Roman" w:hAnsi="Times New Roman" w:cs="Times New Roman"/>
          <w:sz w:val="24"/>
          <w:szCs w:val="24"/>
        </w:rPr>
      </w:pPr>
      <w:r w:rsidRPr="00B53B83">
        <w:rPr>
          <w:rFonts w:ascii="Times New Roman" w:hAnsi="Times New Roman" w:cs="Times New Roman"/>
          <w:sz w:val="24"/>
          <w:szCs w:val="24"/>
        </w:rPr>
        <w:t>художественно - эстетическое развитие</w:t>
      </w:r>
    </w:p>
    <w:p w:rsidR="00B53B83" w:rsidRPr="00D8341C" w:rsidRDefault="00B53B83" w:rsidP="00B53B83">
      <w:pPr>
        <w:numPr>
          <w:ilvl w:val="0"/>
          <w:numId w:val="25"/>
        </w:numPr>
        <w:autoSpaceDE w:val="0"/>
        <w:autoSpaceDN w:val="0"/>
        <w:adjustRightInd w:val="0"/>
        <w:spacing w:after="0" w:line="240" w:lineRule="auto"/>
        <w:ind w:left="0" w:right="142" w:firstLine="0"/>
        <w:jc w:val="both"/>
        <w:rPr>
          <w:rFonts w:ascii="Times New Roman" w:hAnsi="Times New Roman" w:cs="Times New Roman"/>
          <w:sz w:val="24"/>
          <w:szCs w:val="24"/>
        </w:rPr>
      </w:pPr>
      <w:r w:rsidRPr="00B53B83">
        <w:rPr>
          <w:rFonts w:ascii="Times New Roman" w:hAnsi="Times New Roman" w:cs="Times New Roman"/>
          <w:sz w:val="24"/>
          <w:szCs w:val="24"/>
        </w:rPr>
        <w:t>физическое развитие.</w:t>
      </w:r>
    </w:p>
    <w:p w:rsidR="00B53B83" w:rsidRPr="00B53B83" w:rsidRDefault="00B53B83" w:rsidP="00B53B83">
      <w:pPr>
        <w:autoSpaceDE w:val="0"/>
        <w:autoSpaceDN w:val="0"/>
        <w:adjustRightInd w:val="0"/>
        <w:ind w:right="142"/>
        <w:jc w:val="both"/>
        <w:rPr>
          <w:rFonts w:ascii="Times New Roman" w:hAnsi="Times New Roman" w:cs="Times New Roman"/>
          <w:sz w:val="24"/>
          <w:szCs w:val="24"/>
        </w:rPr>
      </w:pPr>
      <w:r w:rsidRPr="00B53B83">
        <w:rPr>
          <w:rFonts w:ascii="Times New Roman" w:hAnsi="Times New Roman" w:cs="Times New Roman"/>
          <w:b/>
          <w:bCs/>
          <w:i/>
          <w:iCs/>
          <w:sz w:val="24"/>
          <w:szCs w:val="24"/>
        </w:rPr>
        <w:lastRenderedPageBreak/>
        <w:t xml:space="preserve">Социально-коммуникативное развитие </w:t>
      </w:r>
      <w:r w:rsidRPr="00B53B83">
        <w:rPr>
          <w:rFonts w:ascii="Times New Roman" w:hAnsi="Times New Roman" w:cs="Times New Roman"/>
          <w:sz w:val="24"/>
          <w:szCs w:val="24"/>
        </w:rPr>
        <w:t>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ДОУ; формирование позитивных установок к различным видам труда и творчества; формирование основ безопасного поведения в быту, социуме, природе. Социально – коммуникативное направление включает совместную деятельность детей со взрослыми и сверстниками, игровую и трудовую деятельность, общение, патриотическое, гражданское, гендерное воспитание.</w:t>
      </w:r>
    </w:p>
    <w:p w:rsidR="00B53B83" w:rsidRPr="00B53B83" w:rsidRDefault="00B53B83" w:rsidP="00B53B83">
      <w:pPr>
        <w:shd w:val="clear" w:color="auto" w:fill="FFFFFF"/>
        <w:jc w:val="both"/>
        <w:rPr>
          <w:rFonts w:ascii="Times New Roman" w:hAnsi="Times New Roman" w:cs="Times New Roman"/>
          <w:sz w:val="24"/>
          <w:szCs w:val="24"/>
        </w:rPr>
      </w:pPr>
      <w:r w:rsidRPr="00B53B83">
        <w:rPr>
          <w:rFonts w:ascii="Times New Roman" w:hAnsi="Times New Roman" w:cs="Times New Roman"/>
          <w:sz w:val="24"/>
          <w:szCs w:val="24"/>
        </w:rPr>
        <w:t>Для успешной реализации задач образовательной области "социально - коммуникативное развитие" в детском саду в соответствии с федеральным государственным стандартом дошкольного образования обеспечены психолого-педагогические условия:</w:t>
      </w:r>
    </w:p>
    <w:p w:rsidR="00B53B83" w:rsidRPr="00B53B83" w:rsidRDefault="00B53B83" w:rsidP="00B53B83">
      <w:pPr>
        <w:shd w:val="clear" w:color="auto" w:fill="FFFFFF"/>
        <w:jc w:val="both"/>
        <w:rPr>
          <w:rFonts w:ascii="Times New Roman" w:hAnsi="Times New Roman" w:cs="Times New Roman"/>
          <w:sz w:val="24"/>
          <w:szCs w:val="24"/>
        </w:rPr>
      </w:pPr>
      <w:r w:rsidRPr="00B53B83">
        <w:rPr>
          <w:rFonts w:ascii="Times New Roman" w:hAnsi="Times New Roman" w:cs="Times New Roman"/>
          <w:sz w:val="24"/>
          <w:szCs w:val="24"/>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B53B83" w:rsidRPr="00B53B83" w:rsidRDefault="00B53B83" w:rsidP="00B53B83">
      <w:pPr>
        <w:shd w:val="clear" w:color="auto" w:fill="FFFFFF"/>
        <w:jc w:val="both"/>
        <w:rPr>
          <w:rFonts w:ascii="Times New Roman" w:hAnsi="Times New Roman" w:cs="Times New Roman"/>
          <w:sz w:val="24"/>
          <w:szCs w:val="24"/>
        </w:rPr>
      </w:pPr>
      <w:r w:rsidRPr="00B53B83">
        <w:rPr>
          <w:rFonts w:ascii="Times New Roman" w:hAnsi="Times New Roman" w:cs="Times New Roman"/>
          <w:sz w:val="24"/>
          <w:szCs w:val="24"/>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B53B83" w:rsidRPr="00B53B83" w:rsidRDefault="00B53B83" w:rsidP="00B53B83">
      <w:pPr>
        <w:shd w:val="clear" w:color="auto" w:fill="FFFFFF"/>
        <w:jc w:val="both"/>
        <w:rPr>
          <w:rFonts w:ascii="Times New Roman" w:hAnsi="Times New Roman" w:cs="Times New Roman"/>
          <w:sz w:val="24"/>
          <w:szCs w:val="24"/>
        </w:rPr>
      </w:pPr>
      <w:r w:rsidRPr="00B53B83">
        <w:rPr>
          <w:rFonts w:ascii="Times New Roman" w:hAnsi="Times New Roman" w:cs="Times New Roman"/>
          <w:sz w:val="24"/>
          <w:szCs w:val="24"/>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B53B83" w:rsidRPr="00B53B83" w:rsidRDefault="00B53B83" w:rsidP="00B53B83">
      <w:pPr>
        <w:shd w:val="clear" w:color="auto" w:fill="FFFFFF"/>
        <w:jc w:val="both"/>
        <w:rPr>
          <w:rFonts w:ascii="Times New Roman" w:hAnsi="Times New Roman" w:cs="Times New Roman"/>
          <w:sz w:val="24"/>
          <w:szCs w:val="24"/>
        </w:rPr>
      </w:pPr>
      <w:r w:rsidRPr="00B53B83">
        <w:rPr>
          <w:rFonts w:ascii="Times New Roman" w:hAnsi="Times New Roman" w:cs="Times New Roman"/>
          <w:sz w:val="24"/>
          <w:szCs w:val="24"/>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B53B83" w:rsidRPr="00B53B83" w:rsidRDefault="00B53B83" w:rsidP="00B53B83">
      <w:pPr>
        <w:shd w:val="clear" w:color="auto" w:fill="FFFFFF"/>
        <w:jc w:val="both"/>
        <w:rPr>
          <w:rFonts w:ascii="Times New Roman" w:hAnsi="Times New Roman" w:cs="Times New Roman"/>
          <w:sz w:val="24"/>
          <w:szCs w:val="24"/>
        </w:rPr>
      </w:pPr>
      <w:r w:rsidRPr="00B53B83">
        <w:rPr>
          <w:rFonts w:ascii="Times New Roman" w:hAnsi="Times New Roman" w:cs="Times New Roman"/>
          <w:sz w:val="24"/>
          <w:szCs w:val="24"/>
        </w:rPr>
        <w:t>5) поддержка инициативы и самостоятельности детей в специфических для них видах деятельности;</w:t>
      </w:r>
    </w:p>
    <w:p w:rsidR="00B53B83" w:rsidRPr="00B53B83" w:rsidRDefault="00B53B83" w:rsidP="00B53B83">
      <w:pPr>
        <w:shd w:val="clear" w:color="auto" w:fill="FFFFFF"/>
        <w:jc w:val="both"/>
        <w:rPr>
          <w:rFonts w:ascii="Times New Roman" w:hAnsi="Times New Roman" w:cs="Times New Roman"/>
          <w:sz w:val="24"/>
          <w:szCs w:val="24"/>
        </w:rPr>
      </w:pPr>
      <w:r w:rsidRPr="00B53B83">
        <w:rPr>
          <w:rFonts w:ascii="Times New Roman" w:hAnsi="Times New Roman" w:cs="Times New Roman"/>
          <w:sz w:val="24"/>
          <w:szCs w:val="24"/>
        </w:rPr>
        <w:t>6) возможность выбора детьми материалов, видов активности, участников совместной деятельности и общения;</w:t>
      </w:r>
    </w:p>
    <w:p w:rsidR="00B53B83" w:rsidRPr="00B53B83" w:rsidRDefault="00B53B83" w:rsidP="00B53B83">
      <w:pPr>
        <w:shd w:val="clear" w:color="auto" w:fill="FFFFFF"/>
        <w:jc w:val="both"/>
        <w:rPr>
          <w:rFonts w:ascii="Times New Roman" w:hAnsi="Times New Roman" w:cs="Times New Roman"/>
          <w:sz w:val="24"/>
          <w:szCs w:val="24"/>
        </w:rPr>
      </w:pPr>
      <w:r w:rsidRPr="00B53B83">
        <w:rPr>
          <w:rFonts w:ascii="Times New Roman" w:hAnsi="Times New Roman" w:cs="Times New Roman"/>
          <w:sz w:val="24"/>
          <w:szCs w:val="24"/>
        </w:rPr>
        <w:t>7) защита детей от всех форм физического и психического насилия</w:t>
      </w:r>
      <w:r w:rsidRPr="00B53B83">
        <w:rPr>
          <w:rFonts w:ascii="Times New Roman" w:hAnsi="Times New Roman" w:cs="Times New Roman"/>
          <w:sz w:val="24"/>
          <w:szCs w:val="24"/>
          <w:vertAlign w:val="superscript"/>
        </w:rPr>
        <w:t>5</w:t>
      </w:r>
      <w:r w:rsidRPr="00B53B83">
        <w:rPr>
          <w:rFonts w:ascii="Times New Roman" w:hAnsi="Times New Roman" w:cs="Times New Roman"/>
          <w:sz w:val="24"/>
          <w:szCs w:val="24"/>
        </w:rPr>
        <w:t>;</w:t>
      </w:r>
    </w:p>
    <w:p w:rsidR="00B53B83" w:rsidRPr="00B53B83" w:rsidRDefault="00B53B83" w:rsidP="00B53B83">
      <w:pPr>
        <w:shd w:val="clear" w:color="auto" w:fill="FFFFFF"/>
        <w:jc w:val="both"/>
        <w:rPr>
          <w:rFonts w:ascii="Times New Roman" w:hAnsi="Times New Roman" w:cs="Times New Roman"/>
          <w:sz w:val="24"/>
          <w:szCs w:val="24"/>
        </w:rPr>
      </w:pPr>
      <w:r w:rsidRPr="00B53B83">
        <w:rPr>
          <w:rFonts w:ascii="Times New Roman" w:hAnsi="Times New Roman" w:cs="Times New Roman"/>
          <w:sz w:val="24"/>
          <w:szCs w:val="24"/>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B53B83" w:rsidRPr="00B53B83" w:rsidRDefault="00B53B83" w:rsidP="00B53B83">
      <w:pPr>
        <w:tabs>
          <w:tab w:val="left" w:pos="10915"/>
        </w:tabs>
        <w:ind w:right="142"/>
        <w:jc w:val="both"/>
        <w:rPr>
          <w:rFonts w:ascii="Times New Roman" w:hAnsi="Times New Roman" w:cs="Times New Roman"/>
          <w:sz w:val="24"/>
          <w:szCs w:val="24"/>
        </w:rPr>
      </w:pPr>
      <w:r w:rsidRPr="00B53B83">
        <w:rPr>
          <w:rFonts w:ascii="Times New Roman" w:hAnsi="Times New Roman" w:cs="Times New Roman"/>
          <w:sz w:val="24"/>
          <w:szCs w:val="24"/>
        </w:rPr>
        <w:t>В психолого–педагогической концепции программы заложены традиции («Утро радостных встреч», «Сладкий вечер», «Новоселье» и другие), которые позволяют осуществлять социально-личностное развитие детей.</w:t>
      </w:r>
    </w:p>
    <w:p w:rsidR="00B53B83" w:rsidRPr="00B53B83" w:rsidRDefault="00B53B83" w:rsidP="00B53B83">
      <w:pPr>
        <w:tabs>
          <w:tab w:val="left" w:pos="10915"/>
        </w:tabs>
        <w:ind w:right="142"/>
        <w:jc w:val="both"/>
        <w:rPr>
          <w:rFonts w:ascii="Times New Roman" w:hAnsi="Times New Roman" w:cs="Times New Roman"/>
          <w:sz w:val="24"/>
          <w:szCs w:val="24"/>
        </w:rPr>
      </w:pPr>
      <w:r w:rsidRPr="00B53B83">
        <w:rPr>
          <w:rFonts w:ascii="Times New Roman" w:hAnsi="Times New Roman" w:cs="Times New Roman"/>
          <w:sz w:val="24"/>
          <w:szCs w:val="24"/>
        </w:rPr>
        <w:t xml:space="preserve">В основе социально-коммуникативного развития детей лежит выполнение статей «Конвенции о правах ребенка», реализацией которой занимается сад. В развивающей </w:t>
      </w:r>
      <w:r w:rsidRPr="00B53B83">
        <w:rPr>
          <w:rFonts w:ascii="Times New Roman" w:hAnsi="Times New Roman" w:cs="Times New Roman"/>
          <w:sz w:val="24"/>
          <w:szCs w:val="24"/>
        </w:rPr>
        <w:lastRenderedPageBreak/>
        <w:t>среде групп в целях развития «Я-концепции» представлен многочисленный и разнообразный материал по социально-личностному развитию:</w:t>
      </w:r>
    </w:p>
    <w:p w:rsidR="00B53B83" w:rsidRPr="00B53B83" w:rsidRDefault="00B53B83" w:rsidP="00C71790">
      <w:pPr>
        <w:numPr>
          <w:ilvl w:val="0"/>
          <w:numId w:val="23"/>
        </w:numPr>
        <w:tabs>
          <w:tab w:val="clear" w:pos="1620"/>
          <w:tab w:val="num" w:pos="567"/>
          <w:tab w:val="left" w:pos="10915"/>
        </w:tabs>
        <w:spacing w:after="0" w:line="240" w:lineRule="auto"/>
        <w:ind w:left="0" w:right="142" w:firstLine="0"/>
        <w:jc w:val="both"/>
        <w:rPr>
          <w:rFonts w:ascii="Times New Roman" w:hAnsi="Times New Roman" w:cs="Times New Roman"/>
          <w:sz w:val="24"/>
          <w:szCs w:val="24"/>
        </w:rPr>
      </w:pPr>
      <w:r w:rsidRPr="00B53B83">
        <w:rPr>
          <w:rFonts w:ascii="Times New Roman" w:hAnsi="Times New Roman" w:cs="Times New Roman"/>
          <w:sz w:val="24"/>
          <w:szCs w:val="24"/>
        </w:rPr>
        <w:t>уголки релаксации (уединения);</w:t>
      </w:r>
    </w:p>
    <w:p w:rsidR="00B53B83" w:rsidRPr="00B53B83" w:rsidRDefault="00B53B83" w:rsidP="00C71790">
      <w:pPr>
        <w:numPr>
          <w:ilvl w:val="0"/>
          <w:numId w:val="23"/>
        </w:numPr>
        <w:tabs>
          <w:tab w:val="clear" w:pos="1620"/>
          <w:tab w:val="num" w:pos="567"/>
          <w:tab w:val="left" w:pos="10915"/>
        </w:tabs>
        <w:spacing w:after="0" w:line="240" w:lineRule="auto"/>
        <w:ind w:left="0" w:right="142" w:firstLine="0"/>
        <w:jc w:val="both"/>
        <w:rPr>
          <w:rFonts w:ascii="Times New Roman" w:hAnsi="Times New Roman" w:cs="Times New Roman"/>
          <w:sz w:val="24"/>
          <w:szCs w:val="24"/>
        </w:rPr>
      </w:pPr>
      <w:r w:rsidRPr="00B53B83">
        <w:rPr>
          <w:rFonts w:ascii="Times New Roman" w:hAnsi="Times New Roman" w:cs="Times New Roman"/>
          <w:sz w:val="24"/>
          <w:szCs w:val="24"/>
        </w:rPr>
        <w:t>игры по ознакомлению дошкольников с эмоциями, правилами поведения;</w:t>
      </w:r>
    </w:p>
    <w:p w:rsidR="00B53B83" w:rsidRPr="00B53B83" w:rsidRDefault="00B53B83" w:rsidP="00C71790">
      <w:pPr>
        <w:numPr>
          <w:ilvl w:val="0"/>
          <w:numId w:val="23"/>
        </w:numPr>
        <w:tabs>
          <w:tab w:val="clear" w:pos="1620"/>
          <w:tab w:val="num" w:pos="567"/>
          <w:tab w:val="left" w:pos="10915"/>
        </w:tabs>
        <w:spacing w:after="0" w:line="240" w:lineRule="auto"/>
        <w:ind w:left="0" w:right="142" w:firstLine="0"/>
        <w:jc w:val="both"/>
        <w:rPr>
          <w:rFonts w:ascii="Times New Roman" w:hAnsi="Times New Roman" w:cs="Times New Roman"/>
          <w:sz w:val="24"/>
          <w:szCs w:val="24"/>
        </w:rPr>
      </w:pPr>
      <w:r w:rsidRPr="00B53B83">
        <w:rPr>
          <w:rFonts w:ascii="Times New Roman" w:hAnsi="Times New Roman" w:cs="Times New Roman"/>
          <w:sz w:val="24"/>
          <w:szCs w:val="24"/>
        </w:rPr>
        <w:t>показатели настроения;</w:t>
      </w:r>
    </w:p>
    <w:p w:rsidR="00B53B83" w:rsidRPr="00B53B83" w:rsidRDefault="00B53B83" w:rsidP="00C71790">
      <w:pPr>
        <w:numPr>
          <w:ilvl w:val="0"/>
          <w:numId w:val="23"/>
        </w:numPr>
        <w:tabs>
          <w:tab w:val="clear" w:pos="1620"/>
          <w:tab w:val="num" w:pos="567"/>
          <w:tab w:val="left" w:pos="10915"/>
        </w:tabs>
        <w:spacing w:after="0" w:line="240" w:lineRule="auto"/>
        <w:ind w:left="0" w:right="142" w:firstLine="0"/>
        <w:jc w:val="both"/>
        <w:rPr>
          <w:rFonts w:ascii="Times New Roman" w:hAnsi="Times New Roman" w:cs="Times New Roman"/>
          <w:sz w:val="24"/>
          <w:szCs w:val="24"/>
        </w:rPr>
      </w:pPr>
      <w:r w:rsidRPr="00B53B83">
        <w:rPr>
          <w:rFonts w:ascii="Times New Roman" w:hAnsi="Times New Roman" w:cs="Times New Roman"/>
          <w:sz w:val="24"/>
          <w:szCs w:val="24"/>
        </w:rPr>
        <w:t>пиктограммы.</w:t>
      </w:r>
    </w:p>
    <w:p w:rsidR="00B53B83" w:rsidRPr="00B53B83" w:rsidRDefault="00B53B83" w:rsidP="00C71790">
      <w:pPr>
        <w:numPr>
          <w:ilvl w:val="0"/>
          <w:numId w:val="24"/>
        </w:numPr>
        <w:tabs>
          <w:tab w:val="clear" w:pos="1620"/>
          <w:tab w:val="num" w:pos="567"/>
          <w:tab w:val="left" w:pos="10915"/>
        </w:tabs>
        <w:spacing w:after="0" w:line="240" w:lineRule="auto"/>
        <w:ind w:left="0" w:right="142" w:firstLine="0"/>
        <w:jc w:val="both"/>
        <w:rPr>
          <w:rFonts w:ascii="Times New Roman" w:hAnsi="Times New Roman" w:cs="Times New Roman"/>
          <w:sz w:val="24"/>
          <w:szCs w:val="24"/>
        </w:rPr>
      </w:pPr>
      <w:r w:rsidRPr="00B53B83">
        <w:rPr>
          <w:rFonts w:ascii="Times New Roman" w:hAnsi="Times New Roman" w:cs="Times New Roman"/>
          <w:sz w:val="24"/>
          <w:szCs w:val="24"/>
        </w:rPr>
        <w:t>мешочки доверия;</w:t>
      </w:r>
    </w:p>
    <w:p w:rsidR="00B53B83" w:rsidRPr="00B53B83" w:rsidRDefault="00B53B83" w:rsidP="00C71790">
      <w:pPr>
        <w:numPr>
          <w:ilvl w:val="0"/>
          <w:numId w:val="24"/>
        </w:numPr>
        <w:tabs>
          <w:tab w:val="clear" w:pos="1620"/>
          <w:tab w:val="num" w:pos="567"/>
          <w:tab w:val="left" w:pos="10915"/>
        </w:tabs>
        <w:spacing w:after="0" w:line="240" w:lineRule="auto"/>
        <w:ind w:left="0" w:right="142" w:firstLine="0"/>
        <w:jc w:val="both"/>
        <w:rPr>
          <w:rFonts w:ascii="Times New Roman" w:hAnsi="Times New Roman" w:cs="Times New Roman"/>
          <w:sz w:val="24"/>
          <w:szCs w:val="24"/>
        </w:rPr>
      </w:pPr>
      <w:r w:rsidRPr="00B53B83">
        <w:rPr>
          <w:rFonts w:ascii="Times New Roman" w:hAnsi="Times New Roman" w:cs="Times New Roman"/>
          <w:sz w:val="24"/>
          <w:szCs w:val="24"/>
        </w:rPr>
        <w:t>«сокровищницы»;</w:t>
      </w:r>
    </w:p>
    <w:p w:rsidR="00B53B83" w:rsidRPr="00B53B83" w:rsidRDefault="00B53B83" w:rsidP="00C71790">
      <w:pPr>
        <w:numPr>
          <w:ilvl w:val="0"/>
          <w:numId w:val="24"/>
        </w:numPr>
        <w:tabs>
          <w:tab w:val="clear" w:pos="1620"/>
          <w:tab w:val="num" w:pos="567"/>
          <w:tab w:val="left" w:pos="10915"/>
        </w:tabs>
        <w:spacing w:after="0" w:line="240" w:lineRule="auto"/>
        <w:ind w:left="0" w:right="142" w:firstLine="0"/>
        <w:jc w:val="both"/>
        <w:rPr>
          <w:rFonts w:ascii="Times New Roman" w:hAnsi="Times New Roman" w:cs="Times New Roman"/>
          <w:sz w:val="24"/>
          <w:szCs w:val="24"/>
        </w:rPr>
      </w:pPr>
      <w:r w:rsidRPr="00B53B83">
        <w:rPr>
          <w:rFonts w:ascii="Times New Roman" w:hAnsi="Times New Roman" w:cs="Times New Roman"/>
          <w:sz w:val="24"/>
          <w:szCs w:val="24"/>
        </w:rPr>
        <w:t>альбомы - «Мое настроение», «Мои мысли, чувства, желания», «Тайна имени», «Оцени поступок» и другие.</w:t>
      </w:r>
    </w:p>
    <w:p w:rsidR="00B53B83" w:rsidRPr="00D8341C" w:rsidRDefault="00B53B83" w:rsidP="00B53B83">
      <w:pPr>
        <w:tabs>
          <w:tab w:val="left" w:pos="10915"/>
        </w:tabs>
        <w:ind w:right="142"/>
        <w:jc w:val="both"/>
        <w:rPr>
          <w:rFonts w:ascii="Times New Roman" w:hAnsi="Times New Roman" w:cs="Times New Roman"/>
          <w:color w:val="FF0000"/>
          <w:sz w:val="24"/>
          <w:szCs w:val="24"/>
        </w:rPr>
      </w:pPr>
      <w:r w:rsidRPr="00B53B83">
        <w:rPr>
          <w:rFonts w:ascii="Times New Roman" w:hAnsi="Times New Roman" w:cs="Times New Roman"/>
          <w:sz w:val="24"/>
          <w:szCs w:val="24"/>
        </w:rPr>
        <w:t>Показателем проделанной работы по социально-коммуникативному развитию является сформированность базовой культуры дошкольника.</w:t>
      </w:r>
    </w:p>
    <w:p w:rsidR="00B53B83" w:rsidRPr="00B53B83" w:rsidRDefault="00B53B83" w:rsidP="00B53B83">
      <w:pPr>
        <w:autoSpaceDE w:val="0"/>
        <w:autoSpaceDN w:val="0"/>
        <w:adjustRightInd w:val="0"/>
        <w:ind w:right="142"/>
        <w:jc w:val="both"/>
        <w:rPr>
          <w:rFonts w:ascii="Times New Roman" w:hAnsi="Times New Roman" w:cs="Times New Roman"/>
          <w:sz w:val="24"/>
          <w:szCs w:val="24"/>
        </w:rPr>
      </w:pPr>
      <w:r w:rsidRPr="00B53B83">
        <w:rPr>
          <w:rFonts w:ascii="Times New Roman" w:hAnsi="Times New Roman" w:cs="Times New Roman"/>
          <w:b/>
          <w:bCs/>
          <w:i/>
          <w:iCs/>
          <w:sz w:val="24"/>
          <w:szCs w:val="24"/>
        </w:rPr>
        <w:t xml:space="preserve">Познавательное развитие </w:t>
      </w:r>
      <w:r w:rsidRPr="00B53B83">
        <w:rPr>
          <w:rFonts w:ascii="Times New Roman" w:hAnsi="Times New Roman" w:cs="Times New Roman"/>
          <w:sz w:val="24"/>
          <w:szCs w:val="24"/>
        </w:rPr>
        <w:t>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какобщем доме людей, об особенностях ее природы, многообразии стран и народов мира. Познавательное направление включает непосредственно образовательную деятельность, экспериментальную и опытническую деятельность, игровую деятельность, экскурсии, проектную деятельность.</w:t>
      </w:r>
    </w:p>
    <w:p w:rsidR="00B53B83" w:rsidRPr="00B53B83" w:rsidRDefault="00B53B83" w:rsidP="00B53B83">
      <w:pPr>
        <w:ind w:right="142"/>
        <w:jc w:val="both"/>
        <w:rPr>
          <w:rFonts w:ascii="Times New Roman" w:hAnsi="Times New Roman" w:cs="Times New Roman"/>
          <w:sz w:val="24"/>
          <w:szCs w:val="24"/>
        </w:rPr>
      </w:pPr>
      <w:r w:rsidRPr="00B53B83">
        <w:rPr>
          <w:rFonts w:ascii="Times New Roman" w:hAnsi="Times New Roman" w:cs="Times New Roman"/>
          <w:sz w:val="24"/>
          <w:szCs w:val="24"/>
        </w:rPr>
        <w:t>Познавательное развитие детей осуществляется в соответствии с задачами основной общеобразовательной программы М</w:t>
      </w:r>
      <w:r>
        <w:rPr>
          <w:rFonts w:ascii="Times New Roman" w:hAnsi="Times New Roman" w:cs="Times New Roman"/>
          <w:sz w:val="24"/>
          <w:szCs w:val="24"/>
        </w:rPr>
        <w:t>Б</w:t>
      </w:r>
      <w:r w:rsidRPr="00B53B83">
        <w:rPr>
          <w:rFonts w:ascii="Times New Roman" w:hAnsi="Times New Roman" w:cs="Times New Roman"/>
          <w:sz w:val="24"/>
          <w:szCs w:val="24"/>
        </w:rPr>
        <w:t>ДОУ в основе которых лежит развитие умственных способностей ребенка в процессе специфических для дошкольников видов деятельности.</w:t>
      </w:r>
    </w:p>
    <w:p w:rsidR="00B53B83" w:rsidRPr="00B53B83" w:rsidRDefault="00B53B83" w:rsidP="00B53B83">
      <w:pPr>
        <w:ind w:right="142"/>
        <w:jc w:val="both"/>
        <w:rPr>
          <w:rFonts w:ascii="Times New Roman" w:hAnsi="Times New Roman" w:cs="Times New Roman"/>
          <w:sz w:val="24"/>
          <w:szCs w:val="24"/>
        </w:rPr>
      </w:pPr>
      <w:r w:rsidRPr="00B53B83">
        <w:rPr>
          <w:rFonts w:ascii="Times New Roman" w:hAnsi="Times New Roman" w:cs="Times New Roman"/>
          <w:sz w:val="24"/>
          <w:szCs w:val="24"/>
        </w:rPr>
        <w:t xml:space="preserve">Образовательная деятельность строится с учетом индивидуальных психофизиологических особенностей и возможностей каждого ребенка. Ребенку предоставляется возможность проявлять инициативу, творчество,  самостоятельность. Развивая познавательную деятельность, воспитатель не дает готовых знаний, образцов и определений, а стимулирует каждого ребенка на их поиск, развивает познавательную инициативу путем создания различных проблемных ситуаций, организации поисковой деятельности, постановке простейших опытов, формирует умение спрашивать, наблюдать, ставить цель, планировать и последовательно выполнять работу.  </w:t>
      </w:r>
    </w:p>
    <w:p w:rsidR="00B53B83" w:rsidRPr="00B53B83" w:rsidRDefault="00B53B83" w:rsidP="00B53B83">
      <w:pPr>
        <w:ind w:right="142"/>
        <w:jc w:val="both"/>
        <w:rPr>
          <w:rFonts w:ascii="Times New Roman" w:hAnsi="Times New Roman" w:cs="Times New Roman"/>
          <w:sz w:val="24"/>
          <w:szCs w:val="24"/>
        </w:rPr>
      </w:pPr>
      <w:r w:rsidRPr="00B53B83">
        <w:rPr>
          <w:rFonts w:ascii="Times New Roman" w:hAnsi="Times New Roman" w:cs="Times New Roman"/>
          <w:sz w:val="24"/>
          <w:szCs w:val="24"/>
        </w:rPr>
        <w:t>Анализируя познавательное  развитие детей в М</w:t>
      </w:r>
      <w:r>
        <w:rPr>
          <w:rFonts w:ascii="Times New Roman" w:hAnsi="Times New Roman" w:cs="Times New Roman"/>
          <w:sz w:val="24"/>
          <w:szCs w:val="24"/>
        </w:rPr>
        <w:t>Б</w:t>
      </w:r>
      <w:r w:rsidRPr="00B53B83">
        <w:rPr>
          <w:rFonts w:ascii="Times New Roman" w:hAnsi="Times New Roman" w:cs="Times New Roman"/>
          <w:sz w:val="24"/>
          <w:szCs w:val="24"/>
        </w:rPr>
        <w:t>ДОУ, следует отметить, что педагогами успешно реализуются новые педагогические технологии, направленные на развитие познавательной активности при сохранении психического здоровья детей</w:t>
      </w:r>
      <w:r w:rsidRPr="00B53B83">
        <w:rPr>
          <w:rFonts w:ascii="Times New Roman" w:hAnsi="Times New Roman" w:cs="Times New Roman"/>
          <w:sz w:val="24"/>
          <w:szCs w:val="24"/>
          <w:shd w:val="clear" w:color="auto" w:fill="F4F4F4"/>
        </w:rPr>
        <w:t xml:space="preserve">В методическом </w:t>
      </w:r>
      <w:r>
        <w:rPr>
          <w:rFonts w:ascii="Times New Roman" w:hAnsi="Times New Roman" w:cs="Times New Roman"/>
          <w:sz w:val="24"/>
          <w:szCs w:val="24"/>
          <w:shd w:val="clear" w:color="auto" w:fill="F4F4F4"/>
        </w:rPr>
        <w:t>кабинете создана электронная баз</w:t>
      </w:r>
      <w:r w:rsidRPr="00B53B83">
        <w:rPr>
          <w:rFonts w:ascii="Times New Roman" w:hAnsi="Times New Roman" w:cs="Times New Roman"/>
          <w:sz w:val="24"/>
          <w:szCs w:val="24"/>
          <w:shd w:val="clear" w:color="auto" w:fill="F4F4F4"/>
        </w:rPr>
        <w:t xml:space="preserve">а методических рекомендаций для педагогов по использованию данной технологии в любом дошкольном учреждении, имеются ряд проектов, результаты которых были представлены на </w:t>
      </w:r>
      <w:r>
        <w:rPr>
          <w:rFonts w:ascii="Times New Roman" w:hAnsi="Times New Roman" w:cs="Times New Roman"/>
          <w:sz w:val="24"/>
          <w:szCs w:val="24"/>
          <w:shd w:val="clear" w:color="auto" w:fill="F4F4F4"/>
        </w:rPr>
        <w:t>методических объединениях как кустовых, так и районных.</w:t>
      </w:r>
    </w:p>
    <w:p w:rsidR="00B53B83" w:rsidRPr="00B53B83" w:rsidRDefault="00B53B83" w:rsidP="00B53B83">
      <w:pPr>
        <w:autoSpaceDE w:val="0"/>
        <w:autoSpaceDN w:val="0"/>
        <w:adjustRightInd w:val="0"/>
        <w:ind w:right="284"/>
        <w:jc w:val="both"/>
        <w:rPr>
          <w:rFonts w:ascii="Times New Roman" w:hAnsi="Times New Roman" w:cs="Times New Roman"/>
          <w:sz w:val="24"/>
          <w:szCs w:val="24"/>
        </w:rPr>
      </w:pPr>
      <w:r w:rsidRPr="00B53B83">
        <w:rPr>
          <w:rFonts w:ascii="Times New Roman" w:hAnsi="Times New Roman" w:cs="Times New Roman"/>
          <w:b/>
          <w:bCs/>
          <w:i/>
          <w:iCs/>
          <w:sz w:val="24"/>
          <w:szCs w:val="24"/>
        </w:rPr>
        <w:lastRenderedPageBreak/>
        <w:t xml:space="preserve">Речевое развитие </w:t>
      </w:r>
      <w:r w:rsidRPr="00B53B83">
        <w:rPr>
          <w:rFonts w:ascii="Times New Roman" w:hAnsi="Times New Roman" w:cs="Times New Roman"/>
          <w:sz w:val="24"/>
          <w:szCs w:val="24"/>
        </w:rPr>
        <w:t>включает владение речью как средством общения и культуры; обогащение активного словаря, в том числе с учетом национально-регионального компонента;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Речевое направление включает непосредственно образовательную деятельность, игровую деятельность, экскурсии, проектную деятельность, профессиональную коррекцию речевого развития детей, развитие связной речи в различных видах деятельности.</w:t>
      </w:r>
    </w:p>
    <w:p w:rsidR="00B53B83" w:rsidRPr="00B53B83" w:rsidRDefault="00B53B83" w:rsidP="00B53B83">
      <w:pPr>
        <w:pStyle w:val="ad"/>
        <w:ind w:right="284" w:firstLine="0"/>
        <w:jc w:val="both"/>
        <w:rPr>
          <w:sz w:val="24"/>
          <w:szCs w:val="24"/>
        </w:rPr>
      </w:pPr>
      <w:r w:rsidRPr="00B53B83">
        <w:rPr>
          <w:sz w:val="24"/>
          <w:szCs w:val="24"/>
        </w:rPr>
        <w:t>Система деятельности М</w:t>
      </w:r>
      <w:r>
        <w:rPr>
          <w:sz w:val="24"/>
          <w:szCs w:val="24"/>
        </w:rPr>
        <w:t>Б</w:t>
      </w:r>
      <w:r w:rsidRPr="00B53B83">
        <w:rPr>
          <w:sz w:val="24"/>
          <w:szCs w:val="24"/>
        </w:rPr>
        <w:t>ДОУ по речевого развитию детей носит интегрированный характер и  включает в себя следующие направления работы: организация развивающей предметно-пространственной среды и условий для речевого развития детей; организация совместной и самостоятельной деятельности детей;  взаимодействие с родителями. Задачи речевого развития детей решаются на занятиях разной направленности, во время организации и проведения режимных моментов.</w:t>
      </w:r>
    </w:p>
    <w:p w:rsidR="00B53B83" w:rsidRPr="00B53B83" w:rsidRDefault="00B53B83" w:rsidP="00B53B83">
      <w:pPr>
        <w:ind w:right="284"/>
        <w:jc w:val="both"/>
        <w:rPr>
          <w:rFonts w:ascii="Times New Roman" w:hAnsi="Times New Roman" w:cs="Times New Roman"/>
          <w:sz w:val="24"/>
          <w:szCs w:val="24"/>
        </w:rPr>
      </w:pPr>
      <w:r w:rsidRPr="00B53B83">
        <w:rPr>
          <w:rFonts w:ascii="Times New Roman" w:hAnsi="Times New Roman" w:cs="Times New Roman"/>
          <w:color w:val="000000"/>
          <w:spacing w:val="-2"/>
          <w:sz w:val="24"/>
          <w:szCs w:val="24"/>
        </w:rPr>
        <w:t>Для успешной реализации работы по данному направлению в М</w:t>
      </w:r>
      <w:r>
        <w:rPr>
          <w:rFonts w:ascii="Times New Roman" w:hAnsi="Times New Roman" w:cs="Times New Roman"/>
          <w:color w:val="000000"/>
          <w:spacing w:val="-2"/>
          <w:sz w:val="24"/>
          <w:szCs w:val="24"/>
        </w:rPr>
        <w:t>Б</w:t>
      </w:r>
      <w:r w:rsidRPr="00B53B83">
        <w:rPr>
          <w:rFonts w:ascii="Times New Roman" w:hAnsi="Times New Roman" w:cs="Times New Roman"/>
          <w:color w:val="000000"/>
          <w:spacing w:val="-2"/>
          <w:sz w:val="24"/>
          <w:szCs w:val="24"/>
        </w:rPr>
        <w:t>ДОУ создана  хорошая материальная база. В каждой группе имеется необходимый материал для развития всех компонентов устной речи в соответствии с возрастом. В методическом кабинете создана электронная база практических мероприятий с детьми по речевому развитию, методический материал по данному направлению для всех возрастных групп в соответствии с комплексно - тематическим планом сада, методические рекомендации для педагогов по использованию инновационных технологий.</w:t>
      </w:r>
    </w:p>
    <w:p w:rsidR="00B53B83" w:rsidRPr="00B53B83" w:rsidRDefault="00B53B83" w:rsidP="00B53B83">
      <w:pPr>
        <w:shd w:val="clear" w:color="auto" w:fill="FFFFFF"/>
        <w:ind w:right="284"/>
        <w:jc w:val="both"/>
        <w:rPr>
          <w:rFonts w:ascii="Times New Roman" w:hAnsi="Times New Roman" w:cs="Times New Roman"/>
          <w:sz w:val="24"/>
          <w:szCs w:val="24"/>
        </w:rPr>
      </w:pPr>
      <w:r w:rsidRPr="00B53B83">
        <w:rPr>
          <w:rFonts w:ascii="Times New Roman" w:hAnsi="Times New Roman" w:cs="Times New Roman"/>
          <w:sz w:val="24"/>
          <w:szCs w:val="24"/>
        </w:rPr>
        <w:t>В организации деятельности по речевому развитию дошкольников особое внимание уделяется такому направлению работы, как взаимодействие со школой. Педагоги М</w:t>
      </w:r>
      <w:r>
        <w:rPr>
          <w:rFonts w:ascii="Times New Roman" w:hAnsi="Times New Roman" w:cs="Times New Roman"/>
          <w:sz w:val="24"/>
          <w:szCs w:val="24"/>
        </w:rPr>
        <w:t>Б</w:t>
      </w:r>
      <w:r w:rsidRPr="00B53B83">
        <w:rPr>
          <w:rFonts w:ascii="Times New Roman" w:hAnsi="Times New Roman" w:cs="Times New Roman"/>
          <w:sz w:val="24"/>
          <w:szCs w:val="24"/>
        </w:rPr>
        <w:t>ДОУ и учителя начальной школы проводят взаимопосещения занятий, обсуждают проблемы, требующие особого внимания со стороны педагогов и родителей.</w:t>
      </w:r>
    </w:p>
    <w:p w:rsidR="00B53B83" w:rsidRDefault="00B53B83" w:rsidP="00B53B83">
      <w:pPr>
        <w:shd w:val="clear" w:color="auto" w:fill="FFFFFF"/>
        <w:ind w:right="284"/>
        <w:jc w:val="both"/>
        <w:rPr>
          <w:rFonts w:ascii="Times New Roman" w:hAnsi="Times New Roman" w:cs="Times New Roman"/>
          <w:sz w:val="24"/>
          <w:szCs w:val="24"/>
        </w:rPr>
      </w:pPr>
      <w:r w:rsidRPr="00B53B83">
        <w:rPr>
          <w:rFonts w:ascii="Times New Roman" w:hAnsi="Times New Roman" w:cs="Times New Roman"/>
          <w:sz w:val="24"/>
          <w:szCs w:val="24"/>
        </w:rPr>
        <w:t>В совместной деятельности педагоги М</w:t>
      </w:r>
      <w:r>
        <w:rPr>
          <w:rFonts w:ascii="Times New Roman" w:hAnsi="Times New Roman" w:cs="Times New Roman"/>
          <w:sz w:val="24"/>
          <w:szCs w:val="24"/>
        </w:rPr>
        <w:t>Б</w:t>
      </w:r>
      <w:r w:rsidRPr="00B53B83">
        <w:rPr>
          <w:rFonts w:ascii="Times New Roman" w:hAnsi="Times New Roman" w:cs="Times New Roman"/>
          <w:sz w:val="24"/>
          <w:szCs w:val="24"/>
        </w:rPr>
        <w:t xml:space="preserve">ДОУ проводят коррекционную работу с детьми, у которых нарушено звукопроизношение. </w:t>
      </w:r>
    </w:p>
    <w:p w:rsidR="00B53B83" w:rsidRPr="00B53B83" w:rsidRDefault="00B53B83" w:rsidP="00B53B83">
      <w:pPr>
        <w:shd w:val="clear" w:color="auto" w:fill="FFFFFF"/>
        <w:ind w:right="284"/>
        <w:jc w:val="both"/>
        <w:rPr>
          <w:rFonts w:ascii="Times New Roman" w:hAnsi="Times New Roman" w:cs="Times New Roman"/>
          <w:sz w:val="24"/>
          <w:szCs w:val="24"/>
        </w:rPr>
      </w:pPr>
      <w:r w:rsidRPr="00B53B83">
        <w:rPr>
          <w:rFonts w:ascii="Times New Roman" w:hAnsi="Times New Roman" w:cs="Times New Roman"/>
          <w:b/>
          <w:bCs/>
          <w:i/>
          <w:iCs/>
          <w:sz w:val="24"/>
          <w:szCs w:val="24"/>
        </w:rPr>
        <w:t xml:space="preserve">Художественно-эстетическое развитие </w:t>
      </w:r>
      <w:r w:rsidRPr="00B53B83">
        <w:rPr>
          <w:rFonts w:ascii="Times New Roman" w:hAnsi="Times New Roman" w:cs="Times New Roman"/>
          <w:sz w:val="24"/>
          <w:szCs w:val="24"/>
        </w:rPr>
        <w:t>предполагает развитие предпосылок ценностно- 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Художественно – эстетическое направление включает непосредственно образовательную деятельность, организованную творческую деятельность, театрализованную деятельность, праздники, развлечения, конкурсы, выставки.</w:t>
      </w:r>
    </w:p>
    <w:p w:rsidR="00B53B83" w:rsidRPr="00B53B83" w:rsidRDefault="00B53B83" w:rsidP="00B53B83">
      <w:pPr>
        <w:tabs>
          <w:tab w:val="num" w:pos="1355"/>
          <w:tab w:val="left" w:pos="10915"/>
        </w:tabs>
        <w:ind w:right="142"/>
        <w:jc w:val="both"/>
        <w:rPr>
          <w:rFonts w:ascii="Times New Roman" w:hAnsi="Times New Roman" w:cs="Times New Roman"/>
          <w:sz w:val="24"/>
          <w:szCs w:val="24"/>
        </w:rPr>
      </w:pPr>
      <w:r w:rsidRPr="00B53B83">
        <w:rPr>
          <w:rFonts w:ascii="Times New Roman" w:hAnsi="Times New Roman" w:cs="Times New Roman"/>
          <w:sz w:val="24"/>
          <w:szCs w:val="24"/>
        </w:rPr>
        <w:t>В дошкольном возрасте развивается интерес к эстетической стороне действительности, потребности в творческом самовыражении, инициативность и самостоятельность в воплощении художественного замысла.</w:t>
      </w:r>
    </w:p>
    <w:p w:rsidR="00B53B83" w:rsidRPr="00B53B83" w:rsidRDefault="00B53B83" w:rsidP="00B53B83">
      <w:pPr>
        <w:ind w:right="142"/>
        <w:jc w:val="both"/>
        <w:rPr>
          <w:rFonts w:ascii="Times New Roman" w:hAnsi="Times New Roman" w:cs="Times New Roman"/>
          <w:sz w:val="24"/>
          <w:szCs w:val="24"/>
        </w:rPr>
      </w:pPr>
      <w:r w:rsidRPr="00B53B83">
        <w:rPr>
          <w:rFonts w:ascii="Times New Roman" w:hAnsi="Times New Roman" w:cs="Times New Roman"/>
          <w:sz w:val="24"/>
          <w:szCs w:val="24"/>
        </w:rPr>
        <w:lastRenderedPageBreak/>
        <w:t>Художественно-эстетическое развитие в М</w:t>
      </w:r>
      <w:r>
        <w:rPr>
          <w:rFonts w:ascii="Times New Roman" w:hAnsi="Times New Roman" w:cs="Times New Roman"/>
          <w:sz w:val="24"/>
          <w:szCs w:val="24"/>
        </w:rPr>
        <w:t>Б</w:t>
      </w:r>
      <w:r w:rsidRPr="00B53B83">
        <w:rPr>
          <w:rFonts w:ascii="Times New Roman" w:hAnsi="Times New Roman" w:cs="Times New Roman"/>
          <w:sz w:val="24"/>
          <w:szCs w:val="24"/>
        </w:rPr>
        <w:t>ДОУ основывается на следующих принципах:</w:t>
      </w:r>
    </w:p>
    <w:p w:rsidR="00B53B83" w:rsidRPr="00B53B83" w:rsidRDefault="00B53B83" w:rsidP="00C71790">
      <w:pPr>
        <w:numPr>
          <w:ilvl w:val="0"/>
          <w:numId w:val="27"/>
        </w:numPr>
        <w:spacing w:after="0" w:line="240" w:lineRule="auto"/>
        <w:ind w:left="0" w:right="142" w:firstLine="0"/>
        <w:jc w:val="both"/>
        <w:rPr>
          <w:rFonts w:ascii="Times New Roman" w:hAnsi="Times New Roman" w:cs="Times New Roman"/>
          <w:sz w:val="24"/>
          <w:szCs w:val="24"/>
        </w:rPr>
      </w:pPr>
      <w:r w:rsidRPr="00B53B83">
        <w:rPr>
          <w:rFonts w:ascii="Times New Roman" w:hAnsi="Times New Roman" w:cs="Times New Roman"/>
          <w:sz w:val="24"/>
          <w:szCs w:val="24"/>
        </w:rPr>
        <w:t>тесная связь с искусством,</w:t>
      </w:r>
    </w:p>
    <w:p w:rsidR="00B53B83" w:rsidRPr="00B53B83" w:rsidRDefault="00B53B83" w:rsidP="00C71790">
      <w:pPr>
        <w:numPr>
          <w:ilvl w:val="0"/>
          <w:numId w:val="27"/>
        </w:numPr>
        <w:spacing w:after="0" w:line="240" w:lineRule="auto"/>
        <w:ind w:left="0" w:right="142" w:firstLine="0"/>
        <w:jc w:val="both"/>
        <w:rPr>
          <w:rFonts w:ascii="Times New Roman" w:hAnsi="Times New Roman" w:cs="Times New Roman"/>
          <w:sz w:val="24"/>
          <w:szCs w:val="24"/>
        </w:rPr>
      </w:pPr>
      <w:r w:rsidRPr="00B53B83">
        <w:rPr>
          <w:rFonts w:ascii="Times New Roman" w:hAnsi="Times New Roman" w:cs="Times New Roman"/>
          <w:sz w:val="24"/>
          <w:szCs w:val="24"/>
        </w:rPr>
        <w:t>индивидуальный подход к детям, основанный, на выявлении их различий и определении оптимальных путей развития эстетических интересов и творческих способностей каждого ребенка,</w:t>
      </w:r>
    </w:p>
    <w:p w:rsidR="00B53B83" w:rsidRPr="00B53B83" w:rsidRDefault="00B53B83" w:rsidP="00C71790">
      <w:pPr>
        <w:numPr>
          <w:ilvl w:val="0"/>
          <w:numId w:val="27"/>
        </w:numPr>
        <w:spacing w:after="0" w:line="240" w:lineRule="auto"/>
        <w:ind w:left="0" w:right="142" w:firstLine="0"/>
        <w:jc w:val="both"/>
        <w:rPr>
          <w:rFonts w:ascii="Times New Roman" w:hAnsi="Times New Roman" w:cs="Times New Roman"/>
          <w:sz w:val="24"/>
          <w:szCs w:val="24"/>
        </w:rPr>
      </w:pPr>
      <w:r w:rsidRPr="00B53B83">
        <w:rPr>
          <w:rFonts w:ascii="Times New Roman" w:hAnsi="Times New Roman" w:cs="Times New Roman"/>
          <w:sz w:val="24"/>
          <w:szCs w:val="24"/>
        </w:rPr>
        <w:t>«всеобщность» эстетического воспитания и занятий с детьми художественным творчеством, т.е. эстетическим воспитанием и художественной деятельностью должны быть охвачены все дети без исключения,</w:t>
      </w:r>
    </w:p>
    <w:p w:rsidR="00B53B83" w:rsidRPr="00B53B83" w:rsidRDefault="00B53B83" w:rsidP="00C71790">
      <w:pPr>
        <w:numPr>
          <w:ilvl w:val="0"/>
          <w:numId w:val="27"/>
        </w:numPr>
        <w:spacing w:after="0" w:line="240" w:lineRule="auto"/>
        <w:ind w:left="0" w:right="142" w:firstLine="0"/>
        <w:jc w:val="both"/>
        <w:rPr>
          <w:rFonts w:ascii="Times New Roman" w:hAnsi="Times New Roman" w:cs="Times New Roman"/>
          <w:sz w:val="24"/>
          <w:szCs w:val="24"/>
        </w:rPr>
      </w:pPr>
      <w:r w:rsidRPr="00B53B83">
        <w:rPr>
          <w:rFonts w:ascii="Times New Roman" w:hAnsi="Times New Roman" w:cs="Times New Roman"/>
          <w:sz w:val="24"/>
          <w:szCs w:val="24"/>
        </w:rPr>
        <w:t>направленность всего педагогического процесса на сенсорное развитие и обогащение опыта детей, формирование у них сенсорных способностей в разных видах художественной деятельности,</w:t>
      </w:r>
    </w:p>
    <w:p w:rsidR="00B53B83" w:rsidRPr="00B53B83" w:rsidRDefault="00B53B83" w:rsidP="00C71790">
      <w:pPr>
        <w:numPr>
          <w:ilvl w:val="0"/>
          <w:numId w:val="27"/>
        </w:numPr>
        <w:spacing w:after="0" w:line="240" w:lineRule="auto"/>
        <w:ind w:left="0" w:right="142" w:firstLine="0"/>
        <w:jc w:val="both"/>
        <w:rPr>
          <w:rFonts w:ascii="Times New Roman" w:hAnsi="Times New Roman" w:cs="Times New Roman"/>
          <w:sz w:val="24"/>
          <w:szCs w:val="24"/>
        </w:rPr>
      </w:pPr>
      <w:r w:rsidRPr="00B53B83">
        <w:rPr>
          <w:rFonts w:ascii="Times New Roman" w:hAnsi="Times New Roman" w:cs="Times New Roman"/>
          <w:sz w:val="24"/>
          <w:szCs w:val="24"/>
        </w:rPr>
        <w:t>взаимосвязь обучения и творчества как важный фактор формирования творческой личности,</w:t>
      </w:r>
    </w:p>
    <w:p w:rsidR="00B53B83" w:rsidRPr="00B53B83" w:rsidRDefault="00B53B83" w:rsidP="00C71790">
      <w:pPr>
        <w:numPr>
          <w:ilvl w:val="0"/>
          <w:numId w:val="27"/>
        </w:numPr>
        <w:spacing w:after="0" w:line="240" w:lineRule="auto"/>
        <w:ind w:left="0" w:right="142" w:firstLine="0"/>
        <w:jc w:val="both"/>
        <w:rPr>
          <w:rFonts w:ascii="Times New Roman" w:hAnsi="Times New Roman" w:cs="Times New Roman"/>
          <w:sz w:val="24"/>
          <w:szCs w:val="24"/>
        </w:rPr>
      </w:pPr>
      <w:r w:rsidRPr="00B53B83">
        <w:rPr>
          <w:rFonts w:ascii="Times New Roman" w:hAnsi="Times New Roman" w:cs="Times New Roman"/>
          <w:sz w:val="24"/>
          <w:szCs w:val="24"/>
        </w:rPr>
        <w:t>освоение детьми доступных им средств художественной выразительности, необходимых для создания образа,</w:t>
      </w:r>
    </w:p>
    <w:p w:rsidR="00B53B83" w:rsidRPr="00B53B83" w:rsidRDefault="00B53B83" w:rsidP="00C71790">
      <w:pPr>
        <w:numPr>
          <w:ilvl w:val="0"/>
          <w:numId w:val="27"/>
        </w:numPr>
        <w:spacing w:after="0" w:line="240" w:lineRule="auto"/>
        <w:ind w:left="0" w:right="142" w:firstLine="0"/>
        <w:jc w:val="both"/>
        <w:rPr>
          <w:rFonts w:ascii="Times New Roman" w:hAnsi="Times New Roman" w:cs="Times New Roman"/>
          <w:sz w:val="24"/>
          <w:szCs w:val="24"/>
        </w:rPr>
      </w:pPr>
      <w:r w:rsidRPr="00B53B83">
        <w:rPr>
          <w:rFonts w:ascii="Times New Roman" w:hAnsi="Times New Roman" w:cs="Times New Roman"/>
          <w:sz w:val="24"/>
          <w:szCs w:val="24"/>
        </w:rPr>
        <w:t>взаимосвязь обучения и развития,</w:t>
      </w:r>
    </w:p>
    <w:p w:rsidR="00B53B83" w:rsidRPr="00B53B83" w:rsidRDefault="00B53B83" w:rsidP="00C71790">
      <w:pPr>
        <w:numPr>
          <w:ilvl w:val="0"/>
          <w:numId w:val="27"/>
        </w:numPr>
        <w:spacing w:after="0" w:line="240" w:lineRule="auto"/>
        <w:ind w:left="0" w:right="142" w:firstLine="0"/>
        <w:jc w:val="both"/>
        <w:rPr>
          <w:rFonts w:ascii="Times New Roman" w:hAnsi="Times New Roman" w:cs="Times New Roman"/>
          <w:sz w:val="24"/>
          <w:szCs w:val="24"/>
        </w:rPr>
      </w:pPr>
      <w:r w:rsidRPr="00B53B83">
        <w:rPr>
          <w:rFonts w:ascii="Times New Roman" w:hAnsi="Times New Roman" w:cs="Times New Roman"/>
          <w:sz w:val="24"/>
          <w:szCs w:val="24"/>
        </w:rPr>
        <w:t>интеграция разных видов искусства и разнообразных видов художественно-творческой деятельности детей.</w:t>
      </w:r>
    </w:p>
    <w:p w:rsidR="00B53B83" w:rsidRPr="00B53B83" w:rsidRDefault="00B53B83" w:rsidP="00B53B83">
      <w:pPr>
        <w:ind w:right="142"/>
        <w:jc w:val="both"/>
        <w:rPr>
          <w:rFonts w:ascii="Times New Roman" w:hAnsi="Times New Roman" w:cs="Times New Roman"/>
          <w:sz w:val="24"/>
          <w:szCs w:val="24"/>
        </w:rPr>
      </w:pPr>
      <w:r w:rsidRPr="00B53B83">
        <w:rPr>
          <w:rFonts w:ascii="Times New Roman" w:hAnsi="Times New Roman" w:cs="Times New Roman"/>
          <w:sz w:val="24"/>
          <w:szCs w:val="24"/>
        </w:rPr>
        <w:t>Образование, направленное на художественно-эстетическое разви</w:t>
      </w:r>
      <w:r w:rsidRPr="00B53B83">
        <w:rPr>
          <w:rFonts w:ascii="Times New Roman" w:hAnsi="Times New Roman" w:cs="Times New Roman"/>
          <w:sz w:val="24"/>
          <w:szCs w:val="24"/>
        </w:rPr>
        <w:softHyphen/>
        <w:t>тие ребенка, предполагает созда</w:t>
      </w:r>
      <w:r w:rsidRPr="00B53B83">
        <w:rPr>
          <w:rFonts w:ascii="Times New Roman" w:hAnsi="Times New Roman" w:cs="Times New Roman"/>
          <w:sz w:val="24"/>
          <w:szCs w:val="24"/>
        </w:rPr>
        <w:softHyphen/>
        <w:t>ние в М</w:t>
      </w:r>
      <w:r>
        <w:rPr>
          <w:rFonts w:ascii="Times New Roman" w:hAnsi="Times New Roman" w:cs="Times New Roman"/>
          <w:sz w:val="24"/>
          <w:szCs w:val="24"/>
        </w:rPr>
        <w:t>Б</w:t>
      </w:r>
      <w:r w:rsidRPr="00B53B83">
        <w:rPr>
          <w:rFonts w:ascii="Times New Roman" w:hAnsi="Times New Roman" w:cs="Times New Roman"/>
          <w:sz w:val="24"/>
          <w:szCs w:val="24"/>
        </w:rPr>
        <w:t xml:space="preserve">ДОУ следующих условий: </w:t>
      </w:r>
    </w:p>
    <w:p w:rsidR="00B53B83" w:rsidRPr="00B53B83" w:rsidRDefault="00B53B83" w:rsidP="00C71790">
      <w:pPr>
        <w:numPr>
          <w:ilvl w:val="0"/>
          <w:numId w:val="28"/>
        </w:numPr>
        <w:spacing w:after="0" w:line="240" w:lineRule="auto"/>
        <w:ind w:left="0" w:right="142" w:firstLine="0"/>
        <w:jc w:val="both"/>
        <w:rPr>
          <w:rFonts w:ascii="Times New Roman" w:hAnsi="Times New Roman" w:cs="Times New Roman"/>
          <w:sz w:val="24"/>
          <w:szCs w:val="24"/>
        </w:rPr>
      </w:pPr>
      <w:r w:rsidRPr="00B53B83">
        <w:rPr>
          <w:rFonts w:ascii="Times New Roman" w:hAnsi="Times New Roman" w:cs="Times New Roman"/>
          <w:sz w:val="24"/>
          <w:szCs w:val="24"/>
        </w:rPr>
        <w:t>обогащения чувственного опыта ребенка во всех видах активно</w:t>
      </w:r>
      <w:r w:rsidRPr="00B53B83">
        <w:rPr>
          <w:rFonts w:ascii="Times New Roman" w:hAnsi="Times New Roman" w:cs="Times New Roman"/>
          <w:sz w:val="24"/>
          <w:szCs w:val="24"/>
        </w:rPr>
        <w:softHyphen/>
        <w:t>сти;</w:t>
      </w:r>
    </w:p>
    <w:p w:rsidR="00B53B83" w:rsidRPr="00B53B83" w:rsidRDefault="00B53B83" w:rsidP="00C71790">
      <w:pPr>
        <w:numPr>
          <w:ilvl w:val="0"/>
          <w:numId w:val="28"/>
        </w:numPr>
        <w:spacing w:after="0" w:line="240" w:lineRule="auto"/>
        <w:ind w:left="0" w:right="142" w:firstLine="0"/>
        <w:jc w:val="both"/>
        <w:rPr>
          <w:rFonts w:ascii="Times New Roman" w:hAnsi="Times New Roman" w:cs="Times New Roman"/>
          <w:sz w:val="24"/>
          <w:szCs w:val="24"/>
        </w:rPr>
      </w:pPr>
      <w:r w:rsidRPr="00B53B83">
        <w:rPr>
          <w:rFonts w:ascii="Times New Roman" w:hAnsi="Times New Roman" w:cs="Times New Roman"/>
          <w:sz w:val="24"/>
          <w:szCs w:val="24"/>
        </w:rPr>
        <w:t>организации художественной де</w:t>
      </w:r>
      <w:r w:rsidRPr="00B53B83">
        <w:rPr>
          <w:rFonts w:ascii="Times New Roman" w:hAnsi="Times New Roman" w:cs="Times New Roman"/>
          <w:sz w:val="24"/>
          <w:szCs w:val="24"/>
        </w:rPr>
        <w:softHyphen/>
        <w:t>ятельности, адекватной данному возрасту, — музыкальной, изо</w:t>
      </w:r>
      <w:r w:rsidRPr="00B53B83">
        <w:rPr>
          <w:rFonts w:ascii="Times New Roman" w:hAnsi="Times New Roman" w:cs="Times New Roman"/>
          <w:sz w:val="24"/>
          <w:szCs w:val="24"/>
        </w:rPr>
        <w:softHyphen/>
        <w:t>бразительной, театрализованной, художественного конструирова</w:t>
      </w:r>
      <w:r w:rsidRPr="00B53B83">
        <w:rPr>
          <w:rFonts w:ascii="Times New Roman" w:hAnsi="Times New Roman" w:cs="Times New Roman"/>
          <w:sz w:val="24"/>
          <w:szCs w:val="24"/>
        </w:rPr>
        <w:softHyphen/>
        <w:t>ния; сюжетно-ролевой и режис</w:t>
      </w:r>
      <w:r w:rsidRPr="00B53B83">
        <w:rPr>
          <w:rFonts w:ascii="Times New Roman" w:hAnsi="Times New Roman" w:cs="Times New Roman"/>
          <w:sz w:val="24"/>
          <w:szCs w:val="24"/>
        </w:rPr>
        <w:softHyphen/>
        <w:t>серской игры;</w:t>
      </w:r>
    </w:p>
    <w:p w:rsidR="00B53B83" w:rsidRPr="00B53B83" w:rsidRDefault="00B53B83" w:rsidP="00C71790">
      <w:pPr>
        <w:numPr>
          <w:ilvl w:val="0"/>
          <w:numId w:val="28"/>
        </w:numPr>
        <w:spacing w:after="0" w:line="240" w:lineRule="auto"/>
        <w:ind w:left="0" w:right="142" w:firstLine="0"/>
        <w:jc w:val="both"/>
        <w:rPr>
          <w:rFonts w:ascii="Times New Roman" w:hAnsi="Times New Roman" w:cs="Times New Roman"/>
          <w:sz w:val="24"/>
          <w:szCs w:val="24"/>
        </w:rPr>
      </w:pPr>
      <w:r w:rsidRPr="00B53B83">
        <w:rPr>
          <w:rFonts w:ascii="Times New Roman" w:hAnsi="Times New Roman" w:cs="Times New Roman"/>
          <w:sz w:val="24"/>
          <w:szCs w:val="24"/>
        </w:rPr>
        <w:t>предоставления ребенку возмож</w:t>
      </w:r>
      <w:r w:rsidRPr="00B53B83">
        <w:rPr>
          <w:rFonts w:ascii="Times New Roman" w:hAnsi="Times New Roman" w:cs="Times New Roman"/>
          <w:sz w:val="24"/>
          <w:szCs w:val="24"/>
        </w:rPr>
        <w:softHyphen/>
        <w:t>ности выбора вида деятельности, сюжетов, материала и средств воплощения    художественного замысла;</w:t>
      </w:r>
    </w:p>
    <w:p w:rsidR="00B53B83" w:rsidRPr="00B53B83" w:rsidRDefault="00B53B83" w:rsidP="00C71790">
      <w:pPr>
        <w:numPr>
          <w:ilvl w:val="0"/>
          <w:numId w:val="28"/>
        </w:numPr>
        <w:spacing w:after="0" w:line="240" w:lineRule="auto"/>
        <w:ind w:left="0" w:right="142" w:firstLine="0"/>
        <w:jc w:val="both"/>
        <w:rPr>
          <w:rFonts w:ascii="Times New Roman" w:hAnsi="Times New Roman" w:cs="Times New Roman"/>
          <w:sz w:val="24"/>
          <w:szCs w:val="24"/>
        </w:rPr>
      </w:pPr>
      <w:r w:rsidRPr="00B53B83">
        <w:rPr>
          <w:rFonts w:ascii="Times New Roman" w:hAnsi="Times New Roman" w:cs="Times New Roman"/>
          <w:sz w:val="24"/>
          <w:szCs w:val="24"/>
        </w:rPr>
        <w:t>поддержки  детской   непосред</w:t>
      </w:r>
      <w:r w:rsidRPr="00B53B83">
        <w:rPr>
          <w:rFonts w:ascii="Times New Roman" w:hAnsi="Times New Roman" w:cs="Times New Roman"/>
          <w:sz w:val="24"/>
          <w:szCs w:val="24"/>
        </w:rPr>
        <w:softHyphen/>
        <w:t>ственности, поощрение, стимуля</w:t>
      </w:r>
      <w:r w:rsidRPr="00B53B83">
        <w:rPr>
          <w:rFonts w:ascii="Times New Roman" w:hAnsi="Times New Roman" w:cs="Times New Roman"/>
          <w:sz w:val="24"/>
          <w:szCs w:val="24"/>
        </w:rPr>
        <w:softHyphen/>
        <w:t>ция   фантазии   и   воображения ребенка.</w:t>
      </w:r>
    </w:p>
    <w:p w:rsidR="00B53B83" w:rsidRPr="00B53B83" w:rsidRDefault="00B53B83" w:rsidP="00B53B83">
      <w:pPr>
        <w:ind w:right="142"/>
        <w:jc w:val="both"/>
        <w:rPr>
          <w:rFonts w:ascii="Times New Roman" w:hAnsi="Times New Roman" w:cs="Times New Roman"/>
          <w:sz w:val="24"/>
          <w:szCs w:val="24"/>
        </w:rPr>
      </w:pPr>
      <w:r w:rsidRPr="00B53B83">
        <w:rPr>
          <w:rFonts w:ascii="Times New Roman" w:hAnsi="Times New Roman" w:cs="Times New Roman"/>
          <w:color w:val="000000"/>
          <w:spacing w:val="4"/>
          <w:sz w:val="24"/>
          <w:szCs w:val="24"/>
        </w:rPr>
        <w:t>В М</w:t>
      </w:r>
      <w:r>
        <w:rPr>
          <w:rFonts w:ascii="Times New Roman" w:hAnsi="Times New Roman" w:cs="Times New Roman"/>
          <w:color w:val="000000"/>
          <w:spacing w:val="4"/>
          <w:sz w:val="24"/>
          <w:szCs w:val="24"/>
        </w:rPr>
        <w:t>Б</w:t>
      </w:r>
      <w:r w:rsidRPr="00B53B83">
        <w:rPr>
          <w:rFonts w:ascii="Times New Roman" w:hAnsi="Times New Roman" w:cs="Times New Roman"/>
          <w:color w:val="000000"/>
          <w:spacing w:val="4"/>
          <w:sz w:val="24"/>
          <w:szCs w:val="24"/>
        </w:rPr>
        <w:t xml:space="preserve">ДОУ ведется планомерная и систематическая работа </w:t>
      </w:r>
      <w:r w:rsidRPr="00B53B83">
        <w:rPr>
          <w:rFonts w:ascii="Times New Roman" w:hAnsi="Times New Roman" w:cs="Times New Roman"/>
          <w:color w:val="000000"/>
          <w:spacing w:val="-2"/>
          <w:sz w:val="24"/>
          <w:szCs w:val="24"/>
        </w:rPr>
        <w:t xml:space="preserve">по обучению детей </w:t>
      </w:r>
      <w:r w:rsidRPr="00B53B83">
        <w:rPr>
          <w:rFonts w:ascii="Times New Roman" w:hAnsi="Times New Roman" w:cs="Times New Roman"/>
          <w:b/>
          <w:i/>
          <w:color w:val="000000"/>
          <w:spacing w:val="-2"/>
          <w:sz w:val="24"/>
          <w:szCs w:val="24"/>
        </w:rPr>
        <w:t>изобразительной деятельностии ознакомлению с искусством.</w:t>
      </w:r>
    </w:p>
    <w:p w:rsidR="00B53B83" w:rsidRPr="00B53B83" w:rsidRDefault="00B53B83" w:rsidP="00B53B83">
      <w:pPr>
        <w:ind w:right="142"/>
        <w:jc w:val="both"/>
        <w:rPr>
          <w:rFonts w:ascii="Times New Roman" w:hAnsi="Times New Roman" w:cs="Times New Roman"/>
          <w:sz w:val="24"/>
          <w:szCs w:val="24"/>
        </w:rPr>
      </w:pPr>
      <w:r w:rsidRPr="00B53B83">
        <w:rPr>
          <w:rFonts w:ascii="Times New Roman" w:hAnsi="Times New Roman" w:cs="Times New Roman"/>
          <w:sz w:val="24"/>
          <w:szCs w:val="24"/>
        </w:rPr>
        <w:t>Система художественно продуктивной деятельности включает в себя несколько этапов:</w:t>
      </w:r>
    </w:p>
    <w:p w:rsidR="00B53B83" w:rsidRPr="00B53B83" w:rsidRDefault="00B53B83" w:rsidP="00C71790">
      <w:pPr>
        <w:numPr>
          <w:ilvl w:val="0"/>
          <w:numId w:val="26"/>
        </w:numPr>
        <w:spacing w:after="0" w:line="240" w:lineRule="auto"/>
        <w:ind w:left="0" w:right="142" w:firstLine="0"/>
        <w:jc w:val="both"/>
        <w:rPr>
          <w:rFonts w:ascii="Times New Roman" w:hAnsi="Times New Roman" w:cs="Times New Roman"/>
          <w:sz w:val="24"/>
          <w:szCs w:val="24"/>
        </w:rPr>
      </w:pPr>
      <w:r w:rsidRPr="00B53B83">
        <w:rPr>
          <w:rFonts w:ascii="Times New Roman" w:hAnsi="Times New Roman" w:cs="Times New Roman"/>
          <w:sz w:val="24"/>
          <w:szCs w:val="24"/>
        </w:rPr>
        <w:t>Система занятий по изобразительной деятельности, художественному конструированию</w:t>
      </w:r>
    </w:p>
    <w:p w:rsidR="00B53B83" w:rsidRPr="00B53B83" w:rsidRDefault="00B53B83" w:rsidP="00C71790">
      <w:pPr>
        <w:numPr>
          <w:ilvl w:val="0"/>
          <w:numId w:val="26"/>
        </w:numPr>
        <w:spacing w:after="0" w:line="240" w:lineRule="auto"/>
        <w:ind w:left="0" w:right="142" w:firstLine="0"/>
        <w:jc w:val="both"/>
        <w:rPr>
          <w:rFonts w:ascii="Times New Roman" w:hAnsi="Times New Roman" w:cs="Times New Roman"/>
          <w:sz w:val="24"/>
          <w:szCs w:val="24"/>
        </w:rPr>
      </w:pPr>
      <w:r w:rsidRPr="00B53B83">
        <w:rPr>
          <w:rFonts w:ascii="Times New Roman" w:hAnsi="Times New Roman" w:cs="Times New Roman"/>
          <w:sz w:val="24"/>
          <w:szCs w:val="24"/>
        </w:rPr>
        <w:t>Совместная партнерская деятельность детей и педагогов: выставки работ, досуги.</w:t>
      </w:r>
    </w:p>
    <w:p w:rsidR="00B53B83" w:rsidRPr="00B53B83" w:rsidRDefault="00B53B83" w:rsidP="00C71790">
      <w:pPr>
        <w:numPr>
          <w:ilvl w:val="0"/>
          <w:numId w:val="26"/>
        </w:numPr>
        <w:spacing w:after="0" w:line="240" w:lineRule="auto"/>
        <w:ind w:left="0" w:right="142" w:firstLine="0"/>
        <w:jc w:val="both"/>
        <w:rPr>
          <w:rFonts w:ascii="Times New Roman" w:hAnsi="Times New Roman" w:cs="Times New Roman"/>
          <w:sz w:val="24"/>
          <w:szCs w:val="24"/>
        </w:rPr>
      </w:pPr>
      <w:r w:rsidRPr="00B53B83">
        <w:rPr>
          <w:rFonts w:ascii="Times New Roman" w:hAnsi="Times New Roman" w:cs="Times New Roman"/>
          <w:sz w:val="24"/>
          <w:szCs w:val="24"/>
        </w:rPr>
        <w:t xml:space="preserve">Самостоятельная деятельность детей по рисованию, лепке, аппликации, художественному труду </w:t>
      </w:r>
    </w:p>
    <w:p w:rsidR="00B53B83" w:rsidRPr="00B53B83" w:rsidRDefault="00B53B83" w:rsidP="00B53B83">
      <w:pPr>
        <w:ind w:right="142"/>
        <w:jc w:val="both"/>
        <w:rPr>
          <w:rFonts w:ascii="Times New Roman" w:hAnsi="Times New Roman" w:cs="Times New Roman"/>
          <w:sz w:val="24"/>
          <w:szCs w:val="24"/>
        </w:rPr>
      </w:pPr>
      <w:r w:rsidRPr="00B53B83">
        <w:rPr>
          <w:rFonts w:ascii="Times New Roman" w:hAnsi="Times New Roman" w:cs="Times New Roman"/>
          <w:sz w:val="24"/>
          <w:szCs w:val="24"/>
        </w:rPr>
        <w:t>В детском саду    создаются   широкие возможности   для    творческой самовыражения детей: поддерживается инициатива, стремление импровизации при самостоятельном воплощении ребенком художественных замыслов. Воспитатели вовлекают детей в разные виды художе</w:t>
      </w:r>
      <w:r w:rsidRPr="00B53B83">
        <w:rPr>
          <w:rFonts w:ascii="Times New Roman" w:hAnsi="Times New Roman" w:cs="Times New Roman"/>
          <w:sz w:val="24"/>
          <w:szCs w:val="24"/>
        </w:rPr>
        <w:softHyphen/>
        <w:t>ственно-эстетической деятельнос</w:t>
      </w:r>
      <w:r w:rsidRPr="00B53B83">
        <w:rPr>
          <w:rFonts w:ascii="Times New Roman" w:hAnsi="Times New Roman" w:cs="Times New Roman"/>
          <w:sz w:val="24"/>
          <w:szCs w:val="24"/>
        </w:rPr>
        <w:softHyphen/>
        <w:t>ти, в сюжетно-ролевые и режис</w:t>
      </w:r>
      <w:r w:rsidRPr="00B53B83">
        <w:rPr>
          <w:rFonts w:ascii="Times New Roman" w:hAnsi="Times New Roman" w:cs="Times New Roman"/>
          <w:sz w:val="24"/>
          <w:szCs w:val="24"/>
        </w:rPr>
        <w:softHyphen/>
        <w:t xml:space="preserve">серские игры, помогая осваивать различные средства, материалы, способы реализации замыслов (в том числе в совместной детской деятельности). </w:t>
      </w:r>
    </w:p>
    <w:p w:rsidR="00B53B83" w:rsidRPr="00B53B83" w:rsidRDefault="00B53B83" w:rsidP="00B53B83">
      <w:pPr>
        <w:shd w:val="clear" w:color="auto" w:fill="FFFFFF"/>
        <w:ind w:right="142"/>
        <w:jc w:val="both"/>
        <w:rPr>
          <w:rFonts w:ascii="Times New Roman" w:hAnsi="Times New Roman" w:cs="Times New Roman"/>
          <w:i/>
          <w:sz w:val="24"/>
          <w:szCs w:val="24"/>
        </w:rPr>
      </w:pPr>
      <w:r w:rsidRPr="00B53B83">
        <w:rPr>
          <w:rFonts w:ascii="Times New Roman" w:hAnsi="Times New Roman" w:cs="Times New Roman"/>
          <w:sz w:val="24"/>
          <w:szCs w:val="24"/>
        </w:rPr>
        <w:t>В изобразитель</w:t>
      </w:r>
      <w:r w:rsidRPr="00B53B83">
        <w:rPr>
          <w:rFonts w:ascii="Times New Roman" w:hAnsi="Times New Roman" w:cs="Times New Roman"/>
          <w:sz w:val="24"/>
          <w:szCs w:val="24"/>
        </w:rPr>
        <w:softHyphen/>
        <w:t>ной деятельности — рисовании, лепке, аппликации, художествен</w:t>
      </w:r>
      <w:r w:rsidRPr="00B53B83">
        <w:rPr>
          <w:rFonts w:ascii="Times New Roman" w:hAnsi="Times New Roman" w:cs="Times New Roman"/>
          <w:sz w:val="24"/>
          <w:szCs w:val="24"/>
        </w:rPr>
        <w:softHyphen/>
        <w:t>ном конструировании — экспе</w:t>
      </w:r>
      <w:r w:rsidRPr="00B53B83">
        <w:rPr>
          <w:rFonts w:ascii="Times New Roman" w:hAnsi="Times New Roman" w:cs="Times New Roman"/>
          <w:sz w:val="24"/>
          <w:szCs w:val="24"/>
        </w:rPr>
        <w:softHyphen/>
        <w:t>риментировать с цветом, приду</w:t>
      </w:r>
      <w:r w:rsidRPr="00B53B83">
        <w:rPr>
          <w:rFonts w:ascii="Times New Roman" w:hAnsi="Times New Roman" w:cs="Times New Roman"/>
          <w:sz w:val="24"/>
          <w:szCs w:val="24"/>
        </w:rPr>
        <w:softHyphen/>
        <w:t>мывать и создавать композицию; осваивать различные художе</w:t>
      </w:r>
      <w:r w:rsidRPr="00B53B83">
        <w:rPr>
          <w:rFonts w:ascii="Times New Roman" w:hAnsi="Times New Roman" w:cs="Times New Roman"/>
          <w:sz w:val="24"/>
          <w:szCs w:val="24"/>
        </w:rPr>
        <w:softHyphen/>
        <w:t>ственные техники (такие как ори</w:t>
      </w:r>
      <w:r w:rsidRPr="00B53B83">
        <w:rPr>
          <w:rFonts w:ascii="Times New Roman" w:hAnsi="Times New Roman" w:cs="Times New Roman"/>
          <w:sz w:val="24"/>
          <w:szCs w:val="24"/>
        </w:rPr>
        <w:softHyphen/>
        <w:t>гами, папье-</w:t>
      </w:r>
      <w:r w:rsidRPr="00B53B83">
        <w:rPr>
          <w:rFonts w:ascii="Times New Roman" w:hAnsi="Times New Roman" w:cs="Times New Roman"/>
          <w:sz w:val="24"/>
          <w:szCs w:val="24"/>
        </w:rPr>
        <w:lastRenderedPageBreak/>
        <w:t>маше, разрывная апп</w:t>
      </w:r>
      <w:r w:rsidRPr="00B53B83">
        <w:rPr>
          <w:rFonts w:ascii="Times New Roman" w:hAnsi="Times New Roman" w:cs="Times New Roman"/>
          <w:sz w:val="24"/>
          <w:szCs w:val="24"/>
        </w:rPr>
        <w:softHyphen/>
        <w:t>ликация); использовать разнооб</w:t>
      </w:r>
      <w:r w:rsidRPr="00B53B83">
        <w:rPr>
          <w:rFonts w:ascii="Times New Roman" w:hAnsi="Times New Roman" w:cs="Times New Roman"/>
          <w:sz w:val="24"/>
          <w:szCs w:val="24"/>
        </w:rPr>
        <w:softHyphen/>
        <w:t>разные материалы (разные виды конструкторов, пластилин, глину, бумагу, ткань, природный матери</w:t>
      </w:r>
      <w:r w:rsidRPr="00B53B83">
        <w:rPr>
          <w:rFonts w:ascii="Times New Roman" w:hAnsi="Times New Roman" w:cs="Times New Roman"/>
          <w:sz w:val="24"/>
          <w:szCs w:val="24"/>
        </w:rPr>
        <w:softHyphen/>
        <w:t>ал) и средства (кисточки, каранда</w:t>
      </w:r>
      <w:r w:rsidRPr="00B53B83">
        <w:rPr>
          <w:rFonts w:ascii="Times New Roman" w:hAnsi="Times New Roman" w:cs="Times New Roman"/>
          <w:sz w:val="24"/>
          <w:szCs w:val="24"/>
        </w:rPr>
        <w:softHyphen/>
        <w:t>ши,</w:t>
      </w:r>
    </w:p>
    <w:p w:rsidR="00B53B83" w:rsidRPr="00B53B83" w:rsidRDefault="00B53B83" w:rsidP="00B53B83">
      <w:pPr>
        <w:shd w:val="clear" w:color="auto" w:fill="FFFFFF"/>
        <w:ind w:right="142"/>
        <w:jc w:val="both"/>
        <w:rPr>
          <w:rFonts w:ascii="Times New Roman" w:hAnsi="Times New Roman" w:cs="Times New Roman"/>
          <w:color w:val="000000"/>
          <w:spacing w:val="1"/>
          <w:sz w:val="24"/>
          <w:szCs w:val="24"/>
        </w:rPr>
      </w:pPr>
      <w:r w:rsidRPr="00B53B83">
        <w:rPr>
          <w:rFonts w:ascii="Times New Roman" w:hAnsi="Times New Roman" w:cs="Times New Roman"/>
          <w:color w:val="000000"/>
          <w:spacing w:val="1"/>
          <w:sz w:val="24"/>
          <w:szCs w:val="24"/>
        </w:rPr>
        <w:t>Педагоги знакомят дошкольников с произведениями различных видов и жанров, народно-декоративного, прикладного творчества. Для реализации этих задач имеются все необходимые дидактические материалы. Воспитатели обеспечивают условия для творческой самореализации детей: предоставляют ребенку право выбора сюжета и изобразительных средств.  Сотрудники с уважением относятся к продуктам детского творчества. Они являются экспонатами постоянно действующих выставок в ДОУ и группах.</w:t>
      </w:r>
    </w:p>
    <w:p w:rsidR="00B53B83" w:rsidRPr="00B53B83" w:rsidRDefault="00B53B83" w:rsidP="00B53B83">
      <w:pPr>
        <w:tabs>
          <w:tab w:val="num" w:pos="1355"/>
          <w:tab w:val="left" w:pos="10915"/>
        </w:tabs>
        <w:ind w:right="142"/>
        <w:jc w:val="both"/>
        <w:rPr>
          <w:rFonts w:ascii="Times New Roman" w:hAnsi="Times New Roman" w:cs="Times New Roman"/>
          <w:sz w:val="24"/>
          <w:szCs w:val="24"/>
        </w:rPr>
      </w:pPr>
      <w:r w:rsidRPr="00B53B83">
        <w:rPr>
          <w:rFonts w:ascii="Times New Roman" w:hAnsi="Times New Roman" w:cs="Times New Roman"/>
          <w:color w:val="000000"/>
          <w:spacing w:val="1"/>
          <w:sz w:val="24"/>
          <w:szCs w:val="24"/>
        </w:rPr>
        <w:t>Педагоги обучают детей различным техникам изобразительного творчества, а также создают условия для овладения навыками художественного труда.</w:t>
      </w:r>
    </w:p>
    <w:p w:rsidR="00B53B83" w:rsidRPr="00B53B83" w:rsidRDefault="00B53B83" w:rsidP="00B53B83">
      <w:pPr>
        <w:tabs>
          <w:tab w:val="num" w:pos="1355"/>
          <w:tab w:val="left" w:pos="10915"/>
        </w:tabs>
        <w:ind w:right="142"/>
        <w:jc w:val="both"/>
        <w:rPr>
          <w:rFonts w:ascii="Times New Roman" w:hAnsi="Times New Roman" w:cs="Times New Roman"/>
          <w:sz w:val="24"/>
          <w:szCs w:val="24"/>
        </w:rPr>
      </w:pPr>
      <w:r w:rsidRPr="00B53B83">
        <w:rPr>
          <w:rFonts w:ascii="Times New Roman" w:hAnsi="Times New Roman" w:cs="Times New Roman"/>
          <w:sz w:val="24"/>
          <w:szCs w:val="24"/>
        </w:rPr>
        <w:t>Превышение федерального образовательного стандарта по художественно-эстетическому развитию обеспечивается через:</w:t>
      </w:r>
    </w:p>
    <w:p w:rsidR="00B53B83" w:rsidRPr="00B53B83" w:rsidRDefault="00D8341C" w:rsidP="00D8341C">
      <w:pPr>
        <w:tabs>
          <w:tab w:val="num" w:pos="1355"/>
          <w:tab w:val="left" w:pos="10915"/>
        </w:tabs>
        <w:ind w:right="142"/>
        <w:jc w:val="both"/>
        <w:rPr>
          <w:rFonts w:ascii="Times New Roman" w:hAnsi="Times New Roman" w:cs="Times New Roman"/>
          <w:sz w:val="24"/>
          <w:szCs w:val="24"/>
        </w:rPr>
      </w:pPr>
      <w:r>
        <w:rPr>
          <w:rFonts w:ascii="Times New Roman" w:hAnsi="Times New Roman" w:cs="Times New Roman"/>
          <w:sz w:val="24"/>
          <w:szCs w:val="24"/>
        </w:rPr>
        <w:t>-</w:t>
      </w:r>
      <w:r w:rsidR="00B53B83" w:rsidRPr="00B53B83">
        <w:rPr>
          <w:rFonts w:ascii="Times New Roman" w:hAnsi="Times New Roman" w:cs="Times New Roman"/>
          <w:sz w:val="24"/>
          <w:szCs w:val="24"/>
        </w:rPr>
        <w:t>программы по театрализованной деятельности Т.Н. Дороновой.</w:t>
      </w:r>
    </w:p>
    <w:p w:rsidR="00B53B83" w:rsidRPr="00B53B83" w:rsidRDefault="00B53B83" w:rsidP="00C71790">
      <w:pPr>
        <w:numPr>
          <w:ilvl w:val="0"/>
          <w:numId w:val="22"/>
        </w:numPr>
        <w:tabs>
          <w:tab w:val="clear" w:pos="1560"/>
          <w:tab w:val="num" w:pos="567"/>
          <w:tab w:val="left" w:pos="10915"/>
        </w:tabs>
        <w:spacing w:after="0" w:line="240" w:lineRule="auto"/>
        <w:ind w:left="0" w:right="142" w:firstLine="0"/>
        <w:jc w:val="both"/>
        <w:rPr>
          <w:rFonts w:ascii="Times New Roman" w:hAnsi="Times New Roman" w:cs="Times New Roman"/>
          <w:b/>
          <w:bCs/>
          <w:i/>
          <w:iCs/>
          <w:sz w:val="24"/>
          <w:szCs w:val="24"/>
        </w:rPr>
      </w:pPr>
      <w:r w:rsidRPr="00B53B83">
        <w:rPr>
          <w:rFonts w:ascii="Times New Roman" w:hAnsi="Times New Roman" w:cs="Times New Roman"/>
          <w:sz w:val="24"/>
          <w:szCs w:val="24"/>
        </w:rPr>
        <w:t xml:space="preserve">программы по ознакомлению детей с музейной педагогикой, задача которой – познакомить детей и взрослых с основными видами изобразительного искусства, с выдающимися произведениями живописи, художниками на основе материалов </w:t>
      </w:r>
    </w:p>
    <w:p w:rsidR="00B53B83" w:rsidRPr="00B53B83" w:rsidRDefault="00B53B83" w:rsidP="00B53B83">
      <w:pPr>
        <w:autoSpaceDE w:val="0"/>
        <w:autoSpaceDN w:val="0"/>
        <w:adjustRightInd w:val="0"/>
        <w:ind w:right="284"/>
        <w:jc w:val="both"/>
        <w:rPr>
          <w:rFonts w:ascii="Times New Roman" w:hAnsi="Times New Roman" w:cs="Times New Roman"/>
          <w:sz w:val="24"/>
          <w:szCs w:val="24"/>
        </w:rPr>
      </w:pPr>
      <w:r w:rsidRPr="00B53B83">
        <w:rPr>
          <w:rFonts w:ascii="Times New Roman" w:hAnsi="Times New Roman" w:cs="Times New Roman"/>
          <w:b/>
          <w:bCs/>
          <w:i/>
          <w:iCs/>
          <w:sz w:val="24"/>
          <w:szCs w:val="24"/>
        </w:rPr>
        <w:t xml:space="preserve">Физическое развитие </w:t>
      </w:r>
      <w:r w:rsidRPr="00B53B83">
        <w:rPr>
          <w:rFonts w:ascii="Times New Roman" w:hAnsi="Times New Roman" w:cs="Times New Roman"/>
          <w:sz w:val="24"/>
          <w:szCs w:val="24"/>
        </w:rPr>
        <w:t>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егоэлементарными нормами и правилами (в питании, двигательном режиме, закаливании, при формировании полезных привычек и др.). Физкультурно-оздоровительное направление включает мониторинг состояния здоровья детей, организацию оптимального режима, организацию непосредственно образовательной деятельности 3 раза в неделю, обеспечение рационального питания, формирование привычки к здоровому образу жизни, организацию рациональной двигательной активности в течение дня, закаливание, создание безопасной предметной среды для физического развития, сотрудничество с родителями.</w:t>
      </w:r>
    </w:p>
    <w:p w:rsidR="00B53B83" w:rsidRPr="00B53B83" w:rsidRDefault="00B53B83" w:rsidP="00B53B83">
      <w:pPr>
        <w:jc w:val="both"/>
        <w:rPr>
          <w:rFonts w:ascii="Times New Roman" w:hAnsi="Times New Roman" w:cs="Times New Roman"/>
          <w:b/>
          <w:sz w:val="24"/>
          <w:szCs w:val="24"/>
        </w:rPr>
      </w:pPr>
      <w:r w:rsidRPr="00B53B83">
        <w:rPr>
          <w:rFonts w:ascii="Times New Roman" w:hAnsi="Times New Roman" w:cs="Times New Roman"/>
          <w:b/>
          <w:sz w:val="24"/>
          <w:szCs w:val="24"/>
        </w:rPr>
        <w:t xml:space="preserve">Характеристика дополнительных образовательных услуг. </w:t>
      </w:r>
      <w:r w:rsidRPr="00B53B83">
        <w:rPr>
          <w:rFonts w:ascii="Times New Roman" w:hAnsi="Times New Roman" w:cs="Times New Roman"/>
          <w:b/>
          <w:sz w:val="24"/>
          <w:szCs w:val="24"/>
        </w:rPr>
        <w:tab/>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sz w:val="24"/>
          <w:szCs w:val="24"/>
        </w:rPr>
        <w:t xml:space="preserve">Направления дополнительных образовательных услуг, оказываемых специалистами учреждения, определены в соответствии с запросами родителей воспитанников, с учетом оздоровительно-образовательного потенциала социума. Образовательные услуги оказываются бесплатно </w:t>
      </w:r>
      <w:r>
        <w:rPr>
          <w:rFonts w:ascii="Times New Roman" w:hAnsi="Times New Roman" w:cs="Times New Roman"/>
          <w:sz w:val="24"/>
          <w:szCs w:val="24"/>
        </w:rPr>
        <w:t xml:space="preserve">на </w:t>
      </w:r>
      <w:r w:rsidRPr="00B53B83">
        <w:rPr>
          <w:rFonts w:ascii="Times New Roman" w:hAnsi="Times New Roman" w:cs="Times New Roman"/>
          <w:sz w:val="24"/>
          <w:szCs w:val="24"/>
        </w:rPr>
        <w:t xml:space="preserve">основе подтвержденные договорами с родителями (законными </w:t>
      </w:r>
      <w:r>
        <w:rPr>
          <w:rFonts w:ascii="Times New Roman" w:hAnsi="Times New Roman" w:cs="Times New Roman"/>
          <w:sz w:val="24"/>
          <w:szCs w:val="24"/>
        </w:rPr>
        <w:lastRenderedPageBreak/>
        <w:t>представителями)</w:t>
      </w:r>
      <w:r w:rsidRPr="00B53B83">
        <w:rPr>
          <w:rFonts w:ascii="Times New Roman" w:hAnsi="Times New Roman" w:cs="Times New Roman"/>
          <w:sz w:val="24"/>
          <w:szCs w:val="24"/>
        </w:rPr>
        <w:t xml:space="preserve">. Дополнительные образовательные услуги оказываются по следующим направлениям: </w:t>
      </w:r>
    </w:p>
    <w:p w:rsidR="00B53B83" w:rsidRPr="00D8341C" w:rsidRDefault="00B53B83" w:rsidP="00D8341C">
      <w:pPr>
        <w:pStyle w:val="af4"/>
        <w:numPr>
          <w:ilvl w:val="0"/>
          <w:numId w:val="16"/>
        </w:numPr>
        <w:spacing w:line="240" w:lineRule="auto"/>
        <w:jc w:val="both"/>
        <w:rPr>
          <w:rFonts w:ascii="Times New Roman" w:hAnsi="Times New Roman"/>
          <w:b/>
          <w:sz w:val="24"/>
          <w:szCs w:val="24"/>
        </w:rPr>
      </w:pPr>
      <w:r w:rsidRPr="00B53B83">
        <w:rPr>
          <w:rFonts w:ascii="Times New Roman" w:hAnsi="Times New Roman"/>
          <w:b/>
          <w:sz w:val="24"/>
          <w:szCs w:val="24"/>
        </w:rPr>
        <w:t xml:space="preserve">физическое развитие.  </w:t>
      </w:r>
    </w:p>
    <w:p w:rsidR="00B53B83" w:rsidRPr="00B53B83" w:rsidRDefault="00B53B83" w:rsidP="00B53B83">
      <w:pPr>
        <w:pStyle w:val="af4"/>
        <w:spacing w:after="0" w:line="240" w:lineRule="auto"/>
        <w:ind w:left="0"/>
        <w:jc w:val="both"/>
        <w:rPr>
          <w:rFonts w:ascii="Times New Roman" w:hAnsi="Times New Roman"/>
          <w:sz w:val="24"/>
          <w:szCs w:val="24"/>
        </w:rPr>
      </w:pPr>
      <w:r w:rsidRPr="00B53B83">
        <w:rPr>
          <w:rFonts w:ascii="Times New Roman" w:hAnsi="Times New Roman"/>
          <w:b/>
          <w:sz w:val="24"/>
          <w:szCs w:val="24"/>
        </w:rPr>
        <w:t xml:space="preserve">- Программа "Фитболгимнастика", </w:t>
      </w:r>
      <w:r w:rsidRPr="00B53B83">
        <w:rPr>
          <w:rFonts w:ascii="Times New Roman" w:hAnsi="Times New Roman"/>
          <w:sz w:val="24"/>
          <w:szCs w:val="24"/>
        </w:rPr>
        <w:t>цель которой</w:t>
      </w:r>
      <w:r w:rsidRPr="00B53B83">
        <w:rPr>
          <w:rFonts w:ascii="Times New Roman" w:hAnsi="Times New Roman"/>
          <w:b/>
          <w:sz w:val="24"/>
          <w:szCs w:val="24"/>
        </w:rPr>
        <w:t xml:space="preserve"> - </w:t>
      </w:r>
      <w:r w:rsidRPr="00B53B83">
        <w:rPr>
          <w:rFonts w:ascii="Times New Roman" w:hAnsi="Times New Roman"/>
          <w:sz w:val="24"/>
          <w:szCs w:val="24"/>
        </w:rPr>
        <w:t>Развивать физические качества и укреплять здоровье детей средствами фитбол- гимнастики. Практически это единственный вид аэробики, где в выполнение физических упражнений включаются совместно двигательный, вестибулярный, зрительный и тактильный анализаторы, что в геометрической прогрессии усиливает положительный эффект от занятий на фитболах.</w:t>
      </w:r>
    </w:p>
    <w:p w:rsidR="00B53B83" w:rsidRPr="00B53B83" w:rsidRDefault="00B53B83" w:rsidP="00B53B83">
      <w:pPr>
        <w:pStyle w:val="af4"/>
        <w:spacing w:after="0" w:line="240" w:lineRule="auto"/>
        <w:ind w:left="0"/>
        <w:jc w:val="both"/>
        <w:rPr>
          <w:rFonts w:ascii="Times New Roman" w:hAnsi="Times New Roman"/>
          <w:b/>
          <w:sz w:val="24"/>
          <w:szCs w:val="24"/>
        </w:rPr>
      </w:pPr>
    </w:p>
    <w:p w:rsidR="00B53B83" w:rsidRPr="00B53B83" w:rsidRDefault="00B53B83" w:rsidP="00B53B83">
      <w:pPr>
        <w:pStyle w:val="af4"/>
        <w:numPr>
          <w:ilvl w:val="0"/>
          <w:numId w:val="16"/>
        </w:numPr>
        <w:spacing w:after="0" w:line="240" w:lineRule="auto"/>
        <w:jc w:val="both"/>
        <w:rPr>
          <w:rFonts w:ascii="Times New Roman" w:hAnsi="Times New Roman"/>
          <w:b/>
          <w:sz w:val="24"/>
          <w:szCs w:val="24"/>
        </w:rPr>
      </w:pPr>
      <w:r w:rsidRPr="00B53B83">
        <w:rPr>
          <w:rFonts w:ascii="Times New Roman" w:hAnsi="Times New Roman"/>
          <w:b/>
          <w:sz w:val="24"/>
          <w:szCs w:val="24"/>
        </w:rPr>
        <w:t>социально - коммуникативное развитие.</w:t>
      </w:r>
    </w:p>
    <w:p w:rsidR="00B53B83" w:rsidRPr="00B53B83" w:rsidRDefault="00B53B83" w:rsidP="00B53B83">
      <w:pPr>
        <w:ind w:firstLine="360"/>
        <w:jc w:val="both"/>
        <w:rPr>
          <w:rFonts w:ascii="Times New Roman" w:hAnsi="Times New Roman" w:cs="Times New Roman"/>
          <w:sz w:val="24"/>
          <w:szCs w:val="24"/>
        </w:rPr>
      </w:pPr>
      <w:r w:rsidRPr="00B53B83">
        <w:rPr>
          <w:rFonts w:ascii="Times New Roman" w:hAnsi="Times New Roman" w:cs="Times New Roman"/>
          <w:color w:val="C00000"/>
          <w:sz w:val="24"/>
          <w:szCs w:val="24"/>
        </w:rPr>
        <w:t xml:space="preserve">- </w:t>
      </w:r>
      <w:r w:rsidRPr="00B53B83">
        <w:rPr>
          <w:rFonts w:ascii="Times New Roman" w:hAnsi="Times New Roman" w:cs="Times New Roman"/>
          <w:b/>
          <w:sz w:val="24"/>
          <w:szCs w:val="24"/>
        </w:rPr>
        <w:t xml:space="preserve">«Комплексная психологическая подготовка   детей к школе». </w:t>
      </w:r>
      <w:r w:rsidRPr="00B53B83">
        <w:rPr>
          <w:rFonts w:ascii="Times New Roman" w:hAnsi="Times New Roman" w:cs="Times New Roman"/>
          <w:sz w:val="24"/>
          <w:szCs w:val="24"/>
        </w:rPr>
        <w:t>Программа состоит из 2 частей: «когнитивного уровня» и «личностного уровня». До начала и после курса занятий предусматривается индивидуальное психологическое обследование по оценке сформированности психологической готовности ребенка к школе. В результате обследования ребенка и консультирования родителя перед началом цикла занятий, при необходимости,  рекомендуется получить консультации смежных специалистов: невролога,  ортопеда, логопеда.</w:t>
      </w:r>
    </w:p>
    <w:p w:rsidR="00B53B83" w:rsidRPr="00D8341C" w:rsidRDefault="00B53B83" w:rsidP="00D8341C">
      <w:pPr>
        <w:jc w:val="both"/>
        <w:rPr>
          <w:rFonts w:ascii="Times New Roman" w:hAnsi="Times New Roman" w:cs="Times New Roman"/>
          <w:sz w:val="24"/>
          <w:szCs w:val="24"/>
        </w:rPr>
      </w:pPr>
      <w:r w:rsidRPr="00B53B83">
        <w:rPr>
          <w:rFonts w:ascii="Times New Roman" w:hAnsi="Times New Roman" w:cs="Times New Roman"/>
          <w:b/>
          <w:sz w:val="24"/>
          <w:szCs w:val="24"/>
        </w:rPr>
        <w:t>Цель программы</w:t>
      </w:r>
      <w:r w:rsidRPr="00B53B83">
        <w:rPr>
          <w:rFonts w:ascii="Times New Roman" w:hAnsi="Times New Roman" w:cs="Times New Roman"/>
          <w:sz w:val="24"/>
          <w:szCs w:val="24"/>
        </w:rPr>
        <w:t>: формирование психологической готовности ребенка  к школе</w:t>
      </w:r>
      <w:r w:rsidR="00D8341C">
        <w:rPr>
          <w:rFonts w:ascii="Times New Roman" w:hAnsi="Times New Roman" w:cs="Times New Roman"/>
          <w:sz w:val="24"/>
          <w:szCs w:val="24"/>
        </w:rPr>
        <w:t>.</w:t>
      </w:r>
    </w:p>
    <w:p w:rsidR="00B53B83" w:rsidRPr="00B53B83" w:rsidRDefault="00B53B83" w:rsidP="00B53B83">
      <w:pPr>
        <w:pStyle w:val="af4"/>
        <w:numPr>
          <w:ilvl w:val="0"/>
          <w:numId w:val="16"/>
        </w:numPr>
        <w:spacing w:after="0" w:line="240" w:lineRule="auto"/>
        <w:jc w:val="both"/>
        <w:rPr>
          <w:rFonts w:ascii="Times New Roman" w:hAnsi="Times New Roman"/>
          <w:b/>
          <w:sz w:val="24"/>
          <w:szCs w:val="24"/>
        </w:rPr>
      </w:pPr>
      <w:r w:rsidRPr="00B53B83">
        <w:rPr>
          <w:rFonts w:ascii="Times New Roman" w:hAnsi="Times New Roman"/>
          <w:b/>
          <w:sz w:val="24"/>
          <w:szCs w:val="24"/>
        </w:rPr>
        <w:t>познавательное развитие.</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sz w:val="24"/>
          <w:szCs w:val="24"/>
        </w:rPr>
        <w:t>- Дополнительная программа:  "</w:t>
      </w:r>
      <w:r w:rsidRPr="00B53B83">
        <w:rPr>
          <w:rFonts w:ascii="Times New Roman" w:hAnsi="Times New Roman" w:cs="Times New Roman"/>
          <w:b/>
          <w:sz w:val="24"/>
          <w:szCs w:val="24"/>
        </w:rPr>
        <w:t>Обучение детей компьютерной грамоте дошкольников"</w:t>
      </w:r>
      <w:r w:rsidRPr="00B53B83">
        <w:rPr>
          <w:rFonts w:ascii="Times New Roman" w:hAnsi="Times New Roman" w:cs="Times New Roman"/>
          <w:sz w:val="24"/>
          <w:szCs w:val="24"/>
        </w:rPr>
        <w:t>.</w:t>
      </w:r>
      <w:r w:rsidRPr="00B53B83">
        <w:rPr>
          <w:rFonts w:ascii="Times New Roman" w:hAnsi="Times New Roman" w:cs="Times New Roman"/>
          <w:b/>
          <w:sz w:val="24"/>
          <w:szCs w:val="24"/>
        </w:rPr>
        <w:t>Цельпрограммы</w:t>
      </w:r>
      <w:r w:rsidRPr="00B53B83">
        <w:rPr>
          <w:rFonts w:ascii="Times New Roman" w:hAnsi="Times New Roman" w:cs="Times New Roman"/>
          <w:sz w:val="24"/>
          <w:szCs w:val="24"/>
        </w:rPr>
        <w:t xml:space="preserve"> – овладение компьютером, как средством для формирования личности ребёнка, развития  его интеллектуальных  и творческих способностей.</w:t>
      </w:r>
    </w:p>
    <w:p w:rsidR="00B53B83" w:rsidRPr="00B53B83" w:rsidRDefault="00B53B83" w:rsidP="00B53B83">
      <w:pPr>
        <w:jc w:val="both"/>
        <w:rPr>
          <w:rFonts w:ascii="Times New Roman" w:hAnsi="Times New Roman" w:cs="Times New Roman"/>
          <w:b/>
          <w:sz w:val="24"/>
          <w:szCs w:val="24"/>
        </w:rPr>
      </w:pPr>
      <w:r w:rsidRPr="00B53B83">
        <w:rPr>
          <w:rFonts w:ascii="Times New Roman" w:hAnsi="Times New Roman" w:cs="Times New Roman"/>
          <w:b/>
          <w:sz w:val="24"/>
          <w:szCs w:val="24"/>
        </w:rPr>
        <w:t xml:space="preserve">Программа ориентирована: </w:t>
      </w:r>
    </w:p>
    <w:p w:rsidR="00B53B83" w:rsidRPr="00B53B83" w:rsidRDefault="00B53B83" w:rsidP="00C71790">
      <w:pPr>
        <w:numPr>
          <w:ilvl w:val="0"/>
          <w:numId w:val="46"/>
        </w:numPr>
        <w:tabs>
          <w:tab w:val="clear" w:pos="795"/>
          <w:tab w:val="num" w:pos="284"/>
        </w:tabs>
        <w:spacing w:after="0" w:line="240" w:lineRule="auto"/>
        <w:ind w:left="284" w:hanging="284"/>
        <w:jc w:val="both"/>
        <w:rPr>
          <w:rFonts w:ascii="Times New Roman" w:hAnsi="Times New Roman" w:cs="Times New Roman"/>
          <w:sz w:val="24"/>
          <w:szCs w:val="24"/>
        </w:rPr>
      </w:pPr>
      <w:r w:rsidRPr="00B53B83">
        <w:rPr>
          <w:rFonts w:ascii="Times New Roman" w:hAnsi="Times New Roman" w:cs="Times New Roman"/>
          <w:sz w:val="24"/>
          <w:szCs w:val="24"/>
        </w:rPr>
        <w:t>на развитие логического и комбинаторного мышления;</w:t>
      </w:r>
    </w:p>
    <w:p w:rsidR="00B53B83" w:rsidRPr="00B53B83" w:rsidRDefault="00B53B83" w:rsidP="00C71790">
      <w:pPr>
        <w:numPr>
          <w:ilvl w:val="0"/>
          <w:numId w:val="46"/>
        </w:numPr>
        <w:tabs>
          <w:tab w:val="clear" w:pos="795"/>
          <w:tab w:val="num" w:pos="284"/>
        </w:tabs>
        <w:spacing w:after="0" w:line="240" w:lineRule="auto"/>
        <w:ind w:left="284" w:hanging="284"/>
        <w:jc w:val="both"/>
        <w:rPr>
          <w:rFonts w:ascii="Times New Roman" w:hAnsi="Times New Roman" w:cs="Times New Roman"/>
          <w:i/>
          <w:sz w:val="24"/>
          <w:szCs w:val="24"/>
        </w:rPr>
      </w:pPr>
      <w:r w:rsidRPr="00B53B83">
        <w:rPr>
          <w:rFonts w:ascii="Times New Roman" w:hAnsi="Times New Roman" w:cs="Times New Roman"/>
          <w:sz w:val="24"/>
          <w:szCs w:val="24"/>
        </w:rPr>
        <w:t xml:space="preserve">на отработку навыков работы с компьютером </w:t>
      </w:r>
      <w:r w:rsidRPr="00B53B83">
        <w:rPr>
          <w:rFonts w:ascii="Times New Roman" w:hAnsi="Times New Roman" w:cs="Times New Roman"/>
          <w:i/>
          <w:sz w:val="24"/>
          <w:szCs w:val="24"/>
        </w:rPr>
        <w:t xml:space="preserve">(восприятие информации   </w:t>
      </w:r>
    </w:p>
    <w:p w:rsidR="00B53B83" w:rsidRPr="00B53B83" w:rsidRDefault="00B53B83" w:rsidP="00B53B83">
      <w:pPr>
        <w:tabs>
          <w:tab w:val="num" w:pos="284"/>
        </w:tabs>
        <w:ind w:left="284" w:hanging="284"/>
        <w:jc w:val="both"/>
        <w:rPr>
          <w:rFonts w:ascii="Times New Roman" w:hAnsi="Times New Roman" w:cs="Times New Roman"/>
          <w:i/>
          <w:sz w:val="24"/>
          <w:szCs w:val="24"/>
        </w:rPr>
      </w:pPr>
      <w:r w:rsidRPr="00B53B83">
        <w:rPr>
          <w:rFonts w:ascii="Times New Roman" w:hAnsi="Times New Roman" w:cs="Times New Roman"/>
          <w:i/>
          <w:sz w:val="24"/>
          <w:szCs w:val="24"/>
        </w:rPr>
        <w:t xml:space="preserve">    с экрана, её анализ, управление мышью и клавиатурой);</w:t>
      </w:r>
    </w:p>
    <w:p w:rsidR="00B53B83" w:rsidRPr="00B53B83" w:rsidRDefault="00B53B83" w:rsidP="00C71790">
      <w:pPr>
        <w:numPr>
          <w:ilvl w:val="0"/>
          <w:numId w:val="46"/>
        </w:numPr>
        <w:tabs>
          <w:tab w:val="clear" w:pos="795"/>
          <w:tab w:val="num" w:pos="284"/>
        </w:tabs>
        <w:spacing w:after="0" w:line="240" w:lineRule="auto"/>
        <w:ind w:left="284" w:hanging="284"/>
        <w:jc w:val="both"/>
        <w:rPr>
          <w:rFonts w:ascii="Times New Roman" w:hAnsi="Times New Roman" w:cs="Times New Roman"/>
          <w:sz w:val="24"/>
          <w:szCs w:val="24"/>
        </w:rPr>
      </w:pPr>
      <w:r w:rsidRPr="00B53B83">
        <w:rPr>
          <w:rFonts w:ascii="Times New Roman" w:hAnsi="Times New Roman" w:cs="Times New Roman"/>
          <w:sz w:val="24"/>
          <w:szCs w:val="24"/>
        </w:rPr>
        <w:t>на креативную деятельность с использованием компьютер;</w:t>
      </w:r>
    </w:p>
    <w:p w:rsidR="00B53B83" w:rsidRPr="00B53B83" w:rsidRDefault="00B53B83" w:rsidP="00C71790">
      <w:pPr>
        <w:numPr>
          <w:ilvl w:val="0"/>
          <w:numId w:val="46"/>
        </w:numPr>
        <w:tabs>
          <w:tab w:val="clear" w:pos="795"/>
          <w:tab w:val="num" w:pos="284"/>
        </w:tabs>
        <w:spacing w:after="0" w:line="240" w:lineRule="auto"/>
        <w:ind w:left="284" w:hanging="284"/>
        <w:jc w:val="both"/>
        <w:rPr>
          <w:rFonts w:ascii="Times New Roman" w:hAnsi="Times New Roman" w:cs="Times New Roman"/>
          <w:sz w:val="24"/>
          <w:szCs w:val="24"/>
        </w:rPr>
      </w:pPr>
      <w:r w:rsidRPr="00B53B83">
        <w:rPr>
          <w:rFonts w:ascii="Times New Roman" w:hAnsi="Times New Roman" w:cs="Times New Roman"/>
          <w:sz w:val="24"/>
          <w:szCs w:val="24"/>
        </w:rPr>
        <w:t xml:space="preserve">на знакомство с функциональной структурой компьютера и его основными устройствами: основными приёмами работы в среде </w:t>
      </w:r>
      <w:r w:rsidRPr="00B53B83">
        <w:rPr>
          <w:rFonts w:ascii="Times New Roman" w:hAnsi="Times New Roman" w:cs="Times New Roman"/>
          <w:sz w:val="24"/>
          <w:szCs w:val="24"/>
          <w:lang w:val="en-US"/>
        </w:rPr>
        <w:t>Windows</w:t>
      </w:r>
      <w:r w:rsidRPr="00B53B83">
        <w:rPr>
          <w:rFonts w:ascii="Times New Roman" w:hAnsi="Times New Roman" w:cs="Times New Roman"/>
          <w:sz w:val="24"/>
          <w:szCs w:val="24"/>
        </w:rPr>
        <w:t>, созданием графических изображений.</w:t>
      </w:r>
    </w:p>
    <w:p w:rsidR="00B53B83" w:rsidRPr="00B53B83" w:rsidRDefault="00B53B83" w:rsidP="00B53B83">
      <w:pPr>
        <w:pStyle w:val="23"/>
        <w:tabs>
          <w:tab w:val="left" w:pos="10915"/>
        </w:tabs>
        <w:spacing w:after="0" w:line="240" w:lineRule="auto"/>
        <w:ind w:left="0" w:right="142"/>
        <w:jc w:val="both"/>
      </w:pPr>
      <w:r w:rsidRPr="00B53B83">
        <w:t xml:space="preserve">Содержание программы подчинено комплексно - тематическому планированию по детскому саду. Авторские компьютерные игры позволяют активизировать познавательный интерес детей, развивать самостоятельную поисковую деятельность, думать, решать проблемные ситуации, закреплять полученные на познавательных занятиях знания. </w:t>
      </w:r>
    </w:p>
    <w:p w:rsidR="00B53B83" w:rsidRPr="00B53B83" w:rsidRDefault="00B53B83" w:rsidP="00B53B83">
      <w:pPr>
        <w:pStyle w:val="ab"/>
        <w:jc w:val="both"/>
        <w:rPr>
          <w:b/>
          <w:sz w:val="24"/>
          <w:szCs w:val="24"/>
        </w:rPr>
      </w:pPr>
      <w:r w:rsidRPr="00B53B83">
        <w:rPr>
          <w:b/>
          <w:sz w:val="24"/>
          <w:szCs w:val="24"/>
        </w:rPr>
        <w:t>Характеристика  социокультурной ситуации</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sz w:val="24"/>
          <w:szCs w:val="24"/>
        </w:rPr>
        <w:t xml:space="preserve"> Микро социальный заказ родителей на образовательные услуги ДОУ – это заказ на развитие индивидуальности каждого ребенка, его познавательной активности, развитие у детей творческих способностей, на сохранение, укрепление и улучшение здоровья детей и формирования привычки к здоровому образу жизни.</w:t>
      </w:r>
    </w:p>
    <w:p w:rsidR="00B53B83" w:rsidRPr="00B53B83" w:rsidRDefault="00B53B83" w:rsidP="00B53B83">
      <w:pPr>
        <w:jc w:val="both"/>
        <w:rPr>
          <w:rFonts w:ascii="Times New Roman" w:hAnsi="Times New Roman" w:cs="Times New Roman"/>
          <w:b/>
          <w:sz w:val="24"/>
          <w:szCs w:val="24"/>
        </w:rPr>
      </w:pPr>
      <w:r w:rsidRPr="00B53B83">
        <w:rPr>
          <w:rFonts w:ascii="Times New Roman" w:hAnsi="Times New Roman" w:cs="Times New Roman"/>
          <w:b/>
          <w:sz w:val="24"/>
          <w:szCs w:val="24"/>
        </w:rPr>
        <w:t>Характеристика педагогического коллектива:</w:t>
      </w:r>
    </w:p>
    <w:p w:rsidR="00B53B83" w:rsidRPr="00B53B83" w:rsidRDefault="00B53B83" w:rsidP="00B53B83">
      <w:pPr>
        <w:jc w:val="both"/>
        <w:rPr>
          <w:rFonts w:ascii="Times New Roman" w:hAnsi="Times New Roman" w:cs="Times New Roman"/>
          <w:b/>
          <w:sz w:val="24"/>
          <w:szCs w:val="24"/>
        </w:rPr>
      </w:pPr>
      <w:r w:rsidRPr="00B53B83">
        <w:rPr>
          <w:rFonts w:ascii="Times New Roman" w:hAnsi="Times New Roman" w:cs="Times New Roman"/>
          <w:sz w:val="24"/>
          <w:szCs w:val="24"/>
        </w:rPr>
        <w:lastRenderedPageBreak/>
        <w:t xml:space="preserve">Коллектив детского сада характеризуется  работоспособностью, профессионализмом, стабильностью, инициативностью и  инновационной направленностью педагогической деятельности. </w:t>
      </w:r>
    </w:p>
    <w:p w:rsidR="00B53B83" w:rsidRPr="00B53B83" w:rsidRDefault="00B53B83" w:rsidP="00B53B83">
      <w:pPr>
        <w:jc w:val="both"/>
        <w:rPr>
          <w:rFonts w:ascii="Times New Roman" w:hAnsi="Times New Roman" w:cs="Times New Roman"/>
          <w:spacing w:val="-7"/>
          <w:sz w:val="24"/>
          <w:szCs w:val="24"/>
        </w:rPr>
      </w:pPr>
      <w:r w:rsidRPr="00B53B83">
        <w:rPr>
          <w:rFonts w:ascii="Times New Roman" w:hAnsi="Times New Roman" w:cs="Times New Roman"/>
          <w:spacing w:val="-7"/>
          <w:sz w:val="24"/>
          <w:szCs w:val="24"/>
        </w:rPr>
        <w:t>Образовательный уровень выше среднего.</w:t>
      </w:r>
    </w:p>
    <w:p w:rsidR="00B53B83" w:rsidRPr="00B53B83" w:rsidRDefault="00B53B83" w:rsidP="00B53B83">
      <w:pPr>
        <w:jc w:val="both"/>
        <w:rPr>
          <w:rFonts w:ascii="Times New Roman" w:hAnsi="Times New Roman" w:cs="Times New Roman"/>
          <w:b/>
          <w:sz w:val="24"/>
          <w:szCs w:val="24"/>
        </w:rPr>
      </w:pPr>
      <w:r w:rsidRPr="00B53B83">
        <w:rPr>
          <w:rFonts w:ascii="Times New Roman" w:hAnsi="Times New Roman" w:cs="Times New Roman"/>
          <w:b/>
          <w:sz w:val="24"/>
          <w:szCs w:val="24"/>
        </w:rPr>
        <w:t xml:space="preserve">По стажу работы    </w:t>
      </w:r>
    </w:p>
    <w:p w:rsidR="00B53B83" w:rsidRPr="00B53B83" w:rsidRDefault="00B53B83" w:rsidP="00B53B83">
      <w:pPr>
        <w:numPr>
          <w:ilvl w:val="0"/>
          <w:numId w:val="16"/>
        </w:numPr>
        <w:spacing w:after="0" w:line="240" w:lineRule="auto"/>
        <w:jc w:val="both"/>
        <w:rPr>
          <w:rFonts w:ascii="Times New Roman" w:hAnsi="Times New Roman" w:cs="Times New Roman"/>
          <w:b/>
          <w:i/>
          <w:sz w:val="24"/>
          <w:szCs w:val="24"/>
        </w:rPr>
      </w:pPr>
      <w:r w:rsidRPr="00B53B83">
        <w:rPr>
          <w:rFonts w:ascii="Times New Roman" w:hAnsi="Times New Roman" w:cs="Times New Roman"/>
          <w:sz w:val="24"/>
          <w:szCs w:val="24"/>
        </w:rPr>
        <w:t xml:space="preserve">до 5-ти лет – </w:t>
      </w:r>
      <w:r w:rsidR="001F363F">
        <w:rPr>
          <w:rFonts w:ascii="Times New Roman" w:hAnsi="Times New Roman" w:cs="Times New Roman"/>
          <w:sz w:val="24"/>
          <w:szCs w:val="24"/>
        </w:rPr>
        <w:t>3</w:t>
      </w:r>
    </w:p>
    <w:p w:rsidR="00B53B83" w:rsidRPr="00B53B83" w:rsidRDefault="00B53B83" w:rsidP="00B53B83">
      <w:pPr>
        <w:numPr>
          <w:ilvl w:val="0"/>
          <w:numId w:val="16"/>
        </w:numPr>
        <w:spacing w:after="0" w:line="240" w:lineRule="auto"/>
        <w:jc w:val="both"/>
        <w:rPr>
          <w:rFonts w:ascii="Times New Roman" w:hAnsi="Times New Roman" w:cs="Times New Roman"/>
          <w:b/>
          <w:i/>
          <w:sz w:val="24"/>
          <w:szCs w:val="24"/>
        </w:rPr>
      </w:pPr>
      <w:r w:rsidRPr="00B53B83">
        <w:rPr>
          <w:rFonts w:ascii="Times New Roman" w:hAnsi="Times New Roman" w:cs="Times New Roman"/>
          <w:sz w:val="24"/>
          <w:szCs w:val="24"/>
        </w:rPr>
        <w:t xml:space="preserve">от 5 до 10  лет –  </w:t>
      </w:r>
      <w:r w:rsidR="001F363F">
        <w:rPr>
          <w:rFonts w:ascii="Times New Roman" w:hAnsi="Times New Roman" w:cs="Times New Roman"/>
          <w:sz w:val="24"/>
          <w:szCs w:val="24"/>
        </w:rPr>
        <w:t>1</w:t>
      </w:r>
    </w:p>
    <w:p w:rsidR="00B53B83" w:rsidRPr="0062376F" w:rsidRDefault="00B53B83" w:rsidP="0062376F">
      <w:pPr>
        <w:numPr>
          <w:ilvl w:val="0"/>
          <w:numId w:val="16"/>
        </w:numPr>
        <w:spacing w:after="0" w:line="240" w:lineRule="auto"/>
        <w:jc w:val="both"/>
        <w:rPr>
          <w:rFonts w:ascii="Times New Roman" w:hAnsi="Times New Roman" w:cs="Times New Roman"/>
          <w:b/>
          <w:i/>
          <w:sz w:val="24"/>
          <w:szCs w:val="24"/>
        </w:rPr>
      </w:pPr>
      <w:r w:rsidRPr="00B53B83">
        <w:rPr>
          <w:rFonts w:ascii="Times New Roman" w:hAnsi="Times New Roman" w:cs="Times New Roman"/>
          <w:sz w:val="24"/>
          <w:szCs w:val="24"/>
        </w:rPr>
        <w:t xml:space="preserve">от 10 до 15 лет –  </w:t>
      </w:r>
      <w:r w:rsidR="001F363F">
        <w:rPr>
          <w:rFonts w:ascii="Times New Roman" w:hAnsi="Times New Roman" w:cs="Times New Roman"/>
          <w:sz w:val="24"/>
          <w:szCs w:val="24"/>
        </w:rPr>
        <w:t>1</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sz w:val="24"/>
          <w:szCs w:val="24"/>
        </w:rPr>
        <w:t>Воспитатели постоянно повышают свою квалификацию: работают по темам самообразования, изучают методическую литературу, новинки педагогики, проходят курсы повышения квалификации, участвуют в районных  методических объединениях, конкурсах профессионального мастерства и т.д.</w:t>
      </w:r>
    </w:p>
    <w:p w:rsidR="00B53B83" w:rsidRPr="00B53B83" w:rsidRDefault="00B53B83" w:rsidP="00B53B83">
      <w:pPr>
        <w:jc w:val="both"/>
        <w:rPr>
          <w:rFonts w:ascii="Times New Roman" w:hAnsi="Times New Roman" w:cs="Times New Roman"/>
          <w:color w:val="FF0000"/>
          <w:sz w:val="24"/>
          <w:szCs w:val="24"/>
        </w:rPr>
      </w:pPr>
      <w:r w:rsidRPr="00B53B83">
        <w:rPr>
          <w:rFonts w:ascii="Times New Roman" w:hAnsi="Times New Roman" w:cs="Times New Roman"/>
          <w:sz w:val="24"/>
          <w:szCs w:val="24"/>
        </w:rPr>
        <w:t>Количество и продолжительность занятий соответствуют санитарно-эпидемиологическим требованиям.</w:t>
      </w:r>
      <w:r w:rsidRPr="00B53B83">
        <w:rPr>
          <w:rFonts w:ascii="Times New Roman" w:hAnsi="Times New Roman" w:cs="Times New Roman"/>
          <w:color w:val="FF0000"/>
          <w:sz w:val="24"/>
          <w:szCs w:val="24"/>
        </w:rPr>
        <w:t xml:space="preserve">   </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sz w:val="24"/>
          <w:szCs w:val="24"/>
        </w:rPr>
        <w:t xml:space="preserve">Каждый раздел программы прорабатывается не только на непосредственно организованных занятиях, но и в совместной и самостоятельной деятельности.   В общении воспитателей с воспитанниками превалирует личностно-ориентированное  взаимодействие. </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sz w:val="24"/>
          <w:szCs w:val="24"/>
        </w:rPr>
        <w:t xml:space="preserve">Особое внимание в работе с детьми уделяется формированию положительной самооценки и развитию индивидуальности детей. Для этого используются  как групповые, так и индивидуальные формы работы. </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sz w:val="24"/>
          <w:szCs w:val="24"/>
        </w:rPr>
        <w:t xml:space="preserve">Педагогический коллектив  понимает значение игровой деятельности в жизни дошкольников и уделяет пристальное внимание её развитию.  В группе имеются специально оборудованные для сюжетно – ролевой игры уголки, свернутые  сюжетно - ролевые игры, театральные зоны. Игра и игровые мотивировки охотно применяются педагогами в работе с детьми. </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sz w:val="24"/>
          <w:szCs w:val="24"/>
        </w:rPr>
        <w:t>Развитие речевой деятельности детей в детском саду осуществляется через систему занятий, коррекционную работу логопеда, создание речевой среды и проведение литературных праздников, викторин, конкурсов.</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sz w:val="24"/>
          <w:szCs w:val="24"/>
        </w:rPr>
        <w:t>Художественно - эстетическое  воспитание строится на основе приобщения детей к классическому и русскому народному искусству. В детском саду имеются  постеры картин рус</w:t>
      </w:r>
      <w:r>
        <w:rPr>
          <w:rFonts w:ascii="Times New Roman" w:hAnsi="Times New Roman" w:cs="Times New Roman"/>
          <w:sz w:val="24"/>
          <w:szCs w:val="24"/>
        </w:rPr>
        <w:t xml:space="preserve">ских художников, </w:t>
      </w:r>
      <w:r w:rsidRPr="00B53B83">
        <w:rPr>
          <w:rFonts w:ascii="Times New Roman" w:hAnsi="Times New Roman" w:cs="Times New Roman"/>
          <w:sz w:val="24"/>
          <w:szCs w:val="24"/>
        </w:rPr>
        <w:t xml:space="preserve"> аудиозаписи музыкальных произведений. </w:t>
      </w:r>
    </w:p>
    <w:p w:rsidR="00B53B83" w:rsidRPr="00B53B83" w:rsidRDefault="00B53B83" w:rsidP="00B53B83">
      <w:pPr>
        <w:jc w:val="both"/>
        <w:rPr>
          <w:rFonts w:ascii="Times New Roman" w:hAnsi="Times New Roman" w:cs="Times New Roman"/>
          <w:color w:val="000000"/>
          <w:sz w:val="24"/>
          <w:szCs w:val="24"/>
        </w:rPr>
      </w:pPr>
      <w:r w:rsidRPr="00B53B83">
        <w:rPr>
          <w:rFonts w:ascii="Times New Roman" w:hAnsi="Times New Roman" w:cs="Times New Roman"/>
          <w:color w:val="000000"/>
          <w:sz w:val="24"/>
          <w:szCs w:val="24"/>
        </w:rPr>
        <w:t xml:space="preserve">Педагоги прививают детям любовь к Родине, к родному краю, учат заботиться о природе, воспитывают чувство ответственности за себя и ближайшее окружение. </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color w:val="000000"/>
          <w:sz w:val="24"/>
          <w:szCs w:val="24"/>
        </w:rPr>
        <w:t xml:space="preserve"> В </w:t>
      </w:r>
      <w:r w:rsidR="001F363F">
        <w:rPr>
          <w:rFonts w:ascii="Times New Roman" w:hAnsi="Times New Roman" w:cs="Times New Roman"/>
          <w:color w:val="000000"/>
          <w:sz w:val="24"/>
          <w:szCs w:val="24"/>
        </w:rPr>
        <w:t>МБ</w:t>
      </w:r>
      <w:r w:rsidRPr="00B53B83">
        <w:rPr>
          <w:rFonts w:ascii="Times New Roman" w:hAnsi="Times New Roman" w:cs="Times New Roman"/>
          <w:color w:val="000000"/>
          <w:sz w:val="24"/>
          <w:szCs w:val="24"/>
        </w:rPr>
        <w:t xml:space="preserve">ДОУ хороший микроклимат, обстановка доброжелательного отношения между взрослыми и детьми, </w:t>
      </w:r>
      <w:r w:rsidRPr="00B53B83">
        <w:rPr>
          <w:rFonts w:ascii="Times New Roman" w:hAnsi="Times New Roman" w:cs="Times New Roman"/>
          <w:sz w:val="24"/>
          <w:szCs w:val="24"/>
        </w:rPr>
        <w:t>дети коммуникабельны, эмоциональны, с удовольствием играют, с желанием ходят в детский сад.</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sz w:val="24"/>
          <w:szCs w:val="24"/>
        </w:rPr>
        <w:lastRenderedPageBreak/>
        <w:t>В детском саду сложились определенные традиции. Это: День знаний,  конкурсы, День открытых дверей, День защиты детей, совместные мероприятия для детей и родителей и др.</w:t>
      </w:r>
    </w:p>
    <w:p w:rsidR="00B53B83" w:rsidRPr="00B53B83" w:rsidRDefault="00B53B83" w:rsidP="00B53B83">
      <w:pPr>
        <w:jc w:val="both"/>
        <w:rPr>
          <w:rFonts w:ascii="Times New Roman" w:hAnsi="Times New Roman" w:cs="Times New Roman"/>
          <w:b/>
          <w:sz w:val="24"/>
          <w:szCs w:val="24"/>
        </w:rPr>
      </w:pPr>
      <w:r w:rsidRPr="00B53B83">
        <w:rPr>
          <w:rFonts w:ascii="Times New Roman" w:hAnsi="Times New Roman" w:cs="Times New Roman"/>
          <w:b/>
          <w:sz w:val="24"/>
          <w:szCs w:val="24"/>
        </w:rPr>
        <w:t xml:space="preserve">1.7.  Материально – техническое обеспечение             </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sz w:val="24"/>
          <w:szCs w:val="24"/>
        </w:rPr>
        <w:t xml:space="preserve">   В детском саду функционируют: </w:t>
      </w:r>
    </w:p>
    <w:p w:rsidR="00B53B83" w:rsidRPr="00B53B83" w:rsidRDefault="00B53B83" w:rsidP="00B53B83">
      <w:pPr>
        <w:numPr>
          <w:ilvl w:val="0"/>
          <w:numId w:val="17"/>
        </w:numPr>
        <w:spacing w:after="0" w:line="240" w:lineRule="auto"/>
        <w:jc w:val="both"/>
        <w:rPr>
          <w:rFonts w:ascii="Times New Roman" w:hAnsi="Times New Roman" w:cs="Times New Roman"/>
          <w:sz w:val="24"/>
          <w:szCs w:val="24"/>
        </w:rPr>
      </w:pPr>
      <w:r w:rsidRPr="00B53B83">
        <w:rPr>
          <w:rFonts w:ascii="Times New Roman" w:hAnsi="Times New Roman" w:cs="Times New Roman"/>
          <w:sz w:val="24"/>
          <w:szCs w:val="24"/>
        </w:rPr>
        <w:t xml:space="preserve">музыкальный зал, </w:t>
      </w:r>
      <w:r>
        <w:rPr>
          <w:rFonts w:ascii="Times New Roman" w:hAnsi="Times New Roman" w:cs="Times New Roman"/>
          <w:sz w:val="24"/>
          <w:szCs w:val="24"/>
        </w:rPr>
        <w:t>оснащенный</w:t>
      </w:r>
      <w:r w:rsidRPr="00B53B83">
        <w:rPr>
          <w:rFonts w:ascii="Times New Roman" w:hAnsi="Times New Roman" w:cs="Times New Roman"/>
          <w:sz w:val="24"/>
          <w:szCs w:val="24"/>
        </w:rPr>
        <w:t xml:space="preserve"> аудио и вид</w:t>
      </w:r>
      <w:r w:rsidR="00D8341C">
        <w:rPr>
          <w:rFonts w:ascii="Times New Roman" w:hAnsi="Times New Roman" w:cs="Times New Roman"/>
          <w:sz w:val="24"/>
          <w:szCs w:val="24"/>
        </w:rPr>
        <w:t>ео аппаратурой</w:t>
      </w:r>
      <w:r w:rsidRPr="00B53B83">
        <w:rPr>
          <w:rFonts w:ascii="Times New Roman" w:hAnsi="Times New Roman" w:cs="Times New Roman"/>
          <w:sz w:val="24"/>
          <w:szCs w:val="24"/>
        </w:rPr>
        <w:t>.</w:t>
      </w:r>
    </w:p>
    <w:p w:rsidR="00B53B83" w:rsidRPr="00B53B83" w:rsidRDefault="00B53B83" w:rsidP="00B53B83">
      <w:pPr>
        <w:numPr>
          <w:ilvl w:val="0"/>
          <w:numId w:val="8"/>
        </w:numPr>
        <w:spacing w:after="0" w:line="240" w:lineRule="auto"/>
        <w:ind w:left="709"/>
        <w:jc w:val="both"/>
        <w:rPr>
          <w:rFonts w:ascii="Times New Roman" w:hAnsi="Times New Roman" w:cs="Times New Roman"/>
          <w:sz w:val="24"/>
          <w:szCs w:val="24"/>
        </w:rPr>
      </w:pPr>
      <w:r w:rsidRPr="00B53B83">
        <w:rPr>
          <w:rFonts w:ascii="Times New Roman" w:hAnsi="Times New Roman" w:cs="Times New Roman"/>
          <w:sz w:val="24"/>
          <w:szCs w:val="24"/>
        </w:rPr>
        <w:t>спортивный зал, оснащенный в полном объеме как стандартным так и нестандартным спортивным оборудованием;</w:t>
      </w:r>
    </w:p>
    <w:p w:rsidR="00B53B83" w:rsidRPr="00B53B83" w:rsidRDefault="00B53B83" w:rsidP="00B53B83">
      <w:pPr>
        <w:numPr>
          <w:ilvl w:val="0"/>
          <w:numId w:val="8"/>
        </w:numPr>
        <w:spacing w:after="0" w:line="240" w:lineRule="auto"/>
        <w:ind w:left="709"/>
        <w:jc w:val="both"/>
        <w:rPr>
          <w:rFonts w:ascii="Times New Roman" w:hAnsi="Times New Roman" w:cs="Times New Roman"/>
          <w:sz w:val="24"/>
          <w:szCs w:val="24"/>
        </w:rPr>
      </w:pPr>
      <w:r w:rsidRPr="00B53B83">
        <w:rPr>
          <w:rFonts w:ascii="Times New Roman" w:hAnsi="Times New Roman" w:cs="Times New Roman"/>
          <w:sz w:val="24"/>
          <w:szCs w:val="24"/>
        </w:rPr>
        <w:t>методический кабинет – оснащен достаточным количеством  методической и художественной литературы, создана электронная библиотека с рекомендациями и опытом для педагогов по всем направлениям реализации задач основной общеобразовательной программы и взаимодействию с родителями, инструментарий для проведения мониторинга развития воспитанников, база передового педагогического опыта.</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sz w:val="24"/>
          <w:szCs w:val="24"/>
        </w:rPr>
        <w:t>Воспитателями  в работе с детьми используется аудио и видео аппаратура, что способствует всестороннему развитию детей.</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sz w:val="24"/>
          <w:szCs w:val="24"/>
        </w:rPr>
        <w:t xml:space="preserve"> В дошкольном учреждении создана благоприятная предметно-развивающая среда, которая позволяет в полном объеме реализовать воспитательно-образовательные задачи. Каждая групповая комната имеет индивидуальный интерьер, специально подобранный игровой и учебный материал.</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sz w:val="24"/>
          <w:szCs w:val="24"/>
        </w:rPr>
        <w:t xml:space="preserve">На территории </w:t>
      </w:r>
      <w:r w:rsidR="001F363F">
        <w:rPr>
          <w:rFonts w:ascii="Times New Roman" w:hAnsi="Times New Roman" w:cs="Times New Roman"/>
          <w:sz w:val="24"/>
          <w:szCs w:val="24"/>
        </w:rPr>
        <w:t xml:space="preserve"> МБ</w:t>
      </w:r>
      <w:r w:rsidRPr="00B53B83">
        <w:rPr>
          <w:rFonts w:ascii="Times New Roman" w:hAnsi="Times New Roman" w:cs="Times New Roman"/>
          <w:sz w:val="24"/>
          <w:szCs w:val="24"/>
        </w:rPr>
        <w:t>ДОУ для детей оборудованы:</w:t>
      </w:r>
    </w:p>
    <w:p w:rsidR="00B53B83" w:rsidRPr="00B53B83" w:rsidRDefault="00B53B83" w:rsidP="00B53B83">
      <w:pPr>
        <w:numPr>
          <w:ilvl w:val="0"/>
          <w:numId w:val="18"/>
        </w:numPr>
        <w:spacing w:after="0" w:line="240" w:lineRule="auto"/>
        <w:jc w:val="both"/>
        <w:rPr>
          <w:rFonts w:ascii="Times New Roman" w:hAnsi="Times New Roman" w:cs="Times New Roman"/>
          <w:sz w:val="24"/>
          <w:szCs w:val="24"/>
        </w:rPr>
      </w:pPr>
      <w:r w:rsidRPr="00B53B83">
        <w:rPr>
          <w:rFonts w:ascii="Times New Roman" w:hAnsi="Times New Roman" w:cs="Times New Roman"/>
          <w:sz w:val="24"/>
          <w:szCs w:val="24"/>
        </w:rPr>
        <w:t>игровые площадки;</w:t>
      </w:r>
    </w:p>
    <w:p w:rsidR="00B53B83" w:rsidRPr="00B53B83" w:rsidRDefault="00B53B83" w:rsidP="00B53B83">
      <w:pPr>
        <w:numPr>
          <w:ilvl w:val="0"/>
          <w:numId w:val="18"/>
        </w:numPr>
        <w:spacing w:after="0" w:line="240" w:lineRule="auto"/>
        <w:jc w:val="both"/>
        <w:rPr>
          <w:rFonts w:ascii="Times New Roman" w:hAnsi="Times New Roman" w:cs="Times New Roman"/>
          <w:sz w:val="24"/>
          <w:szCs w:val="24"/>
        </w:rPr>
      </w:pPr>
      <w:r w:rsidRPr="00B53B83">
        <w:rPr>
          <w:rFonts w:ascii="Times New Roman" w:hAnsi="Times New Roman" w:cs="Times New Roman"/>
          <w:sz w:val="24"/>
          <w:szCs w:val="24"/>
        </w:rPr>
        <w:t>спортивная площадка;</w:t>
      </w:r>
    </w:p>
    <w:p w:rsidR="00B53B83" w:rsidRPr="00B53B83" w:rsidRDefault="00B53B83" w:rsidP="00B53B83">
      <w:pPr>
        <w:jc w:val="both"/>
        <w:rPr>
          <w:rFonts w:ascii="Times New Roman" w:hAnsi="Times New Roman" w:cs="Times New Roman"/>
          <w:color w:val="000000"/>
          <w:sz w:val="24"/>
          <w:szCs w:val="24"/>
        </w:rPr>
      </w:pPr>
      <w:r w:rsidRPr="00B53B83">
        <w:rPr>
          <w:rFonts w:ascii="Times New Roman" w:hAnsi="Times New Roman" w:cs="Times New Roman"/>
          <w:color w:val="000000"/>
          <w:sz w:val="24"/>
          <w:szCs w:val="24"/>
        </w:rPr>
        <w:t xml:space="preserve">Особенностью развивающей среды детского сада  можно считать информационность, эстетичность. </w:t>
      </w:r>
    </w:p>
    <w:p w:rsidR="00B53B83" w:rsidRPr="001F363F" w:rsidRDefault="00B53B83" w:rsidP="00B53B83">
      <w:pPr>
        <w:jc w:val="both"/>
        <w:rPr>
          <w:rFonts w:ascii="Times New Roman" w:hAnsi="Times New Roman" w:cs="Times New Roman"/>
          <w:color w:val="000000"/>
          <w:sz w:val="24"/>
          <w:szCs w:val="24"/>
        </w:rPr>
      </w:pPr>
      <w:r w:rsidRPr="00B53B83">
        <w:rPr>
          <w:rFonts w:ascii="Times New Roman" w:hAnsi="Times New Roman" w:cs="Times New Roman"/>
          <w:color w:val="000000"/>
          <w:sz w:val="24"/>
          <w:szCs w:val="24"/>
        </w:rPr>
        <w:t>Одна</w:t>
      </w:r>
      <w:r>
        <w:rPr>
          <w:rFonts w:ascii="Times New Roman" w:hAnsi="Times New Roman" w:cs="Times New Roman"/>
          <w:color w:val="000000"/>
          <w:sz w:val="24"/>
          <w:szCs w:val="24"/>
        </w:rPr>
        <w:t>ко, учитывая требования ФГОС ДО</w:t>
      </w:r>
      <w:r w:rsidR="001F363F">
        <w:rPr>
          <w:rFonts w:ascii="Times New Roman" w:hAnsi="Times New Roman" w:cs="Times New Roman"/>
          <w:color w:val="000000"/>
          <w:sz w:val="24"/>
          <w:szCs w:val="24"/>
        </w:rPr>
        <w:t xml:space="preserve"> </w:t>
      </w:r>
      <w:r w:rsidRPr="00B53B83">
        <w:rPr>
          <w:rFonts w:ascii="Times New Roman" w:hAnsi="Times New Roman" w:cs="Times New Roman"/>
          <w:color w:val="000000"/>
          <w:sz w:val="24"/>
          <w:szCs w:val="24"/>
        </w:rPr>
        <w:t>условиям реализации  программы дошкольного образования возникает необходимость обновления и пополнения предметно – пространственной развивающей среды и материально-технической базы.</w:t>
      </w:r>
    </w:p>
    <w:p w:rsidR="00B53B83" w:rsidRPr="00B53B83" w:rsidRDefault="00B53B83" w:rsidP="00B53B83">
      <w:pPr>
        <w:jc w:val="both"/>
        <w:rPr>
          <w:rFonts w:ascii="Times New Roman" w:hAnsi="Times New Roman" w:cs="Times New Roman"/>
          <w:b/>
          <w:sz w:val="24"/>
          <w:szCs w:val="24"/>
        </w:rPr>
      </w:pPr>
      <w:r w:rsidRPr="00B53B83">
        <w:rPr>
          <w:rFonts w:ascii="Times New Roman" w:hAnsi="Times New Roman" w:cs="Times New Roman"/>
          <w:b/>
          <w:sz w:val="24"/>
          <w:szCs w:val="24"/>
        </w:rPr>
        <w:t>2.ТЕОРЕТИЧЕСКОЕ ОБОСНОВАНИЕ ПРОГРАММЫ</w:t>
      </w:r>
    </w:p>
    <w:p w:rsidR="00B53B83" w:rsidRPr="00B53B83" w:rsidRDefault="00B53B83" w:rsidP="00B53B83">
      <w:pPr>
        <w:jc w:val="both"/>
        <w:rPr>
          <w:rFonts w:ascii="Times New Roman" w:hAnsi="Times New Roman" w:cs="Times New Roman"/>
          <w:b/>
          <w:sz w:val="24"/>
          <w:szCs w:val="24"/>
        </w:rPr>
      </w:pPr>
      <w:r w:rsidRPr="00B53B83">
        <w:rPr>
          <w:rFonts w:ascii="Times New Roman" w:hAnsi="Times New Roman" w:cs="Times New Roman"/>
          <w:b/>
          <w:sz w:val="24"/>
          <w:szCs w:val="24"/>
        </w:rPr>
        <w:t>Анализ проблемы, на решение которой направлена Программа</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sz w:val="24"/>
          <w:szCs w:val="24"/>
        </w:rPr>
        <w:t>Необходимость разработки программы развития  М</w:t>
      </w:r>
      <w:r>
        <w:rPr>
          <w:rFonts w:ascii="Times New Roman" w:hAnsi="Times New Roman" w:cs="Times New Roman"/>
          <w:sz w:val="24"/>
          <w:szCs w:val="24"/>
        </w:rPr>
        <w:t>Б</w:t>
      </w:r>
      <w:r w:rsidR="001F363F">
        <w:rPr>
          <w:rFonts w:ascii="Times New Roman" w:hAnsi="Times New Roman" w:cs="Times New Roman"/>
          <w:sz w:val="24"/>
          <w:szCs w:val="24"/>
        </w:rPr>
        <w:t>ДОУ на период 2020 – 2025</w:t>
      </w:r>
      <w:r w:rsidRPr="00B53B83">
        <w:rPr>
          <w:rFonts w:ascii="Times New Roman" w:hAnsi="Times New Roman" w:cs="Times New Roman"/>
          <w:sz w:val="24"/>
          <w:szCs w:val="24"/>
        </w:rPr>
        <w:t xml:space="preserve"> годов обусловлена важностью целей развития образования в Российской Федерации.</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sz w:val="24"/>
          <w:szCs w:val="24"/>
        </w:rPr>
        <w:t>Поэтому стратегическая цель государственной политики в области образования – повышение доступности качественного образования, соответствующего требованиям инновационного развития экономики, современным потребностям общества и каждого гражданина</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sz w:val="24"/>
          <w:szCs w:val="24"/>
        </w:rPr>
        <w:t>Для успешного существования в современном информационном обществе, где технический прогресс играет важнейшую роль, и формирования среды, позитивно влияющей на творческое развитие личности, необходимо изменить подход к образовательному процессу.</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sz w:val="24"/>
          <w:szCs w:val="24"/>
        </w:rPr>
        <w:lastRenderedPageBreak/>
        <w:t>Для этого требуется:</w:t>
      </w:r>
    </w:p>
    <w:p w:rsidR="00B53B83" w:rsidRPr="00B53B83" w:rsidRDefault="00B53B83" w:rsidP="00B53B83">
      <w:pPr>
        <w:numPr>
          <w:ilvl w:val="0"/>
          <w:numId w:val="19"/>
        </w:numPr>
        <w:spacing w:after="0" w:line="240" w:lineRule="auto"/>
        <w:jc w:val="both"/>
        <w:rPr>
          <w:rFonts w:ascii="Times New Roman" w:hAnsi="Times New Roman" w:cs="Times New Roman"/>
          <w:sz w:val="24"/>
          <w:szCs w:val="24"/>
        </w:rPr>
      </w:pPr>
      <w:r w:rsidRPr="00B53B83">
        <w:rPr>
          <w:rFonts w:ascii="Times New Roman" w:hAnsi="Times New Roman" w:cs="Times New Roman"/>
          <w:sz w:val="24"/>
          <w:szCs w:val="24"/>
        </w:rPr>
        <w:t>расширение комплекса технических средств, представляющих многокомпонентную  информационно-педагогическую среду;</w:t>
      </w:r>
    </w:p>
    <w:p w:rsidR="00B53B83" w:rsidRPr="00B53B83" w:rsidRDefault="00B53B83" w:rsidP="00B53B83">
      <w:pPr>
        <w:numPr>
          <w:ilvl w:val="0"/>
          <w:numId w:val="19"/>
        </w:numPr>
        <w:spacing w:after="0" w:line="240" w:lineRule="auto"/>
        <w:jc w:val="both"/>
        <w:rPr>
          <w:rFonts w:ascii="Times New Roman" w:hAnsi="Times New Roman" w:cs="Times New Roman"/>
          <w:sz w:val="24"/>
          <w:szCs w:val="24"/>
        </w:rPr>
      </w:pPr>
      <w:r w:rsidRPr="00B53B83">
        <w:rPr>
          <w:rFonts w:ascii="Times New Roman" w:hAnsi="Times New Roman" w:cs="Times New Roman"/>
          <w:sz w:val="24"/>
          <w:szCs w:val="24"/>
        </w:rPr>
        <w:t>разработка и внедрение новых педагогических технологий;</w:t>
      </w:r>
    </w:p>
    <w:p w:rsidR="00B53B83" w:rsidRPr="00B53B83" w:rsidRDefault="00B53B83" w:rsidP="00B53B83">
      <w:pPr>
        <w:numPr>
          <w:ilvl w:val="0"/>
          <w:numId w:val="19"/>
        </w:numPr>
        <w:spacing w:after="0" w:line="240" w:lineRule="auto"/>
        <w:jc w:val="both"/>
        <w:rPr>
          <w:rFonts w:ascii="Times New Roman" w:hAnsi="Times New Roman" w:cs="Times New Roman"/>
          <w:sz w:val="24"/>
          <w:szCs w:val="24"/>
        </w:rPr>
      </w:pPr>
      <w:r w:rsidRPr="00B53B83">
        <w:rPr>
          <w:rFonts w:ascii="Times New Roman" w:hAnsi="Times New Roman" w:cs="Times New Roman"/>
          <w:sz w:val="24"/>
          <w:szCs w:val="24"/>
        </w:rPr>
        <w:t>сохранение и укрепление здоровья детей, применение здоровьесберегающих технологий в образовательном процессе ДОУ.</w:t>
      </w:r>
    </w:p>
    <w:p w:rsidR="00B53B83" w:rsidRPr="0062376F" w:rsidRDefault="00B53B83" w:rsidP="00B53B83">
      <w:pPr>
        <w:numPr>
          <w:ilvl w:val="0"/>
          <w:numId w:val="19"/>
        </w:numPr>
        <w:spacing w:after="0" w:line="240" w:lineRule="auto"/>
        <w:jc w:val="both"/>
        <w:rPr>
          <w:rFonts w:ascii="Times New Roman" w:hAnsi="Times New Roman" w:cs="Times New Roman"/>
          <w:sz w:val="24"/>
          <w:szCs w:val="24"/>
        </w:rPr>
      </w:pPr>
      <w:r w:rsidRPr="00B53B83">
        <w:rPr>
          <w:rFonts w:ascii="Times New Roman" w:hAnsi="Times New Roman" w:cs="Times New Roman"/>
          <w:sz w:val="24"/>
          <w:szCs w:val="24"/>
        </w:rPr>
        <w:t>воспитание нравственно-патриотических чувств у детей дошкольного возраста.</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sz w:val="24"/>
          <w:szCs w:val="24"/>
        </w:rPr>
        <w:t xml:space="preserve"> Актуальность создания  данной Программы </w:t>
      </w:r>
      <w:r w:rsidR="001F363F">
        <w:rPr>
          <w:rFonts w:ascii="Times New Roman" w:hAnsi="Times New Roman" w:cs="Times New Roman"/>
          <w:sz w:val="24"/>
          <w:szCs w:val="24"/>
        </w:rPr>
        <w:t>МБ</w:t>
      </w:r>
      <w:r w:rsidRPr="00B53B83">
        <w:rPr>
          <w:rFonts w:ascii="Times New Roman" w:hAnsi="Times New Roman" w:cs="Times New Roman"/>
          <w:sz w:val="24"/>
          <w:szCs w:val="24"/>
        </w:rPr>
        <w:t xml:space="preserve">ДОУ обусловлена изменениями в государственно-политическом устройстве и социально-экономической жизни страны.     Проблема качества дошкольного образования в последние годы приобрела не только актуальный, но и значимый характер. В современных условиях реформирования образования, </w:t>
      </w:r>
      <w:r w:rsidR="001F363F">
        <w:rPr>
          <w:rFonts w:ascii="Times New Roman" w:hAnsi="Times New Roman" w:cs="Times New Roman"/>
          <w:sz w:val="24"/>
          <w:szCs w:val="24"/>
        </w:rPr>
        <w:t>МБ</w:t>
      </w:r>
      <w:r w:rsidRPr="00B53B83">
        <w:rPr>
          <w:rFonts w:ascii="Times New Roman" w:hAnsi="Times New Roman" w:cs="Times New Roman"/>
          <w:sz w:val="24"/>
          <w:szCs w:val="24"/>
        </w:rPr>
        <w:t>ДОУ представляет собой открытую и развивающуюся систему. Основным результатом её жизнедеятельности должно стать успешное взаимодействие с социумом.</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sz w:val="24"/>
          <w:szCs w:val="24"/>
        </w:rPr>
        <w:t>Анализ всех этих данных определяет динамику социального заказа, предъявляемого родительской общественностью, и нацеливают на адресную работу с семьями, которая позволит удовлетворить индивидуальные запросы родителей,  которые желают  поднять уровень развития детей, укрепить их здоровье, развить у них те или иные способности, подготовить их к обучению в школе.</w:t>
      </w:r>
    </w:p>
    <w:p w:rsidR="00B53B83" w:rsidRPr="001F363F" w:rsidRDefault="00B53B83" w:rsidP="00B53B83">
      <w:pPr>
        <w:jc w:val="both"/>
        <w:rPr>
          <w:rFonts w:ascii="Times New Roman" w:hAnsi="Times New Roman" w:cs="Times New Roman"/>
          <w:sz w:val="24"/>
          <w:szCs w:val="24"/>
        </w:rPr>
      </w:pPr>
      <w:r w:rsidRPr="00B53B83">
        <w:rPr>
          <w:rFonts w:ascii="Times New Roman" w:hAnsi="Times New Roman" w:cs="Times New Roman"/>
          <w:sz w:val="24"/>
          <w:szCs w:val="24"/>
        </w:rPr>
        <w:t xml:space="preserve">Таким образом, проблему, стоящую перед МБДОУ </w:t>
      </w:r>
      <w:r w:rsidR="00D8341C">
        <w:rPr>
          <w:rFonts w:ascii="Times New Roman" w:hAnsi="Times New Roman" w:cs="Times New Roman"/>
          <w:sz w:val="24"/>
          <w:szCs w:val="24"/>
        </w:rPr>
        <w:t>Мокрушинский</w:t>
      </w:r>
      <w:r>
        <w:rPr>
          <w:rFonts w:ascii="Times New Roman" w:hAnsi="Times New Roman" w:cs="Times New Roman"/>
          <w:sz w:val="24"/>
          <w:szCs w:val="24"/>
        </w:rPr>
        <w:t xml:space="preserve"> детский сад </w:t>
      </w:r>
      <w:r w:rsidRPr="00B53B83">
        <w:rPr>
          <w:rFonts w:ascii="Times New Roman" w:hAnsi="Times New Roman" w:cs="Times New Roman"/>
          <w:sz w:val="24"/>
          <w:szCs w:val="24"/>
        </w:rPr>
        <w:t xml:space="preserve"> можно сформулировать как необходимость сохранения достигнутого уровня качества образования и воспитания, существующей динамики инновационного развития за счет актуализации внутреннего потенциала образовательного учреждения. </w:t>
      </w:r>
    </w:p>
    <w:p w:rsidR="00B53B83" w:rsidRPr="00B53B83" w:rsidRDefault="00B53B83" w:rsidP="00B53B83">
      <w:pPr>
        <w:jc w:val="both"/>
        <w:rPr>
          <w:rFonts w:ascii="Times New Roman" w:hAnsi="Times New Roman" w:cs="Times New Roman"/>
          <w:b/>
          <w:sz w:val="24"/>
          <w:szCs w:val="24"/>
        </w:rPr>
      </w:pPr>
      <w:r w:rsidRPr="00B53B83">
        <w:rPr>
          <w:rFonts w:ascii="Times New Roman" w:hAnsi="Times New Roman" w:cs="Times New Roman"/>
          <w:b/>
          <w:sz w:val="24"/>
          <w:szCs w:val="24"/>
        </w:rPr>
        <w:t>3. АНА</w:t>
      </w:r>
      <w:r w:rsidR="00D8341C">
        <w:rPr>
          <w:rFonts w:ascii="Times New Roman" w:hAnsi="Times New Roman" w:cs="Times New Roman"/>
          <w:b/>
          <w:sz w:val="24"/>
          <w:szCs w:val="24"/>
        </w:rPr>
        <w:t xml:space="preserve">ЛИЗ РАБОТЫ МБДОУ  Мокрушинский </w:t>
      </w:r>
      <w:r>
        <w:rPr>
          <w:rFonts w:ascii="Times New Roman" w:hAnsi="Times New Roman" w:cs="Times New Roman"/>
          <w:b/>
          <w:sz w:val="24"/>
          <w:szCs w:val="24"/>
        </w:rPr>
        <w:t xml:space="preserve"> детский сад</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sz w:val="24"/>
          <w:szCs w:val="24"/>
        </w:rPr>
        <w:t>Предпосылками к созданию программы развития дошкольного образовате</w:t>
      </w:r>
      <w:r w:rsidR="001F363F">
        <w:rPr>
          <w:rFonts w:ascii="Times New Roman" w:hAnsi="Times New Roman" w:cs="Times New Roman"/>
          <w:sz w:val="24"/>
          <w:szCs w:val="24"/>
        </w:rPr>
        <w:t>льного учреждения на период 2020 - 2025</w:t>
      </w:r>
      <w:r w:rsidRPr="00B53B83">
        <w:rPr>
          <w:rFonts w:ascii="Times New Roman" w:hAnsi="Times New Roman" w:cs="Times New Roman"/>
          <w:sz w:val="24"/>
          <w:szCs w:val="24"/>
        </w:rPr>
        <w:t xml:space="preserve"> гг. послужили изменения в образовательной политике государства – реализация приоритетного национального проекта «Образование», модернизация систе</w:t>
      </w:r>
      <w:r w:rsidR="001F363F">
        <w:rPr>
          <w:rFonts w:ascii="Times New Roman" w:hAnsi="Times New Roman" w:cs="Times New Roman"/>
          <w:sz w:val="24"/>
          <w:szCs w:val="24"/>
        </w:rPr>
        <w:t>мы образования на период до 2025</w:t>
      </w:r>
      <w:r w:rsidRPr="00B53B83">
        <w:rPr>
          <w:rFonts w:ascii="Times New Roman" w:hAnsi="Times New Roman" w:cs="Times New Roman"/>
          <w:sz w:val="24"/>
          <w:szCs w:val="24"/>
        </w:rPr>
        <w:t xml:space="preserve"> года, принятия закона  «Об образовании в Российской Федерации», вступление</w:t>
      </w:r>
      <w:r w:rsidR="001F363F">
        <w:rPr>
          <w:rFonts w:ascii="Times New Roman" w:hAnsi="Times New Roman" w:cs="Times New Roman"/>
          <w:sz w:val="24"/>
          <w:szCs w:val="24"/>
        </w:rPr>
        <w:t xml:space="preserve"> в силу ФГОС ДО и пр. </w:t>
      </w:r>
      <w:r w:rsidRPr="00B53B83">
        <w:rPr>
          <w:rFonts w:ascii="Times New Roman" w:hAnsi="Times New Roman" w:cs="Times New Roman"/>
          <w:sz w:val="24"/>
          <w:szCs w:val="24"/>
        </w:rPr>
        <w:t xml:space="preserve"> Целевые установки, обозначенные в этих документах, акцентируют внимание на поддержку семьи, материнства и детства, в том числе и на поддержку и развитие сети детских дошкольных учреждений, расширение спектра образовательных услуг, включение в педагогический процесс новых форм дошкольного образования. </w:t>
      </w:r>
    </w:p>
    <w:p w:rsidR="00B53B83" w:rsidRPr="00B53B83" w:rsidRDefault="00B53B83" w:rsidP="00B53B83">
      <w:pPr>
        <w:jc w:val="both"/>
        <w:rPr>
          <w:rFonts w:ascii="Times New Roman" w:hAnsi="Times New Roman" w:cs="Times New Roman"/>
          <w:b/>
          <w:sz w:val="24"/>
          <w:szCs w:val="24"/>
        </w:rPr>
      </w:pPr>
      <w:r w:rsidRPr="00B53B83">
        <w:rPr>
          <w:rFonts w:ascii="Times New Roman" w:hAnsi="Times New Roman" w:cs="Times New Roman"/>
          <w:sz w:val="24"/>
          <w:szCs w:val="24"/>
        </w:rPr>
        <w:t xml:space="preserve">Современное образовательное учреждение должно не только соответствовать постоянно изменяющимся условиям внешней среды, поддерживая свою конкурентоспособность, но и взаимодействовать с ней, используя образовательно-оздоровительный потенциал социума, в системе сетевого взаимодействия с учреждениями образования, культуры, спорта, дополнительного образования детей и молодежи. </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sz w:val="24"/>
          <w:szCs w:val="24"/>
        </w:rPr>
        <w:t xml:space="preserve"> Программа развития была спроектирована исходя из конкретного анализа исходного состояния детского сада, территориальной специфики (возможности внешнего окружения детского сада), специфики контингента детей, потребности родителей воспитанников, а также с учетом возможных в процессе реализации  рисков.   </w:t>
      </w:r>
    </w:p>
    <w:p w:rsidR="00B53B83" w:rsidRPr="00B53B83" w:rsidRDefault="00B53B83" w:rsidP="00B53B83">
      <w:pPr>
        <w:jc w:val="both"/>
        <w:rPr>
          <w:rFonts w:ascii="Times New Roman" w:hAnsi="Times New Roman" w:cs="Times New Roman"/>
          <w:b/>
          <w:sz w:val="24"/>
          <w:szCs w:val="24"/>
        </w:rPr>
      </w:pPr>
      <w:r w:rsidRPr="00B53B83">
        <w:rPr>
          <w:rFonts w:ascii="Times New Roman" w:hAnsi="Times New Roman" w:cs="Times New Roman"/>
          <w:b/>
          <w:sz w:val="24"/>
          <w:szCs w:val="24"/>
        </w:rPr>
        <w:lastRenderedPageBreak/>
        <w:t>3.1. Анализ образовательного процесса.</w:t>
      </w:r>
    </w:p>
    <w:p w:rsidR="00B53B83" w:rsidRPr="00B53B83" w:rsidRDefault="00B53B83" w:rsidP="00B53B83">
      <w:pPr>
        <w:jc w:val="both"/>
        <w:rPr>
          <w:rFonts w:ascii="Times New Roman" w:hAnsi="Times New Roman" w:cs="Times New Roman"/>
          <w:b/>
          <w:sz w:val="24"/>
          <w:szCs w:val="24"/>
        </w:rPr>
      </w:pPr>
      <w:r w:rsidRPr="00B53B83">
        <w:rPr>
          <w:rFonts w:ascii="Times New Roman" w:hAnsi="Times New Roman" w:cs="Times New Roman"/>
          <w:b/>
          <w:sz w:val="24"/>
          <w:szCs w:val="24"/>
        </w:rPr>
        <w:t>Актуальное состояние:</w:t>
      </w:r>
    </w:p>
    <w:p w:rsidR="00B53B83" w:rsidRPr="00B53B83" w:rsidRDefault="00B53B83" w:rsidP="00B53B83">
      <w:pPr>
        <w:ind w:right="-1"/>
        <w:jc w:val="both"/>
        <w:rPr>
          <w:rFonts w:ascii="Times New Roman" w:hAnsi="Times New Roman" w:cs="Times New Roman"/>
          <w:sz w:val="24"/>
          <w:szCs w:val="24"/>
        </w:rPr>
      </w:pPr>
      <w:r w:rsidRPr="00B53B83">
        <w:rPr>
          <w:rFonts w:ascii="Times New Roman" w:hAnsi="Times New Roman" w:cs="Times New Roman"/>
          <w:sz w:val="24"/>
          <w:szCs w:val="24"/>
        </w:rPr>
        <w:t>Мониторинги, проводимые в М</w:t>
      </w:r>
      <w:r>
        <w:rPr>
          <w:rFonts w:ascii="Times New Roman" w:hAnsi="Times New Roman" w:cs="Times New Roman"/>
          <w:sz w:val="24"/>
          <w:szCs w:val="24"/>
        </w:rPr>
        <w:t>Б</w:t>
      </w:r>
      <w:r w:rsidRPr="00B53B83">
        <w:rPr>
          <w:rFonts w:ascii="Times New Roman" w:hAnsi="Times New Roman" w:cs="Times New Roman"/>
          <w:sz w:val="24"/>
          <w:szCs w:val="24"/>
        </w:rPr>
        <w:t>ДОУ позволили сделать вывод, что  педагогическому коллективу удалось  выполнить поставл</w:t>
      </w:r>
      <w:r w:rsidR="00D8341C">
        <w:rPr>
          <w:rFonts w:ascii="Times New Roman" w:hAnsi="Times New Roman" w:cs="Times New Roman"/>
          <w:sz w:val="24"/>
          <w:szCs w:val="24"/>
        </w:rPr>
        <w:t>енные перед коллективом задачи.</w:t>
      </w:r>
    </w:p>
    <w:p w:rsidR="00B53B83" w:rsidRPr="00B53B83" w:rsidRDefault="00B53B83" w:rsidP="00B53B83">
      <w:pPr>
        <w:ind w:right="-1"/>
        <w:jc w:val="both"/>
        <w:rPr>
          <w:rFonts w:ascii="Times New Roman" w:hAnsi="Times New Roman" w:cs="Times New Roman"/>
          <w:b/>
          <w:sz w:val="24"/>
          <w:szCs w:val="24"/>
        </w:rPr>
      </w:pPr>
      <w:r w:rsidRPr="00B53B83">
        <w:rPr>
          <w:rFonts w:ascii="Times New Roman" w:hAnsi="Times New Roman" w:cs="Times New Roman"/>
          <w:sz w:val="24"/>
          <w:szCs w:val="24"/>
        </w:rPr>
        <w:t>Главной задачей коллектив считал: «</w:t>
      </w:r>
      <w:r w:rsidRPr="00B53B83">
        <w:rPr>
          <w:rFonts w:ascii="Times New Roman" w:hAnsi="Times New Roman" w:cs="Times New Roman"/>
          <w:b/>
          <w:sz w:val="24"/>
          <w:szCs w:val="24"/>
        </w:rPr>
        <w:t xml:space="preserve">Обеспечение оздоровительной направленности физкультурных мероприятий как основы физического развития детей и формирование у них осознанно качественного выполнения основных видов движений в системе интеграции образовательных областей. </w:t>
      </w:r>
    </w:p>
    <w:p w:rsidR="00B53B83" w:rsidRPr="00B53B83" w:rsidRDefault="00B53B83" w:rsidP="00B53B83">
      <w:pPr>
        <w:ind w:right="-1"/>
        <w:jc w:val="both"/>
        <w:rPr>
          <w:rFonts w:ascii="Times New Roman" w:hAnsi="Times New Roman" w:cs="Times New Roman"/>
          <w:sz w:val="24"/>
          <w:szCs w:val="24"/>
        </w:rPr>
      </w:pPr>
      <w:r w:rsidRPr="00B53B83">
        <w:rPr>
          <w:rFonts w:ascii="Times New Roman" w:hAnsi="Times New Roman" w:cs="Times New Roman"/>
          <w:sz w:val="24"/>
          <w:szCs w:val="24"/>
        </w:rPr>
        <w:t>Важный  результат   как следствие  всей работы на наш взгляд является стабильно невысокий показатель.</w:t>
      </w:r>
    </w:p>
    <w:p w:rsidR="00B53B83" w:rsidRPr="00B53B83" w:rsidRDefault="00B53B83" w:rsidP="00B53B83">
      <w:pPr>
        <w:ind w:right="-1"/>
        <w:jc w:val="both"/>
        <w:rPr>
          <w:rFonts w:ascii="Times New Roman" w:hAnsi="Times New Roman" w:cs="Times New Roman"/>
          <w:sz w:val="24"/>
          <w:szCs w:val="24"/>
        </w:rPr>
      </w:pPr>
      <w:r w:rsidRPr="00B53B83">
        <w:rPr>
          <w:rFonts w:ascii="Times New Roman" w:hAnsi="Times New Roman" w:cs="Times New Roman"/>
          <w:sz w:val="24"/>
          <w:szCs w:val="24"/>
        </w:rPr>
        <w:t>Это было достигнуто благодаря системе  оздоровительных мероприятий и тесного взаимодействия всех  сотрудников М</w:t>
      </w:r>
      <w:r>
        <w:rPr>
          <w:rFonts w:ascii="Times New Roman" w:hAnsi="Times New Roman" w:cs="Times New Roman"/>
          <w:sz w:val="24"/>
          <w:szCs w:val="24"/>
        </w:rPr>
        <w:t>Б</w:t>
      </w:r>
      <w:r w:rsidRPr="00B53B83">
        <w:rPr>
          <w:rFonts w:ascii="Times New Roman" w:hAnsi="Times New Roman" w:cs="Times New Roman"/>
          <w:sz w:val="24"/>
          <w:szCs w:val="24"/>
        </w:rPr>
        <w:t>ДОУ. К этой системе можно отнести:</w:t>
      </w:r>
    </w:p>
    <w:p w:rsidR="00B53B83" w:rsidRPr="00B53B83" w:rsidRDefault="00B53B83" w:rsidP="00C71790">
      <w:pPr>
        <w:numPr>
          <w:ilvl w:val="0"/>
          <w:numId w:val="50"/>
        </w:numPr>
        <w:tabs>
          <w:tab w:val="clear" w:pos="360"/>
          <w:tab w:val="num" w:pos="795"/>
        </w:tabs>
        <w:spacing w:after="0" w:line="240" w:lineRule="auto"/>
        <w:ind w:left="0" w:right="-1" w:firstLine="0"/>
        <w:jc w:val="both"/>
        <w:rPr>
          <w:rFonts w:ascii="Times New Roman" w:hAnsi="Times New Roman" w:cs="Times New Roman"/>
          <w:sz w:val="24"/>
          <w:szCs w:val="24"/>
        </w:rPr>
      </w:pPr>
      <w:r w:rsidRPr="00B53B83">
        <w:rPr>
          <w:rFonts w:ascii="Times New Roman" w:hAnsi="Times New Roman" w:cs="Times New Roman"/>
          <w:sz w:val="24"/>
          <w:szCs w:val="24"/>
        </w:rPr>
        <w:t>своевременные осмотры специалистов;</w:t>
      </w:r>
    </w:p>
    <w:p w:rsidR="00B53B83" w:rsidRPr="00B53B83" w:rsidRDefault="00B53B83" w:rsidP="00C71790">
      <w:pPr>
        <w:numPr>
          <w:ilvl w:val="0"/>
          <w:numId w:val="49"/>
        </w:numPr>
        <w:spacing w:after="0" w:line="240" w:lineRule="auto"/>
        <w:ind w:left="0" w:right="-1" w:firstLine="0"/>
        <w:jc w:val="both"/>
        <w:rPr>
          <w:rFonts w:ascii="Times New Roman" w:hAnsi="Times New Roman" w:cs="Times New Roman"/>
          <w:sz w:val="24"/>
          <w:szCs w:val="24"/>
        </w:rPr>
      </w:pPr>
      <w:r w:rsidRPr="00B53B83">
        <w:rPr>
          <w:rFonts w:ascii="Times New Roman" w:hAnsi="Times New Roman" w:cs="Times New Roman"/>
          <w:sz w:val="24"/>
          <w:szCs w:val="24"/>
        </w:rPr>
        <w:t>контроль за качеством питания;</w:t>
      </w:r>
    </w:p>
    <w:p w:rsidR="00B53B83" w:rsidRPr="00B53B83" w:rsidRDefault="00B53B83" w:rsidP="00C71790">
      <w:pPr>
        <w:numPr>
          <w:ilvl w:val="0"/>
          <w:numId w:val="49"/>
        </w:numPr>
        <w:spacing w:after="0" w:line="240" w:lineRule="auto"/>
        <w:ind w:left="0" w:right="-1" w:firstLine="0"/>
        <w:jc w:val="both"/>
        <w:rPr>
          <w:rFonts w:ascii="Times New Roman" w:hAnsi="Times New Roman" w:cs="Times New Roman"/>
          <w:sz w:val="24"/>
          <w:szCs w:val="24"/>
        </w:rPr>
      </w:pPr>
      <w:r w:rsidRPr="00B53B83">
        <w:rPr>
          <w:rFonts w:ascii="Times New Roman" w:hAnsi="Times New Roman" w:cs="Times New Roman"/>
          <w:sz w:val="24"/>
          <w:szCs w:val="24"/>
        </w:rPr>
        <w:t>витаминизация третьего блюда;</w:t>
      </w:r>
    </w:p>
    <w:p w:rsidR="00B53B83" w:rsidRPr="00B53B83" w:rsidRDefault="00B53B83" w:rsidP="00C71790">
      <w:pPr>
        <w:numPr>
          <w:ilvl w:val="0"/>
          <w:numId w:val="49"/>
        </w:numPr>
        <w:spacing w:after="0" w:line="240" w:lineRule="auto"/>
        <w:ind w:left="0" w:right="-1" w:firstLine="0"/>
        <w:jc w:val="both"/>
        <w:rPr>
          <w:rFonts w:ascii="Times New Roman" w:hAnsi="Times New Roman" w:cs="Times New Roman"/>
          <w:sz w:val="24"/>
          <w:szCs w:val="24"/>
        </w:rPr>
      </w:pPr>
      <w:r w:rsidRPr="00B53B83">
        <w:rPr>
          <w:rFonts w:ascii="Times New Roman" w:hAnsi="Times New Roman" w:cs="Times New Roman"/>
          <w:sz w:val="24"/>
          <w:szCs w:val="24"/>
        </w:rPr>
        <w:t>комплекс мероприятий по закаливанию детей  (проветривание        помещений, облегченная форма одежды во время спортивных занятий);</w:t>
      </w:r>
    </w:p>
    <w:p w:rsidR="00B53B83" w:rsidRPr="00B53B83" w:rsidRDefault="00B53B83" w:rsidP="00C71790">
      <w:pPr>
        <w:numPr>
          <w:ilvl w:val="0"/>
          <w:numId w:val="49"/>
        </w:numPr>
        <w:spacing w:after="0" w:line="240" w:lineRule="auto"/>
        <w:ind w:left="0" w:right="-1" w:firstLine="0"/>
        <w:jc w:val="both"/>
        <w:rPr>
          <w:rFonts w:ascii="Times New Roman" w:hAnsi="Times New Roman" w:cs="Times New Roman"/>
          <w:sz w:val="24"/>
          <w:szCs w:val="24"/>
        </w:rPr>
      </w:pPr>
      <w:r w:rsidRPr="00B53B83">
        <w:rPr>
          <w:rFonts w:ascii="Times New Roman" w:hAnsi="Times New Roman" w:cs="Times New Roman"/>
          <w:sz w:val="24"/>
          <w:szCs w:val="24"/>
        </w:rPr>
        <w:t>соблюдение режима дня;</w:t>
      </w:r>
    </w:p>
    <w:p w:rsidR="00B53B83" w:rsidRPr="001F363F" w:rsidRDefault="00B53B83" w:rsidP="00B53B83">
      <w:pPr>
        <w:numPr>
          <w:ilvl w:val="0"/>
          <w:numId w:val="49"/>
        </w:numPr>
        <w:spacing w:after="0" w:line="240" w:lineRule="auto"/>
        <w:ind w:left="0" w:right="-1" w:firstLine="0"/>
        <w:jc w:val="both"/>
        <w:rPr>
          <w:rFonts w:ascii="Times New Roman" w:hAnsi="Times New Roman" w:cs="Times New Roman"/>
          <w:sz w:val="24"/>
          <w:szCs w:val="24"/>
        </w:rPr>
      </w:pPr>
      <w:r w:rsidRPr="00B53B83">
        <w:rPr>
          <w:rFonts w:ascii="Times New Roman" w:hAnsi="Times New Roman" w:cs="Times New Roman"/>
          <w:sz w:val="24"/>
          <w:szCs w:val="24"/>
        </w:rPr>
        <w:t>система работы по организации двигательного режима в течение дня.</w:t>
      </w:r>
    </w:p>
    <w:p w:rsidR="00B53B83" w:rsidRPr="00B53B83" w:rsidRDefault="00B53B83" w:rsidP="00B53B83">
      <w:pPr>
        <w:ind w:right="-1"/>
        <w:jc w:val="both"/>
        <w:rPr>
          <w:rFonts w:ascii="Times New Roman" w:hAnsi="Times New Roman" w:cs="Times New Roman"/>
          <w:sz w:val="24"/>
          <w:szCs w:val="24"/>
        </w:rPr>
      </w:pPr>
      <w:r w:rsidRPr="00B53B83">
        <w:rPr>
          <w:rFonts w:ascii="Times New Roman" w:hAnsi="Times New Roman" w:cs="Times New Roman"/>
          <w:sz w:val="24"/>
          <w:szCs w:val="24"/>
        </w:rPr>
        <w:t xml:space="preserve">К главным задачам   современного дошкольного образования  мы относим так же  </w:t>
      </w:r>
      <w:r w:rsidRPr="00B53B83">
        <w:rPr>
          <w:rFonts w:ascii="Times New Roman" w:hAnsi="Times New Roman" w:cs="Times New Roman"/>
          <w:b/>
          <w:sz w:val="24"/>
          <w:szCs w:val="24"/>
        </w:rPr>
        <w:t>обеспечение готовностистарших дошкольников  к школьному обучению</w:t>
      </w:r>
      <w:r w:rsidRPr="00B53B83">
        <w:rPr>
          <w:rFonts w:ascii="Times New Roman" w:hAnsi="Times New Roman" w:cs="Times New Roman"/>
          <w:sz w:val="24"/>
          <w:szCs w:val="24"/>
        </w:rPr>
        <w:t xml:space="preserve">, которая реализуется, прежде всего,  в выполнении задач основной общеобразовательной программы. </w:t>
      </w:r>
    </w:p>
    <w:p w:rsidR="00B53B83" w:rsidRPr="00B53B83" w:rsidRDefault="00B53B83" w:rsidP="00B53B83">
      <w:pPr>
        <w:ind w:right="-1"/>
        <w:jc w:val="both"/>
        <w:rPr>
          <w:rFonts w:ascii="Times New Roman" w:hAnsi="Times New Roman" w:cs="Times New Roman"/>
          <w:sz w:val="24"/>
          <w:szCs w:val="24"/>
        </w:rPr>
      </w:pPr>
      <w:r w:rsidRPr="00B53B83">
        <w:rPr>
          <w:rFonts w:ascii="Times New Roman" w:hAnsi="Times New Roman" w:cs="Times New Roman"/>
          <w:sz w:val="24"/>
          <w:szCs w:val="24"/>
        </w:rPr>
        <w:t>Результаты освоения детьми основной общеобразовательной программы оценивался по двум направлениям:</w:t>
      </w:r>
    </w:p>
    <w:p w:rsidR="00B53B83" w:rsidRPr="00B53B83" w:rsidRDefault="00B53B83" w:rsidP="00C71790">
      <w:pPr>
        <w:numPr>
          <w:ilvl w:val="0"/>
          <w:numId w:val="20"/>
        </w:numPr>
        <w:spacing w:after="0" w:line="240" w:lineRule="auto"/>
        <w:ind w:left="0" w:right="142" w:firstLine="0"/>
        <w:jc w:val="both"/>
        <w:rPr>
          <w:rFonts w:ascii="Times New Roman" w:hAnsi="Times New Roman" w:cs="Times New Roman"/>
          <w:sz w:val="24"/>
          <w:szCs w:val="24"/>
        </w:rPr>
      </w:pPr>
      <w:r w:rsidRPr="00B53B83">
        <w:rPr>
          <w:rFonts w:ascii="Times New Roman" w:hAnsi="Times New Roman" w:cs="Times New Roman"/>
          <w:sz w:val="24"/>
          <w:szCs w:val="24"/>
        </w:rPr>
        <w:t>Мониторинг знаний, умений и навыков по освоению задач основных образовательных областей основной общеобразовательной программы М</w:t>
      </w:r>
      <w:r>
        <w:rPr>
          <w:rFonts w:ascii="Times New Roman" w:hAnsi="Times New Roman" w:cs="Times New Roman"/>
          <w:sz w:val="24"/>
          <w:szCs w:val="24"/>
        </w:rPr>
        <w:t>Б</w:t>
      </w:r>
      <w:r w:rsidRPr="00B53B83">
        <w:rPr>
          <w:rFonts w:ascii="Times New Roman" w:hAnsi="Times New Roman" w:cs="Times New Roman"/>
          <w:sz w:val="24"/>
          <w:szCs w:val="24"/>
        </w:rPr>
        <w:t>ДОУ</w:t>
      </w:r>
    </w:p>
    <w:p w:rsidR="00B53B83" w:rsidRPr="00B53B83" w:rsidRDefault="00B53B83" w:rsidP="00C71790">
      <w:pPr>
        <w:numPr>
          <w:ilvl w:val="0"/>
          <w:numId w:val="20"/>
        </w:numPr>
        <w:spacing w:after="0" w:line="240" w:lineRule="auto"/>
        <w:ind w:left="0" w:right="142" w:firstLine="0"/>
        <w:jc w:val="both"/>
        <w:rPr>
          <w:rFonts w:ascii="Times New Roman" w:hAnsi="Times New Roman" w:cs="Times New Roman"/>
          <w:sz w:val="24"/>
          <w:szCs w:val="24"/>
        </w:rPr>
      </w:pPr>
      <w:r w:rsidRPr="00B53B83">
        <w:rPr>
          <w:rFonts w:ascii="Times New Roman" w:hAnsi="Times New Roman" w:cs="Times New Roman"/>
          <w:sz w:val="24"/>
          <w:szCs w:val="24"/>
        </w:rPr>
        <w:t>Овладение воспитанниками детского сада целевых ориентиров федерального государственного образовательного стандарта  на этапе завершения дошкольного образования.</w:t>
      </w:r>
    </w:p>
    <w:p w:rsidR="00B53B83" w:rsidRPr="00B53B83" w:rsidRDefault="00B53B83" w:rsidP="00B53B83">
      <w:pPr>
        <w:pStyle w:val="ad"/>
        <w:ind w:right="-1" w:firstLine="0"/>
        <w:jc w:val="both"/>
        <w:rPr>
          <w:sz w:val="24"/>
          <w:szCs w:val="24"/>
        </w:rPr>
      </w:pPr>
      <w:r w:rsidRPr="00B53B83">
        <w:rPr>
          <w:b/>
          <w:i/>
          <w:sz w:val="24"/>
          <w:szCs w:val="24"/>
        </w:rPr>
        <w:t xml:space="preserve">Система мониторинга за последние 3 года показала </w:t>
      </w:r>
      <w:r w:rsidRPr="00B53B83">
        <w:rPr>
          <w:i/>
          <w:sz w:val="24"/>
          <w:szCs w:val="24"/>
        </w:rPr>
        <w:t>положительную динамику развития детей по всем образовательным областям основной общеобразовательной программы М</w:t>
      </w:r>
      <w:r>
        <w:rPr>
          <w:i/>
          <w:sz w:val="24"/>
          <w:szCs w:val="24"/>
        </w:rPr>
        <w:t>Б</w:t>
      </w:r>
      <w:r w:rsidRPr="00B53B83">
        <w:rPr>
          <w:i/>
          <w:sz w:val="24"/>
          <w:szCs w:val="24"/>
        </w:rPr>
        <w:t>ДОУ.</w:t>
      </w:r>
    </w:p>
    <w:p w:rsidR="00B53B83" w:rsidRPr="00B53B83" w:rsidRDefault="00B53B83" w:rsidP="00B53B83">
      <w:pPr>
        <w:pStyle w:val="ad"/>
        <w:ind w:right="-1" w:firstLine="0"/>
        <w:jc w:val="both"/>
        <w:rPr>
          <w:sz w:val="24"/>
          <w:szCs w:val="24"/>
        </w:rPr>
      </w:pPr>
      <w:r w:rsidRPr="00B53B83">
        <w:rPr>
          <w:sz w:val="24"/>
          <w:szCs w:val="24"/>
        </w:rPr>
        <w:t xml:space="preserve">Удовлетворительный уровень воспитанности детей по детскому саду составляет 86%, средний - 13%.  80 % детей имеют высокий уровень музыкального развития, 17% - средний. Эмоционально, интересно прошли праздничные утренники в детском саду. </w:t>
      </w:r>
    </w:p>
    <w:p w:rsidR="00B53B83" w:rsidRPr="00B53B83" w:rsidRDefault="00B53B83" w:rsidP="00B53B83">
      <w:pPr>
        <w:pStyle w:val="ad"/>
        <w:ind w:right="-1" w:firstLine="0"/>
        <w:jc w:val="both"/>
        <w:rPr>
          <w:sz w:val="24"/>
          <w:szCs w:val="24"/>
        </w:rPr>
      </w:pPr>
      <w:r w:rsidRPr="00B53B83">
        <w:rPr>
          <w:sz w:val="24"/>
          <w:szCs w:val="24"/>
        </w:rPr>
        <w:t xml:space="preserve"> Игровые навыки детей соответствуют возрасту, используются различные средства изображения, игрушки-заместители, дети самостоятельны в игре,  следует обратить особое внимание на хорошие личностные взаимоотношения их в игре.</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sz w:val="24"/>
          <w:szCs w:val="24"/>
        </w:rPr>
        <w:t>Таким образом, можно отметить стабильно высокие результаты по выполнению основных образовательных областей Программы, что свидетельствует о профессионализме и мастерстве педагогов д/с и системе дополнительного образования,  созданной  в М</w:t>
      </w:r>
      <w:r>
        <w:rPr>
          <w:rFonts w:ascii="Times New Roman" w:hAnsi="Times New Roman" w:cs="Times New Roman"/>
          <w:sz w:val="24"/>
          <w:szCs w:val="24"/>
        </w:rPr>
        <w:t>Б</w:t>
      </w:r>
      <w:r w:rsidRPr="00B53B83">
        <w:rPr>
          <w:rFonts w:ascii="Times New Roman" w:hAnsi="Times New Roman" w:cs="Times New Roman"/>
          <w:sz w:val="24"/>
          <w:szCs w:val="24"/>
        </w:rPr>
        <w:t>ДОУ.</w:t>
      </w:r>
    </w:p>
    <w:p w:rsidR="001F363F" w:rsidRDefault="001F363F" w:rsidP="00B53B83">
      <w:pPr>
        <w:jc w:val="both"/>
        <w:rPr>
          <w:rFonts w:ascii="Times New Roman" w:hAnsi="Times New Roman" w:cs="Times New Roman"/>
          <w:b/>
          <w:sz w:val="24"/>
          <w:szCs w:val="24"/>
        </w:rPr>
      </w:pPr>
    </w:p>
    <w:p w:rsidR="00B53B83" w:rsidRPr="00B53B83" w:rsidRDefault="00B53B83" w:rsidP="00B53B83">
      <w:pPr>
        <w:jc w:val="both"/>
        <w:rPr>
          <w:rFonts w:ascii="Times New Roman" w:hAnsi="Times New Roman" w:cs="Times New Roman"/>
          <w:b/>
          <w:sz w:val="24"/>
          <w:szCs w:val="24"/>
        </w:rPr>
      </w:pPr>
      <w:r w:rsidRPr="00B53B83">
        <w:rPr>
          <w:rFonts w:ascii="Times New Roman" w:hAnsi="Times New Roman" w:cs="Times New Roman"/>
          <w:b/>
          <w:sz w:val="24"/>
          <w:szCs w:val="24"/>
        </w:rPr>
        <w:lastRenderedPageBreak/>
        <w:t>Готовность выпускников к школе</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sz w:val="24"/>
          <w:szCs w:val="24"/>
        </w:rPr>
        <w:t xml:space="preserve">Уровень готовности детей подготовительной группы к обучению в школе определяется в ходе оценки динамики достижений усвоения программного материала. </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sz w:val="24"/>
          <w:szCs w:val="24"/>
        </w:rPr>
        <w:t>Овладение воспитанниками детского сада целевых ориентиров федерального государственного образовательного стандарта  на этапе завершения дошк</w:t>
      </w:r>
      <w:r w:rsidR="001F363F">
        <w:rPr>
          <w:rFonts w:ascii="Times New Roman" w:hAnsi="Times New Roman" w:cs="Times New Roman"/>
          <w:sz w:val="24"/>
          <w:szCs w:val="24"/>
        </w:rPr>
        <w:t>ольного образования в 2019</w:t>
      </w:r>
      <w:r w:rsidRPr="00B53B83">
        <w:rPr>
          <w:rFonts w:ascii="Times New Roman" w:hAnsi="Times New Roman" w:cs="Times New Roman"/>
          <w:sz w:val="24"/>
          <w:szCs w:val="24"/>
        </w:rPr>
        <w:t xml:space="preserve"> году диагностировался  воспитателями и педагогом - психологом детского сада через формы наблюдения, создания условий для решения проблемных ситуаций, беседы, игровую деятельность. </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sz w:val="24"/>
          <w:szCs w:val="24"/>
        </w:rPr>
        <w:t xml:space="preserve">Результаты следующие: </w:t>
      </w:r>
    </w:p>
    <w:p w:rsidR="00B53B83" w:rsidRPr="00B53B83" w:rsidRDefault="00B53B83" w:rsidP="00C71790">
      <w:pPr>
        <w:numPr>
          <w:ilvl w:val="0"/>
          <w:numId w:val="21"/>
        </w:numPr>
        <w:spacing w:after="0" w:line="240" w:lineRule="auto"/>
        <w:jc w:val="both"/>
        <w:rPr>
          <w:rFonts w:ascii="Times New Roman" w:hAnsi="Times New Roman" w:cs="Times New Roman"/>
          <w:sz w:val="24"/>
          <w:szCs w:val="24"/>
        </w:rPr>
      </w:pPr>
      <w:r w:rsidRPr="00B53B83">
        <w:rPr>
          <w:rFonts w:ascii="Times New Roman" w:hAnsi="Times New Roman" w:cs="Times New Roman"/>
          <w:sz w:val="24"/>
          <w:szCs w:val="24"/>
        </w:rPr>
        <w:t xml:space="preserve">93% выпускников проявляют инициативу и самостоятельность в разных видах деятельности — игре, общении, познавательно-исследовательской деятельности, конструировании и др.; способны выбирать себе род занятий по интересам, участников по совместной деятельности. </w:t>
      </w:r>
    </w:p>
    <w:p w:rsidR="00B53B83" w:rsidRPr="00B53B83" w:rsidRDefault="00B53B83" w:rsidP="00C71790">
      <w:pPr>
        <w:numPr>
          <w:ilvl w:val="0"/>
          <w:numId w:val="21"/>
        </w:numPr>
        <w:spacing w:after="0" w:line="240" w:lineRule="auto"/>
        <w:jc w:val="both"/>
        <w:rPr>
          <w:rFonts w:ascii="Times New Roman" w:hAnsi="Times New Roman" w:cs="Times New Roman"/>
          <w:sz w:val="24"/>
          <w:szCs w:val="24"/>
        </w:rPr>
      </w:pPr>
      <w:r w:rsidRPr="00B53B83">
        <w:rPr>
          <w:rFonts w:ascii="Times New Roman" w:hAnsi="Times New Roman" w:cs="Times New Roman"/>
          <w:sz w:val="24"/>
          <w:szCs w:val="24"/>
        </w:rPr>
        <w:t xml:space="preserve"> 98% обладают  чувством собственного достоинства; активно взаимодействует со сверстниками и взрослыми. </w:t>
      </w:r>
    </w:p>
    <w:p w:rsidR="00B53B83" w:rsidRPr="00B53B83" w:rsidRDefault="00B53B83" w:rsidP="00C71790">
      <w:pPr>
        <w:numPr>
          <w:ilvl w:val="0"/>
          <w:numId w:val="21"/>
        </w:numPr>
        <w:spacing w:after="0" w:line="240" w:lineRule="auto"/>
        <w:jc w:val="both"/>
        <w:rPr>
          <w:rFonts w:ascii="Times New Roman" w:hAnsi="Times New Roman" w:cs="Times New Roman"/>
          <w:sz w:val="24"/>
          <w:szCs w:val="24"/>
        </w:rPr>
      </w:pPr>
      <w:r w:rsidRPr="00B53B83">
        <w:rPr>
          <w:rFonts w:ascii="Times New Roman" w:hAnsi="Times New Roman" w:cs="Times New Roman"/>
          <w:sz w:val="24"/>
          <w:szCs w:val="24"/>
        </w:rPr>
        <w:t xml:space="preserve">98% способны договариваться, учитывать интересы и чувства других, сопереживать неудачам и радоваться успехам других, адекватно проявляет свои чувства, стараются разрешать конфликты мирным путем. </w:t>
      </w:r>
    </w:p>
    <w:p w:rsidR="00B53B83" w:rsidRPr="00B53B83" w:rsidRDefault="00B53B83" w:rsidP="00C71790">
      <w:pPr>
        <w:numPr>
          <w:ilvl w:val="0"/>
          <w:numId w:val="21"/>
        </w:numPr>
        <w:spacing w:after="0" w:line="240" w:lineRule="auto"/>
        <w:jc w:val="both"/>
        <w:rPr>
          <w:rFonts w:ascii="Times New Roman" w:hAnsi="Times New Roman" w:cs="Times New Roman"/>
          <w:sz w:val="24"/>
          <w:szCs w:val="24"/>
        </w:rPr>
      </w:pPr>
      <w:r w:rsidRPr="00B53B83">
        <w:rPr>
          <w:rFonts w:ascii="Times New Roman" w:hAnsi="Times New Roman" w:cs="Times New Roman"/>
          <w:sz w:val="24"/>
          <w:szCs w:val="24"/>
        </w:rPr>
        <w:t xml:space="preserve">100% детей понимают,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 Проявляют эмпатию по отношению к другим людям, готовность прийти на помощь тем, кто в этом нуждается. </w:t>
      </w:r>
    </w:p>
    <w:p w:rsidR="00B53B83" w:rsidRPr="00B53B83" w:rsidRDefault="00B53B83" w:rsidP="00C71790">
      <w:pPr>
        <w:numPr>
          <w:ilvl w:val="0"/>
          <w:numId w:val="21"/>
        </w:numPr>
        <w:spacing w:after="0" w:line="240" w:lineRule="auto"/>
        <w:jc w:val="both"/>
        <w:rPr>
          <w:rFonts w:ascii="Times New Roman" w:hAnsi="Times New Roman" w:cs="Times New Roman"/>
          <w:sz w:val="24"/>
          <w:szCs w:val="24"/>
        </w:rPr>
      </w:pPr>
      <w:r w:rsidRPr="00B53B83">
        <w:rPr>
          <w:rFonts w:ascii="Times New Roman" w:hAnsi="Times New Roman" w:cs="Times New Roman"/>
          <w:sz w:val="24"/>
          <w:szCs w:val="24"/>
        </w:rPr>
        <w:t xml:space="preserve">96% ребят обладают развитым воображением, владеют разными формами и видами игры, различают условную и реальную ситуации; умеют подчиняться разным правилам и социальным нормам. </w:t>
      </w:r>
    </w:p>
    <w:p w:rsidR="00B53B83" w:rsidRPr="00B53B83" w:rsidRDefault="00B53B83" w:rsidP="00C71790">
      <w:pPr>
        <w:numPr>
          <w:ilvl w:val="0"/>
          <w:numId w:val="21"/>
        </w:numPr>
        <w:spacing w:after="0" w:line="240" w:lineRule="auto"/>
        <w:jc w:val="both"/>
        <w:rPr>
          <w:rFonts w:ascii="Times New Roman" w:hAnsi="Times New Roman" w:cs="Times New Roman"/>
          <w:sz w:val="24"/>
          <w:szCs w:val="24"/>
        </w:rPr>
      </w:pPr>
      <w:r w:rsidRPr="00B53B83">
        <w:rPr>
          <w:rFonts w:ascii="Times New Roman" w:hAnsi="Times New Roman" w:cs="Times New Roman"/>
          <w:sz w:val="24"/>
          <w:szCs w:val="24"/>
        </w:rPr>
        <w:t xml:space="preserve">98%свободно  владеют устной речью,  выражают чувства и желания, умеют выстроить  речевое высказывание в ситуации общения, выделяют звуки в словах, сложены  предпосылки грамотности. </w:t>
      </w:r>
    </w:p>
    <w:p w:rsidR="00B53B83" w:rsidRPr="00B53B83" w:rsidRDefault="00B53B83" w:rsidP="00C71790">
      <w:pPr>
        <w:numPr>
          <w:ilvl w:val="0"/>
          <w:numId w:val="21"/>
        </w:numPr>
        <w:spacing w:after="0" w:line="240" w:lineRule="auto"/>
        <w:jc w:val="both"/>
        <w:rPr>
          <w:rFonts w:ascii="Times New Roman" w:hAnsi="Times New Roman" w:cs="Times New Roman"/>
          <w:sz w:val="24"/>
          <w:szCs w:val="24"/>
        </w:rPr>
      </w:pPr>
      <w:r w:rsidRPr="00B53B83">
        <w:rPr>
          <w:rFonts w:ascii="Times New Roman" w:hAnsi="Times New Roman" w:cs="Times New Roman"/>
          <w:sz w:val="24"/>
          <w:szCs w:val="24"/>
        </w:rPr>
        <w:t xml:space="preserve">98% развита крупная и мелкая моторика; дети подвижны, выносливы, владеют основными движениями, контролируют свои движения </w:t>
      </w:r>
    </w:p>
    <w:p w:rsidR="00B53B83" w:rsidRPr="00B53B83" w:rsidRDefault="00B53B83" w:rsidP="00C71790">
      <w:pPr>
        <w:numPr>
          <w:ilvl w:val="0"/>
          <w:numId w:val="21"/>
        </w:numPr>
        <w:spacing w:after="0" w:line="240" w:lineRule="auto"/>
        <w:jc w:val="both"/>
        <w:rPr>
          <w:rFonts w:ascii="Times New Roman" w:hAnsi="Times New Roman" w:cs="Times New Roman"/>
          <w:sz w:val="24"/>
          <w:szCs w:val="24"/>
        </w:rPr>
      </w:pPr>
      <w:r w:rsidRPr="00B53B83">
        <w:rPr>
          <w:rFonts w:ascii="Times New Roman" w:hAnsi="Times New Roman" w:cs="Times New Roman"/>
          <w:sz w:val="24"/>
          <w:szCs w:val="24"/>
        </w:rPr>
        <w:t xml:space="preserve">92% способны к волевым усилиям, следуют социальным нормам поведения и правилам в разных видах деятельности, во взаимоотношениях со взрослыми и сверстниками, соблюдают правила безопасного поведения и навыки личной гигиены. </w:t>
      </w:r>
    </w:p>
    <w:p w:rsidR="00B53B83" w:rsidRPr="00B53B83" w:rsidRDefault="00B53B83" w:rsidP="00C71790">
      <w:pPr>
        <w:numPr>
          <w:ilvl w:val="0"/>
          <w:numId w:val="21"/>
        </w:numPr>
        <w:spacing w:after="0" w:line="240" w:lineRule="auto"/>
        <w:jc w:val="both"/>
        <w:rPr>
          <w:rFonts w:ascii="Times New Roman" w:hAnsi="Times New Roman" w:cs="Times New Roman"/>
          <w:sz w:val="24"/>
          <w:szCs w:val="24"/>
        </w:rPr>
      </w:pPr>
      <w:r w:rsidRPr="00B53B83">
        <w:rPr>
          <w:rFonts w:ascii="Times New Roman" w:hAnsi="Times New Roman" w:cs="Times New Roman"/>
          <w:sz w:val="24"/>
          <w:szCs w:val="24"/>
        </w:rPr>
        <w:t xml:space="preserve">98%  любознательны,  интересуются причинно-следственными связями, пытаются самостоятельно придумывать объяснения явлениям природы и поступкам людей; </w:t>
      </w:r>
    </w:p>
    <w:p w:rsidR="00B53B83" w:rsidRPr="00B53B83" w:rsidRDefault="00B53B83" w:rsidP="00C71790">
      <w:pPr>
        <w:numPr>
          <w:ilvl w:val="0"/>
          <w:numId w:val="21"/>
        </w:numPr>
        <w:spacing w:after="0" w:line="240" w:lineRule="auto"/>
        <w:jc w:val="both"/>
        <w:rPr>
          <w:rFonts w:ascii="Times New Roman" w:hAnsi="Times New Roman" w:cs="Times New Roman"/>
          <w:sz w:val="24"/>
          <w:szCs w:val="24"/>
        </w:rPr>
      </w:pPr>
      <w:r w:rsidRPr="00B53B83">
        <w:rPr>
          <w:rFonts w:ascii="Times New Roman" w:hAnsi="Times New Roman" w:cs="Times New Roman"/>
          <w:sz w:val="24"/>
          <w:szCs w:val="24"/>
        </w:rPr>
        <w:t>100% детей обладают знаниями о себе, о природном и социальном мире, в котором  живут; знакомы с произведениями детской литературы, обладают элементарными представлениями из области живой природы, естествознания, математики, истории и других наук; способны к принятию собственных решений, опираясь на свои знания и умения в различных видах деятельности.</w:t>
      </w:r>
    </w:p>
    <w:p w:rsidR="00B53B83" w:rsidRPr="00B53B83" w:rsidRDefault="00B53B83" w:rsidP="00C71790">
      <w:pPr>
        <w:numPr>
          <w:ilvl w:val="0"/>
          <w:numId w:val="21"/>
        </w:numPr>
        <w:spacing w:after="0" w:line="240" w:lineRule="auto"/>
        <w:jc w:val="both"/>
        <w:rPr>
          <w:rFonts w:ascii="Times New Roman" w:hAnsi="Times New Roman" w:cs="Times New Roman"/>
          <w:sz w:val="24"/>
          <w:szCs w:val="24"/>
        </w:rPr>
      </w:pPr>
      <w:r w:rsidRPr="00B53B83">
        <w:rPr>
          <w:rFonts w:ascii="Times New Roman" w:hAnsi="Times New Roman" w:cs="Times New Roman"/>
          <w:sz w:val="24"/>
          <w:szCs w:val="24"/>
        </w:rPr>
        <w:t xml:space="preserve"> 98% высокая мотивационная готовность к школе: проявляют желание узнавать новое, самостоятельно добывать новые знания; положительно относятся к обучению в школе. </w:t>
      </w:r>
    </w:p>
    <w:p w:rsidR="00B53B83" w:rsidRPr="00B53B83" w:rsidRDefault="00B53B83" w:rsidP="00C71790">
      <w:pPr>
        <w:numPr>
          <w:ilvl w:val="0"/>
          <w:numId w:val="21"/>
        </w:numPr>
        <w:spacing w:after="0" w:line="240" w:lineRule="auto"/>
        <w:jc w:val="both"/>
        <w:rPr>
          <w:rFonts w:ascii="Times New Roman" w:hAnsi="Times New Roman" w:cs="Times New Roman"/>
          <w:sz w:val="24"/>
          <w:szCs w:val="24"/>
        </w:rPr>
      </w:pPr>
      <w:r w:rsidRPr="00B53B83">
        <w:rPr>
          <w:rFonts w:ascii="Times New Roman" w:hAnsi="Times New Roman" w:cs="Times New Roman"/>
          <w:sz w:val="24"/>
          <w:szCs w:val="24"/>
        </w:rPr>
        <w:t>100%эмоционально развиты, откликаются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т.д.).</w:t>
      </w:r>
    </w:p>
    <w:p w:rsidR="00B53B83" w:rsidRPr="00B53B83" w:rsidRDefault="00B53B83" w:rsidP="00C71790">
      <w:pPr>
        <w:numPr>
          <w:ilvl w:val="0"/>
          <w:numId w:val="21"/>
        </w:numPr>
        <w:spacing w:after="0" w:line="240" w:lineRule="auto"/>
        <w:jc w:val="both"/>
        <w:rPr>
          <w:rFonts w:ascii="Times New Roman" w:hAnsi="Times New Roman" w:cs="Times New Roman"/>
          <w:sz w:val="24"/>
          <w:szCs w:val="24"/>
        </w:rPr>
      </w:pPr>
      <w:r w:rsidRPr="00B53B83">
        <w:rPr>
          <w:rFonts w:ascii="Times New Roman" w:hAnsi="Times New Roman" w:cs="Times New Roman"/>
          <w:sz w:val="24"/>
          <w:szCs w:val="24"/>
        </w:rPr>
        <w:lastRenderedPageBreak/>
        <w:t xml:space="preserve">100% проявляют патриотические чувства, гордость за свою страну, ее достижения, имеют представление о ее географическом разнообразии, многонациональное, важнейших исторических событиях. </w:t>
      </w:r>
    </w:p>
    <w:p w:rsidR="00B53B83" w:rsidRPr="00B53B83" w:rsidRDefault="00B53B83" w:rsidP="00C71790">
      <w:pPr>
        <w:numPr>
          <w:ilvl w:val="0"/>
          <w:numId w:val="21"/>
        </w:numPr>
        <w:spacing w:after="0" w:line="240" w:lineRule="auto"/>
        <w:jc w:val="both"/>
        <w:rPr>
          <w:rFonts w:ascii="Times New Roman" w:hAnsi="Times New Roman" w:cs="Times New Roman"/>
          <w:sz w:val="24"/>
          <w:szCs w:val="24"/>
        </w:rPr>
      </w:pPr>
      <w:r w:rsidRPr="00B53B83">
        <w:rPr>
          <w:rFonts w:ascii="Times New Roman" w:hAnsi="Times New Roman" w:cs="Times New Roman"/>
          <w:sz w:val="24"/>
          <w:szCs w:val="24"/>
        </w:rPr>
        <w:t xml:space="preserve">100% произвольно соблюдают элементарные общепринятые нормы, имеют первичные ценностные представления о том, «что такое хорошо и что такое плохо», стремятся поступать хорошо; проявляет уважение к старшим и заботу о младших. </w:t>
      </w:r>
    </w:p>
    <w:p w:rsidR="00B53B83" w:rsidRPr="00B53B83" w:rsidRDefault="00B53B83" w:rsidP="00C71790">
      <w:pPr>
        <w:numPr>
          <w:ilvl w:val="0"/>
          <w:numId w:val="21"/>
        </w:numPr>
        <w:spacing w:after="0" w:line="240" w:lineRule="auto"/>
        <w:jc w:val="both"/>
        <w:rPr>
          <w:rFonts w:ascii="Times New Roman" w:hAnsi="Times New Roman" w:cs="Times New Roman"/>
          <w:sz w:val="24"/>
          <w:szCs w:val="24"/>
        </w:rPr>
      </w:pPr>
      <w:r w:rsidRPr="00B53B83">
        <w:rPr>
          <w:rFonts w:ascii="Times New Roman" w:hAnsi="Times New Roman" w:cs="Times New Roman"/>
          <w:sz w:val="24"/>
          <w:szCs w:val="24"/>
        </w:rPr>
        <w:t xml:space="preserve">100% имеют начальные представления о здоровом образе жизни. </w:t>
      </w:r>
    </w:p>
    <w:p w:rsidR="00B53B83" w:rsidRPr="00B53B83" w:rsidRDefault="00B53B83" w:rsidP="00B53B83">
      <w:pPr>
        <w:jc w:val="both"/>
        <w:rPr>
          <w:rFonts w:ascii="Times New Roman" w:hAnsi="Times New Roman" w:cs="Times New Roman"/>
          <w:b/>
          <w:sz w:val="24"/>
          <w:szCs w:val="24"/>
        </w:rPr>
      </w:pPr>
      <w:r w:rsidRPr="00B53B83">
        <w:rPr>
          <w:rFonts w:ascii="Times New Roman" w:hAnsi="Times New Roman" w:cs="Times New Roman"/>
          <w:b/>
          <w:sz w:val="24"/>
          <w:szCs w:val="24"/>
        </w:rPr>
        <w:t xml:space="preserve">Система  взаимодействия с родителями воспитанников. </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sz w:val="24"/>
          <w:szCs w:val="24"/>
        </w:rPr>
        <w:t>В современных условиях развития системы образования в России очевидно, что одним из факторов повышения качества дошкольного образования является социальное  партнерство. Взаимодействие с социальными партнерами с целью создания открытого образовательного пространства, эффективной организации образовательной деятельности, социализации детей, расширения их кругозора рассматривается в качестве актуального направления развития дошкольной образовательной организации.</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sz w:val="24"/>
          <w:szCs w:val="24"/>
        </w:rPr>
        <w:t xml:space="preserve">Федеральным законом от 29.12.2012г №273-ФЗ "Об образовании в Российской Федерации" предусмотрена сетевая форма реализации образовательных программ, обеспечивающая возможность освоения обучающимися образовательной программы с использование ресурсов нескольких организаций, осуществляющих образовательную деятельность. </w:t>
      </w:r>
    </w:p>
    <w:p w:rsidR="00B53B83" w:rsidRDefault="00B53B83" w:rsidP="00B53B83">
      <w:pPr>
        <w:jc w:val="both"/>
        <w:rPr>
          <w:rFonts w:ascii="Times New Roman" w:hAnsi="Times New Roman" w:cs="Times New Roman"/>
          <w:sz w:val="24"/>
          <w:szCs w:val="24"/>
        </w:rPr>
      </w:pPr>
      <w:r w:rsidRPr="00B53B83">
        <w:rPr>
          <w:rFonts w:ascii="Times New Roman" w:hAnsi="Times New Roman" w:cs="Times New Roman"/>
          <w:sz w:val="24"/>
          <w:szCs w:val="24"/>
        </w:rPr>
        <w:t>В первую очередь, партнерами М</w:t>
      </w:r>
      <w:r>
        <w:rPr>
          <w:rFonts w:ascii="Times New Roman" w:hAnsi="Times New Roman" w:cs="Times New Roman"/>
          <w:sz w:val="24"/>
          <w:szCs w:val="24"/>
        </w:rPr>
        <w:t>Б</w:t>
      </w:r>
      <w:r w:rsidRPr="00B53B83">
        <w:rPr>
          <w:rFonts w:ascii="Times New Roman" w:hAnsi="Times New Roman" w:cs="Times New Roman"/>
          <w:sz w:val="24"/>
          <w:szCs w:val="24"/>
        </w:rPr>
        <w:t>ДОУ являются родители детей. Так, благодаря семьям воспитанников в детском саду воплощаются самые оригинальные идеи, постоянно осуществляется творческий процесс. Дошкольники осознают, что родители принимают участие в организации уютной жизни в детском саду. В то же время у родителей появляется возможность больше узнать о своих детях, их интересах, достижениях и трудностях; получить квалифицированную психолого- педагогическую помощь в вопросах воспитания. В систему взаимодействия детского сада с родителями внедрены активные формы: м</w:t>
      </w:r>
      <w:r w:rsidR="00D8341C">
        <w:rPr>
          <w:rFonts w:ascii="Times New Roman" w:hAnsi="Times New Roman" w:cs="Times New Roman"/>
          <w:sz w:val="24"/>
          <w:szCs w:val="24"/>
        </w:rPr>
        <w:t xml:space="preserve">астер - классы, </w:t>
      </w:r>
      <w:r w:rsidRPr="00B53B83">
        <w:rPr>
          <w:rFonts w:ascii="Times New Roman" w:hAnsi="Times New Roman" w:cs="Times New Roman"/>
          <w:sz w:val="24"/>
          <w:szCs w:val="24"/>
        </w:rPr>
        <w:t xml:space="preserve"> сайт  детского сада. Традициями остаются совместные праздники, походы, День открытых дверей, обмен опытом семейного воспитания (смотр - конкурс семейных газет)</w:t>
      </w:r>
      <w:r>
        <w:rPr>
          <w:rFonts w:ascii="Times New Roman" w:hAnsi="Times New Roman" w:cs="Times New Roman"/>
          <w:sz w:val="24"/>
          <w:szCs w:val="24"/>
        </w:rPr>
        <w:t>.</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b/>
          <w:sz w:val="24"/>
          <w:szCs w:val="24"/>
        </w:rPr>
        <w:t>Проблемное поле:</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sz w:val="24"/>
          <w:szCs w:val="24"/>
        </w:rPr>
        <w:t xml:space="preserve">Проблема  вовлечения родителей в воспитательно-образовательный процесс остается актуальной. Необходимо разработать основы развивающего партнерства и сотрудничества, повысить культурный уровень родителей. Помимо традиционных форм работы с родителями необходимо включить активизацию работы службы сопровождения (консультации и лектории узких специалистов).   </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sz w:val="24"/>
          <w:szCs w:val="24"/>
        </w:rPr>
        <w:t>Анализ работы учреждения с социумом показал, что детский сад не в полной мере учитывает образовательно-оздоровительный потенциал социума, а социум, в свою очередь, инертен, не проявляет интереса к сотрудничеству с детским садом в планомерном режиме.</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b/>
          <w:sz w:val="24"/>
          <w:szCs w:val="24"/>
        </w:rPr>
        <w:t>Перспективы развития:</w:t>
      </w:r>
    </w:p>
    <w:p w:rsidR="00B53B83" w:rsidRPr="00B53B83" w:rsidRDefault="00B53B83" w:rsidP="00B53B83">
      <w:pPr>
        <w:jc w:val="both"/>
        <w:rPr>
          <w:rFonts w:ascii="Times New Roman" w:hAnsi="Times New Roman" w:cs="Times New Roman"/>
          <w:i/>
          <w:sz w:val="24"/>
          <w:szCs w:val="24"/>
        </w:rPr>
      </w:pPr>
      <w:r w:rsidRPr="00B53B83">
        <w:rPr>
          <w:rFonts w:ascii="Times New Roman" w:hAnsi="Times New Roman" w:cs="Times New Roman"/>
          <w:sz w:val="24"/>
          <w:szCs w:val="24"/>
        </w:rPr>
        <w:lastRenderedPageBreak/>
        <w:t xml:space="preserve"> Совершенствование образовательной программы учреждения, расширение спектра дополнительных образовательных услуг, включение в практику работы новых форм дошкольного образования, повышение уровня мотивации родителей и их компетентности в области проблем воспитания, позволит скоординировать деятельность всех служб детского сада, родителей воспитанников и социума в вопросах повышения качества образовательной услуги. Наметить пути интеграции специалистов учреждения, использования  сетевого взаимодействия, пути преемственности дошкольного и начального  образования.</w:t>
      </w:r>
    </w:p>
    <w:p w:rsidR="00B53B83" w:rsidRPr="00B53B83" w:rsidRDefault="00B53B83" w:rsidP="00B53B83">
      <w:pPr>
        <w:jc w:val="both"/>
        <w:rPr>
          <w:rFonts w:ascii="Times New Roman" w:hAnsi="Times New Roman" w:cs="Times New Roman"/>
          <w:b/>
          <w:sz w:val="24"/>
          <w:szCs w:val="24"/>
        </w:rPr>
      </w:pPr>
      <w:r w:rsidRPr="00B53B83">
        <w:rPr>
          <w:rFonts w:ascii="Times New Roman" w:hAnsi="Times New Roman" w:cs="Times New Roman"/>
          <w:b/>
          <w:sz w:val="24"/>
          <w:szCs w:val="24"/>
        </w:rPr>
        <w:t>Возможные риски:</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sz w:val="24"/>
          <w:szCs w:val="24"/>
        </w:rPr>
        <w:t>Последствия нестабильной экономической ситуации в стране могут негативно сказаться на кадровом педагогическом составе учреждения. Возможно сокращение узк</w:t>
      </w:r>
      <w:r>
        <w:rPr>
          <w:rFonts w:ascii="Times New Roman" w:hAnsi="Times New Roman" w:cs="Times New Roman"/>
          <w:sz w:val="24"/>
          <w:szCs w:val="24"/>
        </w:rPr>
        <w:t>их специалистов</w:t>
      </w:r>
      <w:r w:rsidRPr="00B53B83">
        <w:rPr>
          <w:rFonts w:ascii="Times New Roman" w:hAnsi="Times New Roman" w:cs="Times New Roman"/>
          <w:sz w:val="24"/>
          <w:szCs w:val="24"/>
        </w:rPr>
        <w:t>, что не может не сказаться на качестве образовательной услуги, в том числе и во взаимодействии с родителями.</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sz w:val="24"/>
          <w:szCs w:val="24"/>
        </w:rPr>
        <w:t>Может произойти снижение потребности в новых формах дошкольного образования и в дополнительных платных образовательных услугах из-за снижения обеспеченности и платежеспособности населения.</w:t>
      </w:r>
    </w:p>
    <w:p w:rsidR="00B53B83" w:rsidRPr="00B53B83" w:rsidRDefault="00B53B83" w:rsidP="00B53B83">
      <w:pPr>
        <w:jc w:val="both"/>
        <w:rPr>
          <w:rFonts w:ascii="Times New Roman" w:hAnsi="Times New Roman" w:cs="Times New Roman"/>
          <w:b/>
          <w:sz w:val="24"/>
          <w:szCs w:val="24"/>
        </w:rPr>
      </w:pPr>
      <w:r w:rsidRPr="00B53B83">
        <w:rPr>
          <w:rFonts w:ascii="Times New Roman" w:hAnsi="Times New Roman" w:cs="Times New Roman"/>
          <w:b/>
          <w:sz w:val="24"/>
          <w:szCs w:val="24"/>
        </w:rPr>
        <w:t>3.2. Анализ здоровьесберегающей  деятельности ДОУ.</w:t>
      </w:r>
    </w:p>
    <w:p w:rsidR="00B53B83" w:rsidRPr="00B53B83" w:rsidRDefault="00B53B83" w:rsidP="00B53B83">
      <w:pPr>
        <w:tabs>
          <w:tab w:val="left" w:pos="10915"/>
        </w:tabs>
        <w:ind w:right="142"/>
        <w:jc w:val="both"/>
        <w:rPr>
          <w:rFonts w:ascii="Times New Roman" w:hAnsi="Times New Roman" w:cs="Times New Roman"/>
          <w:b/>
          <w:sz w:val="24"/>
          <w:szCs w:val="24"/>
        </w:rPr>
      </w:pPr>
      <w:r w:rsidRPr="00B53B83">
        <w:rPr>
          <w:rFonts w:ascii="Times New Roman" w:hAnsi="Times New Roman" w:cs="Times New Roman"/>
          <w:b/>
          <w:sz w:val="24"/>
          <w:szCs w:val="24"/>
        </w:rPr>
        <w:t>Актуальное состояние</w:t>
      </w:r>
    </w:p>
    <w:p w:rsidR="00B53B83" w:rsidRPr="00B53B83" w:rsidRDefault="00B53B83" w:rsidP="00B53B83">
      <w:pPr>
        <w:tabs>
          <w:tab w:val="left" w:pos="10915"/>
        </w:tabs>
        <w:ind w:right="142"/>
        <w:jc w:val="both"/>
        <w:rPr>
          <w:rFonts w:ascii="Times New Roman" w:hAnsi="Times New Roman" w:cs="Times New Roman"/>
          <w:sz w:val="24"/>
          <w:szCs w:val="24"/>
        </w:rPr>
      </w:pPr>
      <w:r w:rsidRPr="00B53B83">
        <w:rPr>
          <w:rFonts w:ascii="Times New Roman" w:hAnsi="Times New Roman" w:cs="Times New Roman"/>
          <w:sz w:val="24"/>
          <w:szCs w:val="24"/>
        </w:rPr>
        <w:t>Деятельность дошкольного учреждения организована в соответствии с СанПиН 2.4.1.3049-13, учтены требования к оборудованию и содержанию территории М</w:t>
      </w:r>
      <w:r>
        <w:rPr>
          <w:rFonts w:ascii="Times New Roman" w:hAnsi="Times New Roman" w:cs="Times New Roman"/>
          <w:sz w:val="24"/>
          <w:szCs w:val="24"/>
        </w:rPr>
        <w:t>Б</w:t>
      </w:r>
      <w:r w:rsidRPr="00B53B83">
        <w:rPr>
          <w:rFonts w:ascii="Times New Roman" w:hAnsi="Times New Roman" w:cs="Times New Roman"/>
          <w:sz w:val="24"/>
          <w:szCs w:val="24"/>
        </w:rPr>
        <w:t>ДОУ, которая огорожена забором, озеленена из расчета не менее 50% всей площади. Территория имеет наружное электрическое освещение. В хозяйственной зоне имеется площадка для сбора мусора, где на твердом покрытии установлены промаркированные контейнера с крышками. Каждая группа имеет индивидуальный участок для прогулок детей, оснащенный игровым и спортивным оборудованием, которое систематически проходит поверку. На территории учреждени</w:t>
      </w:r>
      <w:r w:rsidR="00D8341C">
        <w:rPr>
          <w:rFonts w:ascii="Times New Roman" w:hAnsi="Times New Roman" w:cs="Times New Roman"/>
          <w:sz w:val="24"/>
          <w:szCs w:val="24"/>
        </w:rPr>
        <w:t>я две спортивные площадки: обе оборудованы</w:t>
      </w:r>
      <w:r w:rsidRPr="00B53B83">
        <w:rPr>
          <w:rFonts w:ascii="Times New Roman" w:hAnsi="Times New Roman" w:cs="Times New Roman"/>
          <w:sz w:val="24"/>
          <w:szCs w:val="24"/>
        </w:rPr>
        <w:t xml:space="preserve"> спорт</w:t>
      </w:r>
      <w:r w:rsidR="00D8341C">
        <w:rPr>
          <w:rFonts w:ascii="Times New Roman" w:hAnsi="Times New Roman" w:cs="Times New Roman"/>
          <w:sz w:val="24"/>
          <w:szCs w:val="24"/>
        </w:rPr>
        <w:t>ивным игровым комплексом</w:t>
      </w:r>
      <w:r w:rsidRPr="00B53B83">
        <w:rPr>
          <w:rFonts w:ascii="Times New Roman" w:hAnsi="Times New Roman" w:cs="Times New Roman"/>
          <w:sz w:val="24"/>
          <w:szCs w:val="24"/>
        </w:rPr>
        <w:t>.</w:t>
      </w:r>
    </w:p>
    <w:p w:rsidR="00B53B83" w:rsidRPr="00B53B83" w:rsidRDefault="00B53B83" w:rsidP="00B53B83">
      <w:pPr>
        <w:tabs>
          <w:tab w:val="left" w:pos="10915"/>
        </w:tabs>
        <w:ind w:right="142"/>
        <w:jc w:val="both"/>
        <w:rPr>
          <w:rFonts w:ascii="Times New Roman" w:hAnsi="Times New Roman" w:cs="Times New Roman"/>
          <w:sz w:val="24"/>
          <w:szCs w:val="24"/>
        </w:rPr>
      </w:pPr>
      <w:r w:rsidRPr="00B53B83">
        <w:rPr>
          <w:rFonts w:ascii="Times New Roman" w:hAnsi="Times New Roman" w:cs="Times New Roman"/>
          <w:sz w:val="24"/>
          <w:szCs w:val="24"/>
        </w:rPr>
        <w:t>При размещении мебели и оборудования учитывались требования СанПина  и индивидуальные особенности детей групп. Основные помещения М</w:t>
      </w:r>
      <w:r>
        <w:rPr>
          <w:rFonts w:ascii="Times New Roman" w:hAnsi="Times New Roman" w:cs="Times New Roman"/>
          <w:sz w:val="24"/>
          <w:szCs w:val="24"/>
        </w:rPr>
        <w:t>Б</w:t>
      </w:r>
      <w:r w:rsidRPr="00B53B83">
        <w:rPr>
          <w:rFonts w:ascii="Times New Roman" w:hAnsi="Times New Roman" w:cs="Times New Roman"/>
          <w:sz w:val="24"/>
          <w:szCs w:val="24"/>
        </w:rPr>
        <w:t>ДОУ имеют естественное освещение, уровень естественного и искусственного освещения соответствует требованиям, предъявляемым к ним.</w:t>
      </w:r>
    </w:p>
    <w:p w:rsidR="00B53B83" w:rsidRPr="00B53B83" w:rsidRDefault="00B53B83" w:rsidP="00B53B83">
      <w:pPr>
        <w:tabs>
          <w:tab w:val="left" w:pos="10915"/>
        </w:tabs>
        <w:ind w:right="142"/>
        <w:jc w:val="both"/>
        <w:rPr>
          <w:rFonts w:ascii="Times New Roman" w:hAnsi="Times New Roman" w:cs="Times New Roman"/>
          <w:sz w:val="24"/>
          <w:szCs w:val="24"/>
        </w:rPr>
      </w:pPr>
      <w:r w:rsidRPr="00B53B83">
        <w:rPr>
          <w:rFonts w:ascii="Times New Roman" w:hAnsi="Times New Roman" w:cs="Times New Roman"/>
          <w:sz w:val="24"/>
          <w:szCs w:val="24"/>
        </w:rPr>
        <w:t>Режим дня пребывания воспитанников в М</w:t>
      </w:r>
      <w:r>
        <w:rPr>
          <w:rFonts w:ascii="Times New Roman" w:hAnsi="Times New Roman" w:cs="Times New Roman"/>
          <w:sz w:val="24"/>
          <w:szCs w:val="24"/>
        </w:rPr>
        <w:t>Б</w:t>
      </w:r>
      <w:r w:rsidRPr="00B53B83">
        <w:rPr>
          <w:rFonts w:ascii="Times New Roman" w:hAnsi="Times New Roman" w:cs="Times New Roman"/>
          <w:sz w:val="24"/>
          <w:szCs w:val="24"/>
        </w:rPr>
        <w:t>ДОУ соответствует возрастным особенностям детей и способствует их гармоничному развитию. С воспитанниками М</w:t>
      </w:r>
      <w:r>
        <w:rPr>
          <w:rFonts w:ascii="Times New Roman" w:hAnsi="Times New Roman" w:cs="Times New Roman"/>
          <w:sz w:val="24"/>
          <w:szCs w:val="24"/>
        </w:rPr>
        <w:t>Б</w:t>
      </w:r>
      <w:r w:rsidRPr="00B53B83">
        <w:rPr>
          <w:rFonts w:ascii="Times New Roman" w:hAnsi="Times New Roman" w:cs="Times New Roman"/>
          <w:sz w:val="24"/>
          <w:szCs w:val="24"/>
        </w:rPr>
        <w:t>ДОУ 2 раза в день организуется прогулка на свежем воздухе не менее 4-4,5 часов. Во время прогулок с детьми проводятся подвижные игры и физические упражнения.</w:t>
      </w:r>
    </w:p>
    <w:p w:rsidR="00B53B83" w:rsidRPr="00B53B83" w:rsidRDefault="00B53B83" w:rsidP="00B53B83">
      <w:pPr>
        <w:tabs>
          <w:tab w:val="left" w:pos="10915"/>
        </w:tabs>
        <w:ind w:right="142"/>
        <w:jc w:val="both"/>
        <w:rPr>
          <w:rFonts w:ascii="Times New Roman" w:hAnsi="Times New Roman" w:cs="Times New Roman"/>
          <w:sz w:val="24"/>
          <w:szCs w:val="24"/>
        </w:rPr>
      </w:pPr>
      <w:r w:rsidRPr="00B53B83">
        <w:rPr>
          <w:rFonts w:ascii="Times New Roman" w:hAnsi="Times New Roman" w:cs="Times New Roman"/>
          <w:sz w:val="24"/>
          <w:szCs w:val="24"/>
        </w:rPr>
        <w:t>При реализации основной общеобразовательной программы М</w:t>
      </w:r>
      <w:r>
        <w:rPr>
          <w:rFonts w:ascii="Times New Roman" w:hAnsi="Times New Roman" w:cs="Times New Roman"/>
          <w:sz w:val="24"/>
          <w:szCs w:val="24"/>
        </w:rPr>
        <w:t>Б</w:t>
      </w:r>
      <w:r w:rsidRPr="00B53B83">
        <w:rPr>
          <w:rFonts w:ascii="Times New Roman" w:hAnsi="Times New Roman" w:cs="Times New Roman"/>
          <w:sz w:val="24"/>
          <w:szCs w:val="24"/>
        </w:rPr>
        <w:t>ДОУ учитывается регламент для детей по организации непосредственно – образовательной деятельности в соответствии с возрастом воспитанников. Мероприятия физкультурно – оздоровительного и эстетического цикла занимают не менее 50% общего времени реализации ООП М</w:t>
      </w:r>
      <w:r>
        <w:rPr>
          <w:rFonts w:ascii="Times New Roman" w:hAnsi="Times New Roman" w:cs="Times New Roman"/>
          <w:sz w:val="24"/>
          <w:szCs w:val="24"/>
        </w:rPr>
        <w:t>Б</w:t>
      </w:r>
      <w:r w:rsidRPr="00B53B83">
        <w:rPr>
          <w:rFonts w:ascii="Times New Roman" w:hAnsi="Times New Roman" w:cs="Times New Roman"/>
          <w:sz w:val="24"/>
          <w:szCs w:val="24"/>
        </w:rPr>
        <w:t>ДОУ.</w:t>
      </w:r>
    </w:p>
    <w:p w:rsidR="00B53B83" w:rsidRPr="00B53B83" w:rsidRDefault="00B53B83" w:rsidP="00B53B83">
      <w:pPr>
        <w:tabs>
          <w:tab w:val="left" w:pos="10915"/>
        </w:tabs>
        <w:ind w:right="142"/>
        <w:jc w:val="both"/>
        <w:rPr>
          <w:rFonts w:ascii="Times New Roman" w:hAnsi="Times New Roman" w:cs="Times New Roman"/>
          <w:sz w:val="24"/>
          <w:szCs w:val="24"/>
        </w:rPr>
      </w:pPr>
      <w:r w:rsidRPr="00B53B83">
        <w:rPr>
          <w:rFonts w:ascii="Times New Roman" w:hAnsi="Times New Roman" w:cs="Times New Roman"/>
          <w:sz w:val="24"/>
          <w:szCs w:val="24"/>
        </w:rPr>
        <w:lastRenderedPageBreak/>
        <w:t>Одним из принципов построения образовательного процесса в соответствии с требованиями к структуре основной общеобразовательной программы М</w:t>
      </w:r>
      <w:r>
        <w:rPr>
          <w:rFonts w:ascii="Times New Roman" w:hAnsi="Times New Roman" w:cs="Times New Roman"/>
          <w:sz w:val="24"/>
          <w:szCs w:val="24"/>
        </w:rPr>
        <w:t>Б</w:t>
      </w:r>
      <w:r w:rsidRPr="00B53B83">
        <w:rPr>
          <w:rFonts w:ascii="Times New Roman" w:hAnsi="Times New Roman" w:cs="Times New Roman"/>
          <w:sz w:val="24"/>
          <w:szCs w:val="24"/>
        </w:rPr>
        <w:t xml:space="preserve">ДОУ является учет возрастных возможностей и особенностей воспитанников. Сохранение и укрепление здоровья воспитанников - приоритетное направление деятельности дошкольного учреждения. </w:t>
      </w:r>
    </w:p>
    <w:p w:rsidR="00B53B83" w:rsidRPr="00B53B83" w:rsidRDefault="00B53B83" w:rsidP="00B53B83">
      <w:pPr>
        <w:tabs>
          <w:tab w:val="left" w:pos="10915"/>
        </w:tabs>
        <w:ind w:right="142"/>
        <w:jc w:val="both"/>
        <w:rPr>
          <w:rFonts w:ascii="Times New Roman" w:hAnsi="Times New Roman" w:cs="Times New Roman"/>
          <w:sz w:val="24"/>
          <w:szCs w:val="24"/>
        </w:rPr>
      </w:pPr>
      <w:r w:rsidRPr="00B53B83">
        <w:rPr>
          <w:rFonts w:ascii="Times New Roman" w:hAnsi="Times New Roman" w:cs="Times New Roman"/>
          <w:sz w:val="24"/>
          <w:szCs w:val="24"/>
        </w:rPr>
        <w:t>В рамках решения задач данного направления в дошкольном учреждении разработана комплексно – целевая система оздоровительных и коррекционно – восстановительных мероприятий, обеспечивающая личностно – ориентированный подход к каждому ребенку, которая включает в себя:</w:t>
      </w:r>
    </w:p>
    <w:p w:rsidR="00B53B83" w:rsidRPr="00B53B83" w:rsidRDefault="00B53B83" w:rsidP="00C71790">
      <w:pPr>
        <w:numPr>
          <w:ilvl w:val="0"/>
          <w:numId w:val="29"/>
        </w:numPr>
        <w:tabs>
          <w:tab w:val="left" w:pos="10915"/>
        </w:tabs>
        <w:spacing w:after="0" w:line="240" w:lineRule="auto"/>
        <w:ind w:left="0" w:right="142" w:firstLine="0"/>
        <w:jc w:val="both"/>
        <w:rPr>
          <w:rFonts w:ascii="Times New Roman" w:hAnsi="Times New Roman" w:cs="Times New Roman"/>
          <w:sz w:val="24"/>
          <w:szCs w:val="24"/>
        </w:rPr>
      </w:pPr>
      <w:r w:rsidRPr="00B53B83">
        <w:rPr>
          <w:rFonts w:ascii="Times New Roman" w:hAnsi="Times New Roman" w:cs="Times New Roman"/>
          <w:sz w:val="24"/>
          <w:szCs w:val="24"/>
        </w:rPr>
        <w:t>плановые осмотры врачами – специалистами;</w:t>
      </w:r>
    </w:p>
    <w:p w:rsidR="00B53B83" w:rsidRPr="00B53B83" w:rsidRDefault="00B53B83" w:rsidP="00C71790">
      <w:pPr>
        <w:numPr>
          <w:ilvl w:val="0"/>
          <w:numId w:val="29"/>
        </w:numPr>
        <w:tabs>
          <w:tab w:val="left" w:pos="10915"/>
        </w:tabs>
        <w:spacing w:after="0" w:line="240" w:lineRule="auto"/>
        <w:ind w:left="0" w:right="142" w:firstLine="0"/>
        <w:jc w:val="both"/>
        <w:rPr>
          <w:rFonts w:ascii="Times New Roman" w:hAnsi="Times New Roman" w:cs="Times New Roman"/>
          <w:sz w:val="24"/>
          <w:szCs w:val="24"/>
        </w:rPr>
      </w:pPr>
      <w:r w:rsidRPr="00B53B83">
        <w:rPr>
          <w:rFonts w:ascii="Times New Roman" w:hAnsi="Times New Roman" w:cs="Times New Roman"/>
          <w:sz w:val="24"/>
          <w:szCs w:val="24"/>
        </w:rPr>
        <w:t>предметно – развивающая среда и дизайн, обеспечивающие экологическую безопасность, эмоциональное благополучие и здоровье ребенка;</w:t>
      </w:r>
    </w:p>
    <w:p w:rsidR="00B53B83" w:rsidRPr="00B53B83" w:rsidRDefault="00B53B83" w:rsidP="00C71790">
      <w:pPr>
        <w:numPr>
          <w:ilvl w:val="0"/>
          <w:numId w:val="29"/>
        </w:numPr>
        <w:tabs>
          <w:tab w:val="left" w:pos="10915"/>
        </w:tabs>
        <w:spacing w:after="0" w:line="240" w:lineRule="auto"/>
        <w:ind w:left="0" w:right="142" w:firstLine="0"/>
        <w:jc w:val="both"/>
        <w:rPr>
          <w:rFonts w:ascii="Times New Roman" w:hAnsi="Times New Roman" w:cs="Times New Roman"/>
          <w:sz w:val="24"/>
          <w:szCs w:val="24"/>
        </w:rPr>
      </w:pPr>
      <w:r w:rsidRPr="00B53B83">
        <w:rPr>
          <w:rFonts w:ascii="Times New Roman" w:hAnsi="Times New Roman" w:cs="Times New Roman"/>
          <w:sz w:val="24"/>
          <w:szCs w:val="24"/>
        </w:rPr>
        <w:t>взаимодействие педагогической и медицинской службы</w:t>
      </w:r>
    </w:p>
    <w:p w:rsidR="00B53B83" w:rsidRPr="00B53B83" w:rsidRDefault="00B53B83" w:rsidP="00B53B83">
      <w:pPr>
        <w:pStyle w:val="ad"/>
        <w:tabs>
          <w:tab w:val="left" w:pos="10915"/>
        </w:tabs>
        <w:ind w:right="142" w:firstLine="0"/>
        <w:jc w:val="both"/>
        <w:rPr>
          <w:sz w:val="24"/>
          <w:szCs w:val="24"/>
        </w:rPr>
      </w:pPr>
      <w:r w:rsidRPr="00B53B83">
        <w:rPr>
          <w:sz w:val="24"/>
          <w:szCs w:val="24"/>
        </w:rPr>
        <w:t xml:space="preserve">Оздоровительные мероприятия  проводятся в течение всего учебного года согласно ежемесячному плану, разработанному медицинской спецслужбой детского сада с учетом  состояния здоровья каждого ребенка. </w:t>
      </w:r>
    </w:p>
    <w:p w:rsidR="00B53B83" w:rsidRPr="00B53B83" w:rsidRDefault="00B53B83" w:rsidP="00B53B83">
      <w:pPr>
        <w:tabs>
          <w:tab w:val="left" w:pos="10915"/>
        </w:tabs>
        <w:ind w:right="142"/>
        <w:jc w:val="both"/>
        <w:rPr>
          <w:rFonts w:ascii="Times New Roman" w:hAnsi="Times New Roman" w:cs="Times New Roman"/>
          <w:sz w:val="24"/>
          <w:szCs w:val="24"/>
        </w:rPr>
      </w:pPr>
      <w:r w:rsidRPr="00B53B83">
        <w:rPr>
          <w:rFonts w:ascii="Times New Roman" w:hAnsi="Times New Roman" w:cs="Times New Roman"/>
          <w:sz w:val="24"/>
          <w:szCs w:val="24"/>
        </w:rPr>
        <w:t>Физкультурно-оздоровительная работа направлена  на охрану и укрепление здоровья детей, воспитание привычки к здоровому образу жизни, формирование нравственного и физического здоровья воспитанников.</w:t>
      </w:r>
    </w:p>
    <w:p w:rsidR="00B53B83" w:rsidRPr="00B53B83" w:rsidRDefault="00B53B83" w:rsidP="00B53B83">
      <w:pPr>
        <w:tabs>
          <w:tab w:val="left" w:pos="10915"/>
        </w:tabs>
        <w:ind w:right="142"/>
        <w:jc w:val="both"/>
        <w:rPr>
          <w:rFonts w:ascii="Times New Roman" w:hAnsi="Times New Roman" w:cs="Times New Roman"/>
          <w:sz w:val="24"/>
          <w:szCs w:val="24"/>
        </w:rPr>
      </w:pPr>
      <w:r w:rsidRPr="00B53B83">
        <w:rPr>
          <w:rFonts w:ascii="Times New Roman" w:hAnsi="Times New Roman" w:cs="Times New Roman"/>
          <w:sz w:val="24"/>
          <w:szCs w:val="24"/>
        </w:rPr>
        <w:t>Физкультурная деятельность сопровождает ребенка в  течение всего дня пребывания в детском саду. Это способствует повышению двигательной активности детей в течение дня. Педагоги создают условия для различных видов двигательной активности детей в соответствии с их возрастными и индивидуальными особенностями, формируют подгруппы детей на основе состояния их здоровья и темпов физического развития, их функционального состояния в соответствии с медицинскими показаниями. Сотрудники детского сада развивают у детей навыки личной гигиены, элементарные представления о полезности, целесообразности физической активности и личной гигиены, способствуют становлению у детей ценностей здорового образа жизни. Для этого в ДОУ используются разнообразные формы организации физической активности детей: утренняя разминка, физкультурные занятия, физкультминутки, бодрящие и корригирующие упражнения после сна, подвижные игры, спортивные соревнования и эстафеты,  дни здоровья, беседы, спортивные праздники в зале и на улице, походы.</w:t>
      </w:r>
    </w:p>
    <w:p w:rsidR="00B53B83" w:rsidRPr="00B53B83" w:rsidRDefault="00B53B83" w:rsidP="00B53B83">
      <w:pPr>
        <w:tabs>
          <w:tab w:val="left" w:pos="10915"/>
        </w:tabs>
        <w:ind w:right="142"/>
        <w:jc w:val="both"/>
        <w:rPr>
          <w:rFonts w:ascii="Times New Roman" w:hAnsi="Times New Roman" w:cs="Times New Roman"/>
          <w:sz w:val="24"/>
          <w:szCs w:val="24"/>
        </w:rPr>
      </w:pPr>
      <w:r w:rsidRPr="00B53B83">
        <w:rPr>
          <w:rFonts w:ascii="Times New Roman" w:hAnsi="Times New Roman" w:cs="Times New Roman"/>
          <w:sz w:val="24"/>
          <w:szCs w:val="24"/>
        </w:rPr>
        <w:t>Рациональный двигательный режим, физические и закаливающие мероприятия проводятся с учетом состояния   здоровья воспитанников, их возрастных и половых возможностей, сезона, а также при регулярном контроле со стороны медицинских работников.</w:t>
      </w:r>
    </w:p>
    <w:p w:rsidR="00B53B83" w:rsidRPr="00B53B83" w:rsidRDefault="00B53B83" w:rsidP="00B53B83">
      <w:pPr>
        <w:tabs>
          <w:tab w:val="left" w:pos="10915"/>
        </w:tabs>
        <w:ind w:right="142"/>
        <w:jc w:val="both"/>
        <w:rPr>
          <w:rFonts w:ascii="Times New Roman" w:hAnsi="Times New Roman" w:cs="Times New Roman"/>
          <w:sz w:val="24"/>
          <w:szCs w:val="24"/>
        </w:rPr>
      </w:pPr>
      <w:r w:rsidRPr="00B53B83">
        <w:rPr>
          <w:rFonts w:ascii="Times New Roman" w:hAnsi="Times New Roman" w:cs="Times New Roman"/>
          <w:sz w:val="24"/>
          <w:szCs w:val="24"/>
        </w:rPr>
        <w:t>Ежегодно в М</w:t>
      </w:r>
      <w:r>
        <w:rPr>
          <w:rFonts w:ascii="Times New Roman" w:hAnsi="Times New Roman" w:cs="Times New Roman"/>
          <w:sz w:val="24"/>
          <w:szCs w:val="24"/>
        </w:rPr>
        <w:t>Б</w:t>
      </w:r>
      <w:r w:rsidRPr="00B53B83">
        <w:rPr>
          <w:rFonts w:ascii="Times New Roman" w:hAnsi="Times New Roman" w:cs="Times New Roman"/>
          <w:sz w:val="24"/>
          <w:szCs w:val="24"/>
        </w:rPr>
        <w:t>ДОУ в феврале проходит месяц здоровья и спорта согласно комплексно - тематическому плану организации образовательной деятельности детей, в ходе которого проводится много мероприятий  с участием детей, педагогов и родителей, зимняя олимпиада, спортивные игры, лыжные походы в старших группах, конкурсы  «Папа, мама, я - спортивная семья».</w:t>
      </w:r>
    </w:p>
    <w:p w:rsidR="00B53B83" w:rsidRPr="00B53B83" w:rsidRDefault="00B53B83" w:rsidP="00B53B83">
      <w:pPr>
        <w:tabs>
          <w:tab w:val="left" w:pos="10915"/>
        </w:tabs>
        <w:ind w:right="142"/>
        <w:jc w:val="both"/>
        <w:rPr>
          <w:rFonts w:ascii="Times New Roman" w:hAnsi="Times New Roman" w:cs="Times New Roman"/>
          <w:sz w:val="24"/>
          <w:szCs w:val="24"/>
        </w:rPr>
      </w:pPr>
      <w:r w:rsidRPr="00B53B83">
        <w:rPr>
          <w:rFonts w:ascii="Times New Roman" w:hAnsi="Times New Roman" w:cs="Times New Roman"/>
          <w:sz w:val="24"/>
          <w:szCs w:val="24"/>
        </w:rPr>
        <w:lastRenderedPageBreak/>
        <w:t xml:space="preserve"> В каждой возрастной группе разработана система закаливающих мероприятий, в которой учитываются постепенность воздействия, индивидуальность, особенность здоровья детей, перенесенные заболевания.</w:t>
      </w:r>
      <w:r w:rsidRPr="00B53B83">
        <w:rPr>
          <w:rFonts w:ascii="Times New Roman" w:hAnsi="Times New Roman" w:cs="Times New Roman"/>
          <w:sz w:val="24"/>
          <w:szCs w:val="24"/>
        </w:rPr>
        <w:tab/>
      </w:r>
    </w:p>
    <w:p w:rsidR="00B53B83" w:rsidRPr="00B53B83" w:rsidRDefault="00B53B83" w:rsidP="00B53B83">
      <w:pPr>
        <w:shd w:val="clear" w:color="auto" w:fill="FFFFFF"/>
        <w:tabs>
          <w:tab w:val="left" w:pos="10915"/>
        </w:tabs>
        <w:ind w:right="142"/>
        <w:jc w:val="both"/>
        <w:rPr>
          <w:rFonts w:ascii="Times New Roman" w:hAnsi="Times New Roman" w:cs="Times New Roman"/>
          <w:color w:val="000000"/>
          <w:sz w:val="24"/>
          <w:szCs w:val="24"/>
        </w:rPr>
      </w:pPr>
      <w:r w:rsidRPr="00B53B83">
        <w:rPr>
          <w:rFonts w:ascii="Times New Roman" w:hAnsi="Times New Roman" w:cs="Times New Roman"/>
          <w:color w:val="000000"/>
          <w:spacing w:val="-1"/>
          <w:sz w:val="24"/>
          <w:szCs w:val="24"/>
        </w:rPr>
        <w:t xml:space="preserve">Важным показателем результатов работы дошкольного учреждения является физическое развитие и здоровье детей. </w:t>
      </w:r>
      <w:r w:rsidRPr="00B53B83">
        <w:rPr>
          <w:rFonts w:ascii="Times New Roman" w:hAnsi="Times New Roman" w:cs="Times New Roman"/>
          <w:color w:val="000000"/>
          <w:sz w:val="24"/>
          <w:szCs w:val="24"/>
        </w:rPr>
        <w:t xml:space="preserve">Состояние здоровья детей оценивается по результатам медицинской документации.  Средними </w:t>
      </w:r>
      <w:r w:rsidRPr="00B53B83">
        <w:rPr>
          <w:rFonts w:ascii="Times New Roman" w:hAnsi="Times New Roman" w:cs="Times New Roman"/>
          <w:color w:val="000000"/>
          <w:spacing w:val="1"/>
          <w:sz w:val="24"/>
          <w:szCs w:val="24"/>
        </w:rPr>
        <w:t xml:space="preserve">значениями для сравнения являются значения показателей заболеваемости детей за </w:t>
      </w:r>
      <w:r w:rsidRPr="00B53B83">
        <w:rPr>
          <w:rFonts w:ascii="Times New Roman" w:hAnsi="Times New Roman" w:cs="Times New Roman"/>
          <w:color w:val="000000"/>
          <w:sz w:val="24"/>
          <w:szCs w:val="24"/>
        </w:rPr>
        <w:t xml:space="preserve">прошлые годы в ДОУ. Первоначально оценки уровня заболеваемости делаются по возрастным группам в сравнении со значениями аналогичных показателей за предыдущий период времени: выше, ниже, на том же уровне. </w:t>
      </w:r>
    </w:p>
    <w:p w:rsidR="00B53B83" w:rsidRPr="00B53B83" w:rsidRDefault="00B53B83" w:rsidP="00B53B83">
      <w:pPr>
        <w:tabs>
          <w:tab w:val="left" w:pos="10915"/>
        </w:tabs>
        <w:ind w:right="142"/>
        <w:jc w:val="both"/>
        <w:rPr>
          <w:rFonts w:ascii="Times New Roman" w:hAnsi="Times New Roman" w:cs="Times New Roman"/>
          <w:sz w:val="24"/>
          <w:szCs w:val="24"/>
        </w:rPr>
      </w:pPr>
      <w:r w:rsidRPr="00B53B83">
        <w:rPr>
          <w:rFonts w:ascii="Times New Roman" w:hAnsi="Times New Roman" w:cs="Times New Roman"/>
          <w:sz w:val="24"/>
          <w:szCs w:val="24"/>
        </w:rPr>
        <w:t>На основе медицинского обследования физического развития детей врачом детской поликлиники составляются в начале учебного года карты здоровья детей, где даны рекомендации по формированию физического здоровья детей, которые помогают осуществлять индивидуальный подход в образовательном процессе. Особое внимание уделяется часто болеющим детям.</w:t>
      </w:r>
    </w:p>
    <w:p w:rsidR="00B53B83" w:rsidRDefault="00B53B83" w:rsidP="00B53B83">
      <w:pPr>
        <w:tabs>
          <w:tab w:val="left" w:pos="10915"/>
        </w:tabs>
        <w:ind w:right="142"/>
        <w:jc w:val="both"/>
        <w:rPr>
          <w:rFonts w:ascii="Times New Roman" w:hAnsi="Times New Roman" w:cs="Times New Roman"/>
          <w:sz w:val="24"/>
          <w:szCs w:val="24"/>
        </w:rPr>
      </w:pPr>
      <w:r w:rsidRPr="00B53B83">
        <w:rPr>
          <w:rFonts w:ascii="Times New Roman" w:hAnsi="Times New Roman" w:cs="Times New Roman"/>
          <w:sz w:val="24"/>
          <w:szCs w:val="24"/>
        </w:rPr>
        <w:t xml:space="preserve">В ДОУ проводится лечебно-профилактическая работа: фитотерапия, витаминизация третьего блюда, полоскание полости рта чесночным раствором перед прогулкой в зимний период, ежедневное применение фитонцидов – лука и чеснока, дыхательная гимнастика, гимнастика после дневного сна. </w:t>
      </w:r>
    </w:p>
    <w:p w:rsidR="00B53B83" w:rsidRPr="00B53B83" w:rsidRDefault="00B53B83" w:rsidP="00B53B83">
      <w:pPr>
        <w:tabs>
          <w:tab w:val="left" w:pos="10915"/>
        </w:tabs>
        <w:ind w:right="142"/>
        <w:jc w:val="both"/>
        <w:rPr>
          <w:rFonts w:ascii="Times New Roman" w:hAnsi="Times New Roman" w:cs="Times New Roman"/>
          <w:sz w:val="24"/>
          <w:szCs w:val="24"/>
        </w:rPr>
      </w:pPr>
      <w:r w:rsidRPr="00B53B83">
        <w:rPr>
          <w:rFonts w:ascii="Times New Roman" w:hAnsi="Times New Roman" w:cs="Times New Roman"/>
          <w:sz w:val="24"/>
          <w:szCs w:val="24"/>
        </w:rPr>
        <w:t>Для реализации двигательной деятельности детей в М</w:t>
      </w:r>
      <w:r>
        <w:rPr>
          <w:rFonts w:ascii="Times New Roman" w:hAnsi="Times New Roman" w:cs="Times New Roman"/>
          <w:sz w:val="24"/>
          <w:szCs w:val="24"/>
        </w:rPr>
        <w:t>Б</w:t>
      </w:r>
      <w:r w:rsidRPr="00B53B83">
        <w:rPr>
          <w:rFonts w:ascii="Times New Roman" w:hAnsi="Times New Roman" w:cs="Times New Roman"/>
          <w:sz w:val="24"/>
          <w:szCs w:val="24"/>
        </w:rPr>
        <w:t>ДОУ организован спортивный зал, где подобрано оборудование и инвентарь в соответствии с возрастом и ростом детей. В спортивном зале имеется настенные лестницы для лазани</w:t>
      </w:r>
      <w:r w:rsidR="00D8341C">
        <w:rPr>
          <w:rFonts w:ascii="Times New Roman" w:hAnsi="Times New Roman" w:cs="Times New Roman"/>
          <w:sz w:val="24"/>
          <w:szCs w:val="24"/>
        </w:rPr>
        <w:t xml:space="preserve">я, скамейки различной ширины, </w:t>
      </w:r>
      <w:r w:rsidRPr="00B53B83">
        <w:rPr>
          <w:rFonts w:ascii="Times New Roman" w:hAnsi="Times New Roman" w:cs="Times New Roman"/>
          <w:sz w:val="24"/>
          <w:szCs w:val="24"/>
        </w:rPr>
        <w:t xml:space="preserve"> массажные и резиновые мячи различных размеров, гимнастические палки, скакалки, обручи, канат, маты, хопы, фитболмячи. В группах созданы физкультурные уголки, оснащенные спортивным инвентарем и оборудованием в соответствии с возрастом детей, согласно п 1.4 постановления Главного государственного санитарного врача РФ от 22.07.2010г. №91 «Примерный перечень оборудования и спортивного инвентаря для физического развития детей в ДОУ». </w:t>
      </w:r>
    </w:p>
    <w:p w:rsidR="00B53B83" w:rsidRPr="00B53B83" w:rsidRDefault="00B53B83" w:rsidP="00B53B83">
      <w:pPr>
        <w:tabs>
          <w:tab w:val="left" w:pos="10915"/>
        </w:tabs>
        <w:ind w:right="142"/>
        <w:jc w:val="both"/>
        <w:rPr>
          <w:rFonts w:ascii="Times New Roman" w:hAnsi="Times New Roman" w:cs="Times New Roman"/>
          <w:sz w:val="24"/>
          <w:szCs w:val="24"/>
        </w:rPr>
      </w:pPr>
      <w:r w:rsidRPr="00B53B83">
        <w:rPr>
          <w:rFonts w:ascii="Times New Roman" w:hAnsi="Times New Roman" w:cs="Times New Roman"/>
          <w:sz w:val="24"/>
          <w:szCs w:val="24"/>
        </w:rPr>
        <w:t>В ДОУ создан кружок физкультурно – оздоровительной направленности «Баскетбол», цель работы которого, через движение и пластику способствовать оздоровлению детей.</w:t>
      </w:r>
    </w:p>
    <w:p w:rsidR="00B53B83" w:rsidRPr="00B53B83" w:rsidRDefault="00B53B83" w:rsidP="00B53B83">
      <w:pPr>
        <w:tabs>
          <w:tab w:val="left" w:pos="10915"/>
        </w:tabs>
        <w:ind w:right="142"/>
        <w:jc w:val="both"/>
        <w:rPr>
          <w:rFonts w:ascii="Times New Roman" w:hAnsi="Times New Roman" w:cs="Times New Roman"/>
          <w:sz w:val="24"/>
          <w:szCs w:val="24"/>
        </w:rPr>
      </w:pPr>
      <w:r w:rsidRPr="00B53B83">
        <w:rPr>
          <w:rFonts w:ascii="Times New Roman" w:hAnsi="Times New Roman" w:cs="Times New Roman"/>
          <w:sz w:val="24"/>
          <w:szCs w:val="24"/>
        </w:rPr>
        <w:t>Питание детей в ДОУ организовано в соответствии с медицинскими требованиями и осуществляется с учетом индивидуальной диеты детей, выполняются принципы рационального  здорового питания детей: регулярность, полноценность, разнообразие блюд, соблюдение режима питания, норм потребления продуктов, гигиены питания и индивидуального подхода к приготовлению пищи для детей, имеющих аллергию на определенные продукты питания.</w:t>
      </w:r>
    </w:p>
    <w:p w:rsidR="00B53B83" w:rsidRPr="00B53B83" w:rsidRDefault="00B53B83" w:rsidP="00B53B83">
      <w:pPr>
        <w:tabs>
          <w:tab w:val="left" w:pos="10915"/>
        </w:tabs>
        <w:ind w:right="142"/>
        <w:jc w:val="both"/>
        <w:rPr>
          <w:rFonts w:ascii="Times New Roman" w:hAnsi="Times New Roman" w:cs="Times New Roman"/>
          <w:sz w:val="24"/>
          <w:szCs w:val="24"/>
        </w:rPr>
      </w:pPr>
      <w:r w:rsidRPr="00B53B83">
        <w:rPr>
          <w:rFonts w:ascii="Times New Roman" w:hAnsi="Times New Roman" w:cs="Times New Roman"/>
          <w:sz w:val="24"/>
          <w:szCs w:val="24"/>
        </w:rPr>
        <w:t>Ежедневно дети получают фрукты, овощи и другие необходимые продукты. Нормы по основным продуктам: мясу, рыбе, молоку, маслу, хлебу, крупам выполняются практически на 100%. В период летней оздоровительной компании  в питание детей больше включаются свежие овощи, ягоды, фрукты, зелень.</w:t>
      </w:r>
    </w:p>
    <w:p w:rsidR="00B53B83" w:rsidRPr="00B53B83" w:rsidRDefault="00B53B83" w:rsidP="00B53B83">
      <w:pPr>
        <w:tabs>
          <w:tab w:val="left" w:pos="10915"/>
        </w:tabs>
        <w:ind w:right="142"/>
        <w:jc w:val="both"/>
        <w:rPr>
          <w:rFonts w:ascii="Times New Roman" w:hAnsi="Times New Roman" w:cs="Times New Roman"/>
          <w:sz w:val="24"/>
          <w:szCs w:val="24"/>
        </w:rPr>
      </w:pPr>
      <w:r w:rsidRPr="00B53B83">
        <w:rPr>
          <w:rFonts w:ascii="Times New Roman" w:hAnsi="Times New Roman" w:cs="Times New Roman"/>
          <w:sz w:val="24"/>
          <w:szCs w:val="24"/>
        </w:rPr>
        <w:lastRenderedPageBreak/>
        <w:t>Также педагоги в ДОУ уделяют большое внимание укреплению психического здоровья детей, используя личностно-ориентированный подход к детям. Это выражается в первую очередь во взаимодействии с детьми, общении в позиции «глаза  на уровне глаз», созданию таких условий проживания детей, чтобы каждому было уютно и комфортно. В регламенте жизни детей предусмотрено личное время для разнообразных и свободных проявлений и интересов. Для снятия стрессов у детей педагоги используют элементы самомассажа, вибрационную гимнастику. В основе вибрационных упражнений практикуем естественные движения детей.</w:t>
      </w:r>
    </w:p>
    <w:p w:rsidR="00B53B83" w:rsidRPr="00B53B83" w:rsidRDefault="00B53B83" w:rsidP="00B53B83">
      <w:pPr>
        <w:tabs>
          <w:tab w:val="left" w:pos="10915"/>
        </w:tabs>
        <w:ind w:right="142"/>
        <w:jc w:val="both"/>
        <w:rPr>
          <w:rFonts w:ascii="Times New Roman" w:hAnsi="Times New Roman" w:cs="Times New Roman"/>
          <w:sz w:val="24"/>
          <w:szCs w:val="24"/>
        </w:rPr>
      </w:pPr>
      <w:r w:rsidRPr="00B53B83">
        <w:rPr>
          <w:rFonts w:ascii="Times New Roman" w:hAnsi="Times New Roman" w:cs="Times New Roman"/>
          <w:sz w:val="24"/>
          <w:szCs w:val="24"/>
        </w:rPr>
        <w:t xml:space="preserve"> Применение антистрессовой гимнастики  в условиях детского сада позволяет нам укрепить стартовые возможности дошкольника и наиболее благоприятно использовать данный период для формирования здоровья детей перед поступлением в школу.</w:t>
      </w:r>
    </w:p>
    <w:p w:rsidR="00B53B83" w:rsidRPr="00B53B83" w:rsidRDefault="00B53B83" w:rsidP="001F363F">
      <w:pPr>
        <w:tabs>
          <w:tab w:val="left" w:pos="10915"/>
        </w:tabs>
        <w:ind w:right="142"/>
        <w:jc w:val="both"/>
        <w:rPr>
          <w:rFonts w:ascii="Times New Roman" w:hAnsi="Times New Roman" w:cs="Times New Roman"/>
          <w:sz w:val="24"/>
          <w:szCs w:val="24"/>
        </w:rPr>
      </w:pPr>
      <w:r w:rsidRPr="00B53B83">
        <w:rPr>
          <w:rFonts w:ascii="Times New Roman" w:hAnsi="Times New Roman" w:cs="Times New Roman"/>
          <w:sz w:val="24"/>
          <w:szCs w:val="24"/>
        </w:rPr>
        <w:t xml:space="preserve">В ответ на запрос родительской общественности в дошкольном учреждении внедрена система мер по созданию комфортных условий для успешной адаптации и социализации детей в детском саду. Осуществляется подобная деятельность путем повышения качества и расширения перечня психолого - педагогических услуг для детей, педагогов и  родителей на всех ступенях дошкольного образования – от взаимодействия с семьями будущих воспитанников и до выпуска детей в школу. В соответствии с принципами федерального государственного образовательного стандарта дошкольного образования при организации всех видов детской деятельности учитываются индивидуальные особенности воспитанников дошкольного учреждения.  Поддержанию положительно – эмоционального климата способствует взаимосвязь воспитателей и специалистов при интегрированном решении задач основной общеобразовательной программы. </w:t>
      </w:r>
    </w:p>
    <w:p w:rsidR="00B53B83" w:rsidRPr="00B53B83" w:rsidRDefault="00B53B83" w:rsidP="00B53B83">
      <w:pPr>
        <w:jc w:val="both"/>
        <w:rPr>
          <w:rFonts w:ascii="Times New Roman" w:hAnsi="Times New Roman" w:cs="Times New Roman"/>
          <w:b/>
          <w:sz w:val="24"/>
          <w:szCs w:val="24"/>
        </w:rPr>
      </w:pPr>
      <w:r w:rsidRPr="00B53B83">
        <w:rPr>
          <w:rFonts w:ascii="Times New Roman" w:hAnsi="Times New Roman" w:cs="Times New Roman"/>
          <w:b/>
          <w:sz w:val="24"/>
          <w:szCs w:val="24"/>
        </w:rPr>
        <w:t xml:space="preserve">Проблемное поле: </w:t>
      </w:r>
    </w:p>
    <w:p w:rsidR="00B53B83" w:rsidRPr="00B53B83" w:rsidRDefault="00B53B83" w:rsidP="00B53B83">
      <w:pPr>
        <w:jc w:val="both"/>
        <w:rPr>
          <w:rFonts w:ascii="Times New Roman" w:hAnsi="Times New Roman" w:cs="Times New Roman"/>
          <w:b/>
          <w:sz w:val="24"/>
          <w:szCs w:val="24"/>
        </w:rPr>
      </w:pPr>
      <w:r w:rsidRPr="00B53B83">
        <w:rPr>
          <w:rFonts w:ascii="Times New Roman" w:hAnsi="Times New Roman" w:cs="Times New Roman"/>
          <w:sz w:val="24"/>
          <w:szCs w:val="24"/>
        </w:rPr>
        <w:t>В связи с данной тенденцией возрастает значимость работы медицинского персонала  по  дифференциации (в зависимости от состояния здоровья) и индивидуализации физкультурно-оздоровительной и лечебно-профилактической работы в детском саду. Но отсутствие в штате детского сада медицинского персонала (медсестры и врача) создает опасение невозможности в полной мере реализовать поставленные задачи.</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sz w:val="24"/>
          <w:szCs w:val="24"/>
        </w:rPr>
        <w:t xml:space="preserve">Процесс оздоровления не возможен без участия родителей. К сожалению, многие родители не рассматривают вопросы оздоровления своего ребенка как первостепенные. Часть из них не в полной мере обладает необходимыми знаниями по вопросам здорового образа жизни и обеспечения здоровья своему ребенку, а также необходимо отметить, что многие родители просто не ведут  в семье ЗОЖ. </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b/>
          <w:sz w:val="24"/>
          <w:szCs w:val="24"/>
        </w:rPr>
        <w:t>Перспективы развития:</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sz w:val="24"/>
          <w:szCs w:val="24"/>
        </w:rPr>
        <w:t>Проект «Здоровье» - структурный блок программы ра</w:t>
      </w:r>
      <w:r w:rsidR="00A03338">
        <w:rPr>
          <w:rFonts w:ascii="Times New Roman" w:hAnsi="Times New Roman" w:cs="Times New Roman"/>
          <w:sz w:val="24"/>
          <w:szCs w:val="24"/>
        </w:rPr>
        <w:t>звития учреждения на период 2020-2025</w:t>
      </w:r>
      <w:r w:rsidRPr="00B53B83">
        <w:rPr>
          <w:rFonts w:ascii="Times New Roman" w:hAnsi="Times New Roman" w:cs="Times New Roman"/>
          <w:sz w:val="24"/>
          <w:szCs w:val="24"/>
        </w:rPr>
        <w:t xml:space="preserve"> гг., предусматривающий расширение сферы деятельности по поддержки и укреплению здоровья всех участников образовательного процесса, укрепление преемственных связей с учреждениями здравоохранения и  спорта, внедрение здоровьесберегающих технологий, обеспечение здоровьясбережения всех участников образовательного процесса.</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sz w:val="24"/>
          <w:szCs w:val="24"/>
        </w:rPr>
        <w:lastRenderedPageBreak/>
        <w:t xml:space="preserve">Поддержанию и укреплению здоровья субъектов образовательного процесса будет способствовать   соблюдение требований СанПиН при организации образовательного процесса в ДОУ, пополнение предметно-развивающей среды и укрепление материально-технической базы учреждения, при организации лечебно-профилактической и физкультурно-оздоровительной работы в ДОУ, организация питания, соблюдение санитарно-гигиенических условий (профилактические, санитарно-гигиенические и противоэпидемические мероприятия). </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sz w:val="24"/>
          <w:szCs w:val="24"/>
        </w:rPr>
        <w:t>Это будет способствовать  на наш взгляд,  стабильной положительной динамики в вопросах поддержания и укрепления здоровья подрастающего поколения, приобщения к здоровому образу жизни детей и заинтересованного взрослого населения, в первую очередь родителей.</w:t>
      </w:r>
    </w:p>
    <w:p w:rsidR="00B53B83" w:rsidRPr="00B53B83" w:rsidRDefault="00B53B83" w:rsidP="00B53B83">
      <w:pPr>
        <w:jc w:val="both"/>
        <w:rPr>
          <w:rFonts w:ascii="Times New Roman" w:hAnsi="Times New Roman" w:cs="Times New Roman"/>
          <w:color w:val="000000"/>
          <w:sz w:val="24"/>
          <w:szCs w:val="24"/>
        </w:rPr>
      </w:pPr>
      <w:r w:rsidRPr="00B53B83">
        <w:rPr>
          <w:rFonts w:ascii="Times New Roman" w:hAnsi="Times New Roman" w:cs="Times New Roman"/>
          <w:b/>
          <w:sz w:val="24"/>
          <w:szCs w:val="24"/>
        </w:rPr>
        <w:t>Возможные риски:</w:t>
      </w:r>
    </w:p>
    <w:p w:rsidR="00B53B83" w:rsidRPr="00B53B83" w:rsidRDefault="00B53B83" w:rsidP="00B53B83">
      <w:pPr>
        <w:jc w:val="both"/>
        <w:rPr>
          <w:rFonts w:ascii="Times New Roman" w:hAnsi="Times New Roman" w:cs="Times New Roman"/>
          <w:color w:val="000000"/>
          <w:sz w:val="24"/>
          <w:szCs w:val="24"/>
        </w:rPr>
      </w:pPr>
      <w:r w:rsidRPr="00B53B83">
        <w:rPr>
          <w:rFonts w:ascii="Times New Roman" w:hAnsi="Times New Roman" w:cs="Times New Roman"/>
          <w:color w:val="000000"/>
          <w:sz w:val="24"/>
          <w:szCs w:val="24"/>
        </w:rPr>
        <w:t>Родители могут недооценивать значимость физкультурно-оздоровительной работы с дошкольниками и не выдерживать линию преемственности  формирования и обеспечения ЗОЖ в ДОУ и семье .</w:t>
      </w:r>
    </w:p>
    <w:p w:rsidR="00B53B83" w:rsidRPr="00B53B83" w:rsidRDefault="00B53B83" w:rsidP="00B53B83">
      <w:pPr>
        <w:jc w:val="both"/>
        <w:rPr>
          <w:rFonts w:ascii="Times New Roman" w:hAnsi="Times New Roman" w:cs="Times New Roman"/>
          <w:color w:val="000000"/>
          <w:sz w:val="24"/>
          <w:szCs w:val="24"/>
        </w:rPr>
      </w:pPr>
      <w:r w:rsidRPr="00B53B83">
        <w:rPr>
          <w:rFonts w:ascii="Times New Roman" w:hAnsi="Times New Roman" w:cs="Times New Roman"/>
          <w:sz w:val="24"/>
          <w:szCs w:val="24"/>
        </w:rPr>
        <w:t xml:space="preserve">Рост  поступления в дошкольное образовательное учреждение детей с осложненными диагнозами, проблемами в здоровье.  </w:t>
      </w:r>
    </w:p>
    <w:p w:rsidR="00B53B83" w:rsidRPr="00B53B83" w:rsidRDefault="00B53B83" w:rsidP="00B53B83">
      <w:pPr>
        <w:jc w:val="both"/>
        <w:rPr>
          <w:rFonts w:ascii="Times New Roman" w:hAnsi="Times New Roman" w:cs="Times New Roman"/>
          <w:b/>
          <w:sz w:val="24"/>
          <w:szCs w:val="24"/>
        </w:rPr>
      </w:pPr>
      <w:r w:rsidRPr="00B53B83">
        <w:rPr>
          <w:rFonts w:ascii="Times New Roman" w:hAnsi="Times New Roman" w:cs="Times New Roman"/>
          <w:b/>
          <w:sz w:val="24"/>
          <w:szCs w:val="24"/>
        </w:rPr>
        <w:t>3.3. Анализ управляющей системы.</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b/>
          <w:sz w:val="24"/>
          <w:szCs w:val="24"/>
        </w:rPr>
        <w:t>Актуальное состояние:</w:t>
      </w:r>
    </w:p>
    <w:p w:rsidR="00B53B83" w:rsidRPr="00B53B83" w:rsidRDefault="00B53B83" w:rsidP="00B53B83">
      <w:pPr>
        <w:jc w:val="both"/>
        <w:rPr>
          <w:rFonts w:ascii="Times New Roman" w:hAnsi="Times New Roman" w:cs="Times New Roman"/>
          <w:spacing w:val="-7"/>
          <w:sz w:val="24"/>
          <w:szCs w:val="24"/>
        </w:rPr>
      </w:pPr>
      <w:r w:rsidRPr="00B53B83">
        <w:rPr>
          <w:rFonts w:ascii="Times New Roman" w:hAnsi="Times New Roman" w:cs="Times New Roman"/>
          <w:spacing w:val="-7"/>
          <w:sz w:val="24"/>
          <w:szCs w:val="24"/>
        </w:rPr>
        <w:t xml:space="preserve"> В результате комплексного исследования системы управления дошкольным образовательным  учреждением было выявлено, что в детском саду существует достаточно эффективная, профессиональная, компетентная система административного и оперативного управления коллективом. </w:t>
      </w:r>
    </w:p>
    <w:p w:rsidR="00B53B83" w:rsidRPr="00B53B83" w:rsidRDefault="00B53B83" w:rsidP="00B53B83">
      <w:pPr>
        <w:jc w:val="both"/>
        <w:rPr>
          <w:rFonts w:ascii="Times New Roman" w:hAnsi="Times New Roman" w:cs="Times New Roman"/>
          <w:spacing w:val="-7"/>
          <w:sz w:val="24"/>
          <w:szCs w:val="24"/>
        </w:rPr>
      </w:pPr>
      <w:r w:rsidRPr="00B53B83">
        <w:rPr>
          <w:rFonts w:ascii="Times New Roman" w:hAnsi="Times New Roman" w:cs="Times New Roman"/>
          <w:spacing w:val="-7"/>
          <w:sz w:val="24"/>
          <w:szCs w:val="24"/>
        </w:rPr>
        <w:t xml:space="preserve"> В детском саду практикуется: материальная и моральная поддержка инициативы работников по результатам, регулярное проведение консультаций, детальное обсуждение порядка работы, разработка и внедрение правил и инструкций,  пересмотрены Положения о стимулирующих выплатах в пользу работников.</w:t>
      </w:r>
    </w:p>
    <w:p w:rsidR="00B53B83" w:rsidRPr="00B53B83" w:rsidRDefault="00B53B83" w:rsidP="00B53B83">
      <w:pPr>
        <w:jc w:val="both"/>
        <w:rPr>
          <w:rFonts w:ascii="Times New Roman" w:hAnsi="Times New Roman" w:cs="Times New Roman"/>
          <w:b/>
          <w:sz w:val="24"/>
          <w:szCs w:val="24"/>
        </w:rPr>
      </w:pPr>
      <w:r w:rsidRPr="00B53B83">
        <w:rPr>
          <w:rFonts w:ascii="Times New Roman" w:hAnsi="Times New Roman" w:cs="Times New Roman"/>
          <w:spacing w:val="-7"/>
          <w:sz w:val="24"/>
          <w:szCs w:val="24"/>
        </w:rPr>
        <w:t>Управленческая деятельность осуществляется  посредством административного (заведующая, заместители), общественного (родител</w:t>
      </w:r>
      <w:r>
        <w:rPr>
          <w:rFonts w:ascii="Times New Roman" w:hAnsi="Times New Roman" w:cs="Times New Roman"/>
          <w:spacing w:val="-7"/>
          <w:sz w:val="24"/>
          <w:szCs w:val="24"/>
        </w:rPr>
        <w:t>ьские комитеты в каждой группе</w:t>
      </w:r>
      <w:r w:rsidRPr="00B53B83">
        <w:rPr>
          <w:rFonts w:ascii="Times New Roman" w:hAnsi="Times New Roman" w:cs="Times New Roman"/>
          <w:spacing w:val="-7"/>
          <w:sz w:val="24"/>
          <w:szCs w:val="24"/>
        </w:rPr>
        <w:t xml:space="preserve">, коллективного (общее собрание трудового коллектива, педагогический совет) управления.  </w:t>
      </w:r>
    </w:p>
    <w:p w:rsidR="00B53B83" w:rsidRPr="00B53B83" w:rsidRDefault="00B53B83" w:rsidP="00B53B83">
      <w:pPr>
        <w:jc w:val="both"/>
        <w:rPr>
          <w:rFonts w:ascii="Times New Roman" w:hAnsi="Times New Roman" w:cs="Times New Roman"/>
          <w:color w:val="333333"/>
          <w:sz w:val="24"/>
          <w:szCs w:val="24"/>
        </w:rPr>
      </w:pPr>
      <w:r w:rsidRPr="00B53B83">
        <w:rPr>
          <w:rFonts w:ascii="Times New Roman" w:hAnsi="Times New Roman" w:cs="Times New Roman"/>
          <w:b/>
          <w:sz w:val="24"/>
          <w:szCs w:val="24"/>
        </w:rPr>
        <w:t>Проблемное поле:</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sz w:val="24"/>
          <w:szCs w:val="24"/>
        </w:rPr>
        <w:t>Сложности перехода на государственно-общественное управление, связанные с неготовностью коллектива и общественности принять на себя управленческий функционал в объеме предусматриваемом законодательными актами, определяющими деятельность органов государственно- общественного управления.</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sz w:val="24"/>
          <w:szCs w:val="24"/>
        </w:rPr>
        <w:t>Несовершенство нормативно-правового сопровождения перехода на новую модель управления образовательным учреждением.</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b/>
          <w:sz w:val="24"/>
          <w:szCs w:val="24"/>
        </w:rPr>
        <w:t>Перспективы развития:</w:t>
      </w:r>
    </w:p>
    <w:p w:rsidR="00B53B83" w:rsidRPr="00B53B83" w:rsidRDefault="00B53B83" w:rsidP="00B53B83">
      <w:pPr>
        <w:jc w:val="both"/>
        <w:rPr>
          <w:rFonts w:ascii="Times New Roman" w:hAnsi="Times New Roman" w:cs="Times New Roman"/>
          <w:spacing w:val="-7"/>
          <w:sz w:val="24"/>
          <w:szCs w:val="24"/>
        </w:rPr>
      </w:pPr>
      <w:r w:rsidRPr="00B53B83">
        <w:rPr>
          <w:rFonts w:ascii="Times New Roman" w:hAnsi="Times New Roman" w:cs="Times New Roman"/>
          <w:spacing w:val="-7"/>
          <w:sz w:val="24"/>
          <w:szCs w:val="24"/>
        </w:rPr>
        <w:lastRenderedPageBreak/>
        <w:t>Дальнейшее перестроение системы государственно-общественного управления на основе матричной модели – организация и включение в структуру управления ДОУ мобильных объединений педагогов учреждения, родителей воспитанников, представителей учреждений власти, образования, здравоохранения, культуры и спорта, а также заинтересованного населения города. Расширение полномочий государственно-общественных форм управления, через делегирование управленческих функций.</w:t>
      </w:r>
    </w:p>
    <w:p w:rsidR="00B53B83" w:rsidRPr="00B53B83" w:rsidRDefault="00B53B83" w:rsidP="00B53B83">
      <w:pPr>
        <w:jc w:val="both"/>
        <w:rPr>
          <w:rFonts w:ascii="Times New Roman" w:hAnsi="Times New Roman" w:cs="Times New Roman"/>
          <w:b/>
          <w:sz w:val="24"/>
          <w:szCs w:val="24"/>
        </w:rPr>
      </w:pPr>
      <w:r w:rsidRPr="00B53B83">
        <w:rPr>
          <w:rFonts w:ascii="Times New Roman" w:hAnsi="Times New Roman" w:cs="Times New Roman"/>
          <w:b/>
          <w:sz w:val="24"/>
          <w:szCs w:val="24"/>
        </w:rPr>
        <w:t>Возможные риски:</w:t>
      </w:r>
    </w:p>
    <w:p w:rsidR="00B53B83" w:rsidRPr="00B53B83" w:rsidRDefault="00B53B83" w:rsidP="00B53B83">
      <w:pPr>
        <w:jc w:val="both"/>
        <w:rPr>
          <w:rFonts w:ascii="Times New Roman" w:hAnsi="Times New Roman" w:cs="Times New Roman"/>
          <w:spacing w:val="-7"/>
          <w:sz w:val="24"/>
          <w:szCs w:val="24"/>
        </w:rPr>
      </w:pPr>
      <w:r w:rsidRPr="00B53B83">
        <w:rPr>
          <w:rFonts w:ascii="Times New Roman" w:hAnsi="Times New Roman" w:cs="Times New Roman"/>
          <w:spacing w:val="-7"/>
          <w:sz w:val="24"/>
          <w:szCs w:val="24"/>
        </w:rPr>
        <w:t xml:space="preserve">Нежелание и частично некомпетентность членов органа государственно- общественного управления,  неверные ориентиры управления инновационной деятельностью учреждения может привести к отсутствию желаемых результатов в процессе реализации программы развития. </w:t>
      </w:r>
    </w:p>
    <w:p w:rsidR="00B53B83" w:rsidRPr="00B53B83" w:rsidRDefault="00B53B83" w:rsidP="00B53B83">
      <w:pPr>
        <w:jc w:val="both"/>
        <w:rPr>
          <w:rFonts w:ascii="Times New Roman" w:hAnsi="Times New Roman" w:cs="Times New Roman"/>
          <w:b/>
          <w:sz w:val="24"/>
          <w:szCs w:val="24"/>
        </w:rPr>
      </w:pPr>
      <w:r w:rsidRPr="00B53B83">
        <w:rPr>
          <w:rFonts w:ascii="Times New Roman" w:hAnsi="Times New Roman" w:cs="Times New Roman"/>
          <w:b/>
          <w:spacing w:val="-7"/>
          <w:sz w:val="24"/>
          <w:szCs w:val="24"/>
        </w:rPr>
        <w:t>3.4. Анализ ресурсных возможностей.</w:t>
      </w:r>
    </w:p>
    <w:p w:rsidR="00B73BE9" w:rsidRPr="00A03338" w:rsidRDefault="00B53B83" w:rsidP="00A03338">
      <w:pPr>
        <w:jc w:val="both"/>
        <w:rPr>
          <w:rFonts w:ascii="Times New Roman" w:hAnsi="Times New Roman" w:cs="Times New Roman"/>
          <w:spacing w:val="-7"/>
          <w:sz w:val="24"/>
          <w:szCs w:val="24"/>
        </w:rPr>
      </w:pPr>
      <w:r w:rsidRPr="00B53B83">
        <w:rPr>
          <w:rFonts w:ascii="Times New Roman" w:hAnsi="Times New Roman" w:cs="Times New Roman"/>
          <w:spacing w:val="-7"/>
          <w:sz w:val="24"/>
          <w:szCs w:val="24"/>
        </w:rPr>
        <w:t xml:space="preserve"> В рамках мониторинга ресурсного обеспечения анализу подверглись кадровые, социальные, информационно-коммуникационные, материально-технические, финансово-экономически</w:t>
      </w:r>
      <w:r w:rsidR="00A03338">
        <w:rPr>
          <w:rFonts w:ascii="Times New Roman" w:hAnsi="Times New Roman" w:cs="Times New Roman"/>
          <w:spacing w:val="-7"/>
          <w:sz w:val="24"/>
          <w:szCs w:val="24"/>
        </w:rPr>
        <w:t>е, нормативно-правовые  ресурсы.</w:t>
      </w:r>
    </w:p>
    <w:p w:rsidR="00B53B83" w:rsidRPr="00B53B83" w:rsidRDefault="00B53B83" w:rsidP="00B53B83">
      <w:pPr>
        <w:tabs>
          <w:tab w:val="left" w:pos="10915"/>
        </w:tabs>
        <w:jc w:val="both"/>
        <w:rPr>
          <w:rFonts w:ascii="Times New Roman" w:hAnsi="Times New Roman" w:cs="Times New Roman"/>
          <w:b/>
          <w:sz w:val="24"/>
          <w:szCs w:val="24"/>
        </w:rPr>
      </w:pPr>
      <w:r w:rsidRPr="00B53B83">
        <w:rPr>
          <w:rFonts w:ascii="Times New Roman" w:hAnsi="Times New Roman" w:cs="Times New Roman"/>
          <w:b/>
          <w:sz w:val="24"/>
          <w:szCs w:val="24"/>
        </w:rPr>
        <w:t>Наличие квалификационной категории педагогических работников</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0"/>
        <w:gridCol w:w="1888"/>
        <w:gridCol w:w="1800"/>
        <w:gridCol w:w="1602"/>
        <w:gridCol w:w="1798"/>
      </w:tblGrid>
      <w:tr w:rsidR="00B53B83" w:rsidRPr="00B53B83" w:rsidTr="00420847">
        <w:tc>
          <w:tcPr>
            <w:tcW w:w="2410" w:type="dxa"/>
          </w:tcPr>
          <w:p w:rsidR="00B53B83" w:rsidRPr="00B53B83" w:rsidRDefault="00B53B83" w:rsidP="00B53B83">
            <w:pPr>
              <w:tabs>
                <w:tab w:val="left" w:pos="10915"/>
              </w:tabs>
              <w:jc w:val="both"/>
              <w:rPr>
                <w:rFonts w:ascii="Times New Roman" w:hAnsi="Times New Roman" w:cs="Times New Roman"/>
                <w:b/>
                <w:sz w:val="24"/>
                <w:szCs w:val="24"/>
              </w:rPr>
            </w:pPr>
            <w:r w:rsidRPr="00B53B83">
              <w:rPr>
                <w:rFonts w:ascii="Times New Roman" w:hAnsi="Times New Roman" w:cs="Times New Roman"/>
                <w:b/>
                <w:sz w:val="24"/>
                <w:szCs w:val="24"/>
              </w:rPr>
              <w:t>Год</w:t>
            </w:r>
          </w:p>
        </w:tc>
        <w:tc>
          <w:tcPr>
            <w:tcW w:w="1888" w:type="dxa"/>
          </w:tcPr>
          <w:p w:rsidR="00B53B83" w:rsidRPr="00B53B83" w:rsidRDefault="00B53B83" w:rsidP="00B53B83">
            <w:pPr>
              <w:tabs>
                <w:tab w:val="left" w:pos="10915"/>
              </w:tabs>
              <w:jc w:val="both"/>
              <w:rPr>
                <w:rFonts w:ascii="Times New Roman" w:hAnsi="Times New Roman" w:cs="Times New Roman"/>
                <w:b/>
                <w:sz w:val="24"/>
                <w:szCs w:val="24"/>
              </w:rPr>
            </w:pPr>
            <w:r w:rsidRPr="00B53B83">
              <w:rPr>
                <w:rFonts w:ascii="Times New Roman" w:hAnsi="Times New Roman" w:cs="Times New Roman"/>
                <w:b/>
                <w:sz w:val="24"/>
                <w:szCs w:val="24"/>
              </w:rPr>
              <w:t xml:space="preserve">Высшая </w:t>
            </w:r>
          </w:p>
          <w:p w:rsidR="00B53B83" w:rsidRPr="00B53B83" w:rsidRDefault="00B53B83" w:rsidP="00B53B83">
            <w:pPr>
              <w:tabs>
                <w:tab w:val="left" w:pos="10915"/>
              </w:tabs>
              <w:jc w:val="both"/>
              <w:rPr>
                <w:rFonts w:ascii="Times New Roman" w:hAnsi="Times New Roman" w:cs="Times New Roman"/>
                <w:b/>
                <w:sz w:val="24"/>
                <w:szCs w:val="24"/>
              </w:rPr>
            </w:pPr>
            <w:r w:rsidRPr="00B53B83">
              <w:rPr>
                <w:rFonts w:ascii="Times New Roman" w:hAnsi="Times New Roman" w:cs="Times New Roman"/>
                <w:b/>
                <w:sz w:val="24"/>
                <w:szCs w:val="24"/>
              </w:rPr>
              <w:t>категория</w:t>
            </w:r>
          </w:p>
        </w:tc>
        <w:tc>
          <w:tcPr>
            <w:tcW w:w="1800" w:type="dxa"/>
          </w:tcPr>
          <w:p w:rsidR="00B53B83" w:rsidRPr="00B53B83" w:rsidRDefault="00B53B83" w:rsidP="00B53B83">
            <w:pPr>
              <w:tabs>
                <w:tab w:val="left" w:pos="10915"/>
              </w:tabs>
              <w:jc w:val="both"/>
              <w:rPr>
                <w:rFonts w:ascii="Times New Roman" w:hAnsi="Times New Roman" w:cs="Times New Roman"/>
                <w:b/>
                <w:sz w:val="24"/>
                <w:szCs w:val="24"/>
              </w:rPr>
            </w:pPr>
            <w:r w:rsidRPr="00B53B83">
              <w:rPr>
                <w:rFonts w:ascii="Times New Roman" w:hAnsi="Times New Roman" w:cs="Times New Roman"/>
                <w:b/>
                <w:sz w:val="24"/>
                <w:szCs w:val="24"/>
              </w:rPr>
              <w:t>Первая</w:t>
            </w:r>
          </w:p>
          <w:p w:rsidR="00B53B83" w:rsidRPr="00B53B83" w:rsidRDefault="00B53B83" w:rsidP="00B53B83">
            <w:pPr>
              <w:tabs>
                <w:tab w:val="left" w:pos="10915"/>
              </w:tabs>
              <w:jc w:val="both"/>
              <w:rPr>
                <w:rFonts w:ascii="Times New Roman" w:hAnsi="Times New Roman" w:cs="Times New Roman"/>
                <w:b/>
                <w:sz w:val="24"/>
                <w:szCs w:val="24"/>
              </w:rPr>
            </w:pPr>
            <w:r w:rsidRPr="00B53B83">
              <w:rPr>
                <w:rFonts w:ascii="Times New Roman" w:hAnsi="Times New Roman" w:cs="Times New Roman"/>
                <w:b/>
                <w:sz w:val="24"/>
                <w:szCs w:val="24"/>
              </w:rPr>
              <w:t xml:space="preserve"> категория</w:t>
            </w:r>
          </w:p>
        </w:tc>
        <w:tc>
          <w:tcPr>
            <w:tcW w:w="1602" w:type="dxa"/>
          </w:tcPr>
          <w:p w:rsidR="00B53B83" w:rsidRPr="00B53B83" w:rsidRDefault="00B53B83" w:rsidP="00B53B83">
            <w:pPr>
              <w:tabs>
                <w:tab w:val="left" w:pos="10915"/>
              </w:tabs>
              <w:jc w:val="both"/>
              <w:rPr>
                <w:rFonts w:ascii="Times New Roman" w:hAnsi="Times New Roman" w:cs="Times New Roman"/>
                <w:b/>
                <w:sz w:val="24"/>
                <w:szCs w:val="24"/>
              </w:rPr>
            </w:pPr>
            <w:r w:rsidRPr="00B53B83">
              <w:rPr>
                <w:rFonts w:ascii="Times New Roman" w:hAnsi="Times New Roman" w:cs="Times New Roman"/>
                <w:b/>
                <w:sz w:val="24"/>
                <w:szCs w:val="24"/>
              </w:rPr>
              <w:t xml:space="preserve">Вторая </w:t>
            </w:r>
          </w:p>
          <w:p w:rsidR="00B53B83" w:rsidRPr="00B53B83" w:rsidRDefault="00B53B83" w:rsidP="00B53B83">
            <w:pPr>
              <w:tabs>
                <w:tab w:val="left" w:pos="10915"/>
              </w:tabs>
              <w:jc w:val="both"/>
              <w:rPr>
                <w:rFonts w:ascii="Times New Roman" w:hAnsi="Times New Roman" w:cs="Times New Roman"/>
                <w:b/>
                <w:sz w:val="24"/>
                <w:szCs w:val="24"/>
              </w:rPr>
            </w:pPr>
            <w:r w:rsidRPr="00B53B83">
              <w:rPr>
                <w:rFonts w:ascii="Times New Roman" w:hAnsi="Times New Roman" w:cs="Times New Roman"/>
                <w:b/>
                <w:sz w:val="24"/>
                <w:szCs w:val="24"/>
              </w:rPr>
              <w:t>категория</w:t>
            </w:r>
          </w:p>
        </w:tc>
        <w:tc>
          <w:tcPr>
            <w:tcW w:w="1798" w:type="dxa"/>
          </w:tcPr>
          <w:p w:rsidR="00B53B83" w:rsidRPr="00B53B83" w:rsidRDefault="00B53B83" w:rsidP="00B53B83">
            <w:pPr>
              <w:tabs>
                <w:tab w:val="left" w:pos="10915"/>
              </w:tabs>
              <w:jc w:val="both"/>
              <w:rPr>
                <w:rFonts w:ascii="Times New Roman" w:hAnsi="Times New Roman" w:cs="Times New Roman"/>
                <w:b/>
                <w:sz w:val="24"/>
                <w:szCs w:val="24"/>
              </w:rPr>
            </w:pPr>
            <w:r w:rsidRPr="00B53B83">
              <w:rPr>
                <w:rFonts w:ascii="Times New Roman" w:hAnsi="Times New Roman" w:cs="Times New Roman"/>
                <w:b/>
                <w:sz w:val="24"/>
                <w:szCs w:val="24"/>
              </w:rPr>
              <w:t>Соответствие</w:t>
            </w:r>
          </w:p>
          <w:p w:rsidR="00B53B83" w:rsidRPr="00B53B83" w:rsidRDefault="00B53B83" w:rsidP="00B53B83">
            <w:pPr>
              <w:tabs>
                <w:tab w:val="left" w:pos="10915"/>
              </w:tabs>
              <w:jc w:val="both"/>
              <w:rPr>
                <w:rFonts w:ascii="Times New Roman" w:hAnsi="Times New Roman" w:cs="Times New Roman"/>
                <w:b/>
                <w:sz w:val="24"/>
                <w:szCs w:val="24"/>
              </w:rPr>
            </w:pPr>
            <w:r w:rsidRPr="00B53B83">
              <w:rPr>
                <w:rFonts w:ascii="Times New Roman" w:hAnsi="Times New Roman" w:cs="Times New Roman"/>
                <w:b/>
                <w:sz w:val="24"/>
                <w:szCs w:val="24"/>
              </w:rPr>
              <w:t>занимаемой</w:t>
            </w:r>
          </w:p>
          <w:p w:rsidR="00B53B83" w:rsidRPr="00B53B83" w:rsidRDefault="00B53B83" w:rsidP="00B53B83">
            <w:pPr>
              <w:tabs>
                <w:tab w:val="left" w:pos="10915"/>
              </w:tabs>
              <w:jc w:val="both"/>
              <w:rPr>
                <w:rFonts w:ascii="Times New Roman" w:hAnsi="Times New Roman" w:cs="Times New Roman"/>
                <w:b/>
                <w:sz w:val="24"/>
                <w:szCs w:val="24"/>
              </w:rPr>
            </w:pPr>
            <w:r w:rsidRPr="00B53B83">
              <w:rPr>
                <w:rFonts w:ascii="Times New Roman" w:hAnsi="Times New Roman" w:cs="Times New Roman"/>
                <w:b/>
                <w:sz w:val="24"/>
                <w:szCs w:val="24"/>
              </w:rPr>
              <w:t>должности</w:t>
            </w:r>
          </w:p>
        </w:tc>
      </w:tr>
      <w:tr w:rsidR="00B53B83" w:rsidRPr="00B53B83" w:rsidTr="00420847">
        <w:tc>
          <w:tcPr>
            <w:tcW w:w="2410" w:type="dxa"/>
          </w:tcPr>
          <w:p w:rsidR="00B53B83" w:rsidRPr="00B53B83" w:rsidRDefault="00A03338" w:rsidP="00B53B83">
            <w:pPr>
              <w:tabs>
                <w:tab w:val="left" w:pos="10915"/>
              </w:tabs>
              <w:jc w:val="both"/>
              <w:rPr>
                <w:rFonts w:ascii="Times New Roman" w:hAnsi="Times New Roman" w:cs="Times New Roman"/>
                <w:sz w:val="24"/>
                <w:szCs w:val="24"/>
              </w:rPr>
            </w:pPr>
            <w:r>
              <w:rPr>
                <w:rFonts w:ascii="Times New Roman" w:hAnsi="Times New Roman" w:cs="Times New Roman"/>
                <w:sz w:val="24"/>
                <w:szCs w:val="24"/>
              </w:rPr>
              <w:t>2015-2020</w:t>
            </w:r>
            <w:r w:rsidR="00B53B83" w:rsidRPr="00B53B83">
              <w:rPr>
                <w:rFonts w:ascii="Times New Roman" w:hAnsi="Times New Roman" w:cs="Times New Roman"/>
                <w:sz w:val="24"/>
                <w:szCs w:val="24"/>
              </w:rPr>
              <w:t xml:space="preserve"> у. год</w:t>
            </w:r>
          </w:p>
        </w:tc>
        <w:tc>
          <w:tcPr>
            <w:tcW w:w="1888" w:type="dxa"/>
          </w:tcPr>
          <w:p w:rsidR="00B53B83" w:rsidRPr="00B53B83" w:rsidRDefault="00B73BE9" w:rsidP="00B53B83">
            <w:pPr>
              <w:tabs>
                <w:tab w:val="left" w:pos="10915"/>
              </w:tabs>
              <w:jc w:val="both"/>
              <w:rPr>
                <w:rFonts w:ascii="Times New Roman" w:hAnsi="Times New Roman" w:cs="Times New Roman"/>
                <w:b/>
                <w:sz w:val="24"/>
                <w:szCs w:val="24"/>
              </w:rPr>
            </w:pPr>
            <w:r>
              <w:rPr>
                <w:rFonts w:ascii="Times New Roman" w:hAnsi="Times New Roman" w:cs="Times New Roman"/>
                <w:b/>
                <w:sz w:val="24"/>
                <w:szCs w:val="24"/>
              </w:rPr>
              <w:t>0</w:t>
            </w:r>
          </w:p>
        </w:tc>
        <w:tc>
          <w:tcPr>
            <w:tcW w:w="1800" w:type="dxa"/>
          </w:tcPr>
          <w:p w:rsidR="00B53B83" w:rsidRPr="00B53B83" w:rsidRDefault="00A03338" w:rsidP="00B53B83">
            <w:pPr>
              <w:tabs>
                <w:tab w:val="left" w:pos="10915"/>
              </w:tabs>
              <w:jc w:val="both"/>
              <w:rPr>
                <w:rFonts w:ascii="Times New Roman" w:hAnsi="Times New Roman" w:cs="Times New Roman"/>
                <w:b/>
                <w:sz w:val="24"/>
                <w:szCs w:val="24"/>
              </w:rPr>
            </w:pPr>
            <w:r>
              <w:rPr>
                <w:rFonts w:ascii="Times New Roman" w:hAnsi="Times New Roman" w:cs="Times New Roman"/>
                <w:b/>
                <w:sz w:val="24"/>
                <w:szCs w:val="24"/>
              </w:rPr>
              <w:t>3</w:t>
            </w:r>
          </w:p>
        </w:tc>
        <w:tc>
          <w:tcPr>
            <w:tcW w:w="1602" w:type="dxa"/>
          </w:tcPr>
          <w:p w:rsidR="00B53B83" w:rsidRPr="00B53B83" w:rsidRDefault="00B73BE9" w:rsidP="00B53B83">
            <w:pPr>
              <w:tabs>
                <w:tab w:val="left" w:pos="10915"/>
              </w:tabs>
              <w:jc w:val="both"/>
              <w:rPr>
                <w:rFonts w:ascii="Times New Roman" w:hAnsi="Times New Roman" w:cs="Times New Roman"/>
                <w:b/>
                <w:sz w:val="24"/>
                <w:szCs w:val="24"/>
              </w:rPr>
            </w:pPr>
            <w:r>
              <w:rPr>
                <w:rFonts w:ascii="Times New Roman" w:hAnsi="Times New Roman" w:cs="Times New Roman"/>
                <w:b/>
                <w:sz w:val="24"/>
                <w:szCs w:val="24"/>
              </w:rPr>
              <w:t>0</w:t>
            </w:r>
          </w:p>
        </w:tc>
        <w:tc>
          <w:tcPr>
            <w:tcW w:w="1798" w:type="dxa"/>
          </w:tcPr>
          <w:p w:rsidR="00B53B83" w:rsidRPr="00B53B83" w:rsidRDefault="00A03338" w:rsidP="00B53B83">
            <w:pPr>
              <w:tabs>
                <w:tab w:val="left" w:pos="10915"/>
              </w:tabs>
              <w:jc w:val="both"/>
              <w:rPr>
                <w:rFonts w:ascii="Times New Roman" w:hAnsi="Times New Roman" w:cs="Times New Roman"/>
                <w:b/>
                <w:sz w:val="24"/>
                <w:szCs w:val="24"/>
              </w:rPr>
            </w:pPr>
            <w:r>
              <w:rPr>
                <w:rFonts w:ascii="Times New Roman" w:hAnsi="Times New Roman" w:cs="Times New Roman"/>
                <w:b/>
                <w:sz w:val="24"/>
                <w:szCs w:val="24"/>
              </w:rPr>
              <w:t>1</w:t>
            </w:r>
          </w:p>
        </w:tc>
      </w:tr>
    </w:tbl>
    <w:p w:rsidR="00B53B83" w:rsidRPr="00B53B83" w:rsidRDefault="00B53B83" w:rsidP="00B53B83">
      <w:pPr>
        <w:tabs>
          <w:tab w:val="left" w:pos="10915"/>
        </w:tabs>
        <w:jc w:val="both"/>
        <w:rPr>
          <w:rFonts w:ascii="Times New Roman" w:hAnsi="Times New Roman" w:cs="Times New Roman"/>
          <w:sz w:val="24"/>
          <w:szCs w:val="24"/>
        </w:rPr>
      </w:pPr>
    </w:p>
    <w:p w:rsidR="00B53B83" w:rsidRPr="00B53B83" w:rsidRDefault="00B53B83" w:rsidP="00B53B83">
      <w:pPr>
        <w:tabs>
          <w:tab w:val="left" w:pos="10915"/>
        </w:tabs>
        <w:ind w:right="142"/>
        <w:jc w:val="both"/>
        <w:rPr>
          <w:rFonts w:ascii="Times New Roman" w:hAnsi="Times New Roman" w:cs="Times New Roman"/>
          <w:sz w:val="24"/>
          <w:szCs w:val="24"/>
        </w:rPr>
      </w:pPr>
      <w:r w:rsidRPr="00B53B83">
        <w:rPr>
          <w:rFonts w:ascii="Times New Roman" w:hAnsi="Times New Roman" w:cs="Times New Roman"/>
          <w:sz w:val="24"/>
          <w:szCs w:val="24"/>
        </w:rPr>
        <w:t>Педагоги повышают свою ква</w:t>
      </w:r>
      <w:r>
        <w:rPr>
          <w:rFonts w:ascii="Times New Roman" w:hAnsi="Times New Roman" w:cs="Times New Roman"/>
          <w:sz w:val="24"/>
          <w:szCs w:val="24"/>
        </w:rPr>
        <w:t>лификацию на курсах повышения квалификации</w:t>
      </w:r>
      <w:r w:rsidRPr="00B53B83">
        <w:rPr>
          <w:rFonts w:ascii="Times New Roman" w:hAnsi="Times New Roman" w:cs="Times New Roman"/>
          <w:sz w:val="24"/>
          <w:szCs w:val="24"/>
        </w:rPr>
        <w:t>. За последние 5 лет повысили свою квалификацию 88 % педагогов, 100% педагогов владеют навыками работы на компьютере.</w:t>
      </w:r>
    </w:p>
    <w:p w:rsidR="00B53B83" w:rsidRPr="00B53B83" w:rsidRDefault="00B53B83" w:rsidP="00B53B83">
      <w:pPr>
        <w:tabs>
          <w:tab w:val="left" w:pos="10915"/>
        </w:tabs>
        <w:ind w:right="142"/>
        <w:jc w:val="both"/>
        <w:rPr>
          <w:rFonts w:ascii="Times New Roman" w:hAnsi="Times New Roman" w:cs="Times New Roman"/>
          <w:sz w:val="24"/>
          <w:szCs w:val="24"/>
        </w:rPr>
      </w:pPr>
      <w:r w:rsidRPr="00B53B83">
        <w:rPr>
          <w:rFonts w:ascii="Times New Roman" w:hAnsi="Times New Roman" w:cs="Times New Roman"/>
          <w:sz w:val="24"/>
          <w:szCs w:val="24"/>
        </w:rPr>
        <w:t>Большую роль в повышении квалификации педагогов играет методическая работа, которая строится на диагностической основе и позволяет реализовать творчество и инициативу каждого педагога. Педагогам, в освоении новых педагогических технологий и методов педагогической деятельности помогает методическое объединение ДОУ.</w:t>
      </w:r>
    </w:p>
    <w:p w:rsidR="00B53B83" w:rsidRPr="00B53B83" w:rsidRDefault="00B53B83" w:rsidP="00B53B83">
      <w:pPr>
        <w:tabs>
          <w:tab w:val="left" w:pos="10915"/>
        </w:tabs>
        <w:ind w:right="142"/>
        <w:jc w:val="both"/>
        <w:rPr>
          <w:rFonts w:ascii="Times New Roman" w:hAnsi="Times New Roman" w:cs="Times New Roman"/>
          <w:sz w:val="24"/>
          <w:szCs w:val="24"/>
        </w:rPr>
      </w:pPr>
      <w:r w:rsidRPr="00B53B83">
        <w:rPr>
          <w:rFonts w:ascii="Times New Roman" w:hAnsi="Times New Roman" w:cs="Times New Roman"/>
          <w:sz w:val="24"/>
          <w:szCs w:val="24"/>
        </w:rPr>
        <w:t>Основное назначение методической службы на современном этапе непосредственно связано с созданием условий для адаптации, становления, развития и саморазвития педагогических работников на основе выявления их индивидуальных способностей, и состоит в следующем:</w:t>
      </w:r>
    </w:p>
    <w:p w:rsidR="00B53B83" w:rsidRPr="00B53B83" w:rsidRDefault="00B53B83" w:rsidP="00C71790">
      <w:pPr>
        <w:numPr>
          <w:ilvl w:val="0"/>
          <w:numId w:val="31"/>
        </w:numPr>
        <w:tabs>
          <w:tab w:val="left" w:pos="284"/>
        </w:tabs>
        <w:spacing w:after="0" w:line="240" w:lineRule="auto"/>
        <w:ind w:left="0" w:right="142" w:firstLine="0"/>
        <w:jc w:val="both"/>
        <w:rPr>
          <w:rFonts w:ascii="Times New Roman" w:hAnsi="Times New Roman" w:cs="Times New Roman"/>
          <w:sz w:val="24"/>
          <w:szCs w:val="24"/>
        </w:rPr>
      </w:pPr>
      <w:r w:rsidRPr="00B53B83">
        <w:rPr>
          <w:rFonts w:ascii="Times New Roman" w:hAnsi="Times New Roman" w:cs="Times New Roman"/>
          <w:sz w:val="24"/>
          <w:szCs w:val="24"/>
        </w:rPr>
        <w:t>управление методической работой в ДОУ на диагностической основе;</w:t>
      </w:r>
    </w:p>
    <w:p w:rsidR="00B53B83" w:rsidRPr="00B53B83" w:rsidRDefault="00B53B83" w:rsidP="00C71790">
      <w:pPr>
        <w:numPr>
          <w:ilvl w:val="0"/>
          <w:numId w:val="31"/>
        </w:numPr>
        <w:tabs>
          <w:tab w:val="left" w:pos="284"/>
        </w:tabs>
        <w:spacing w:after="0" w:line="240" w:lineRule="auto"/>
        <w:ind w:left="0" w:right="142" w:firstLine="0"/>
        <w:jc w:val="both"/>
        <w:rPr>
          <w:rFonts w:ascii="Times New Roman" w:hAnsi="Times New Roman" w:cs="Times New Roman"/>
          <w:sz w:val="24"/>
          <w:szCs w:val="24"/>
        </w:rPr>
      </w:pPr>
      <w:r w:rsidRPr="00B53B83">
        <w:rPr>
          <w:rFonts w:ascii="Times New Roman" w:hAnsi="Times New Roman" w:cs="Times New Roman"/>
          <w:sz w:val="24"/>
          <w:szCs w:val="24"/>
        </w:rPr>
        <w:t>обеспечение реализации федеральной и региональной программ развития;</w:t>
      </w:r>
    </w:p>
    <w:p w:rsidR="00B53B83" w:rsidRPr="00B53B83" w:rsidRDefault="00B53B83" w:rsidP="00C71790">
      <w:pPr>
        <w:numPr>
          <w:ilvl w:val="0"/>
          <w:numId w:val="31"/>
        </w:numPr>
        <w:tabs>
          <w:tab w:val="left" w:pos="284"/>
        </w:tabs>
        <w:spacing w:after="0" w:line="240" w:lineRule="auto"/>
        <w:ind w:left="0" w:right="142" w:firstLine="0"/>
        <w:jc w:val="both"/>
        <w:rPr>
          <w:rFonts w:ascii="Times New Roman" w:hAnsi="Times New Roman" w:cs="Times New Roman"/>
          <w:sz w:val="24"/>
          <w:szCs w:val="24"/>
        </w:rPr>
      </w:pPr>
      <w:r w:rsidRPr="00B53B83">
        <w:rPr>
          <w:rFonts w:ascii="Times New Roman" w:hAnsi="Times New Roman" w:cs="Times New Roman"/>
          <w:sz w:val="24"/>
          <w:szCs w:val="24"/>
        </w:rPr>
        <w:t>удовлетворение образовательных потребностей педагогов;</w:t>
      </w:r>
    </w:p>
    <w:p w:rsidR="00B53B83" w:rsidRPr="00B53B83" w:rsidRDefault="00B53B83" w:rsidP="00C71790">
      <w:pPr>
        <w:numPr>
          <w:ilvl w:val="0"/>
          <w:numId w:val="31"/>
        </w:numPr>
        <w:tabs>
          <w:tab w:val="left" w:pos="284"/>
        </w:tabs>
        <w:spacing w:after="0" w:line="240" w:lineRule="auto"/>
        <w:ind w:left="0" w:right="142" w:firstLine="0"/>
        <w:jc w:val="both"/>
        <w:rPr>
          <w:rFonts w:ascii="Times New Roman" w:hAnsi="Times New Roman" w:cs="Times New Roman"/>
          <w:sz w:val="24"/>
          <w:szCs w:val="24"/>
        </w:rPr>
      </w:pPr>
      <w:r w:rsidRPr="00B53B83">
        <w:rPr>
          <w:rFonts w:ascii="Times New Roman" w:hAnsi="Times New Roman" w:cs="Times New Roman"/>
          <w:sz w:val="24"/>
          <w:szCs w:val="24"/>
        </w:rPr>
        <w:t>выявление, формирование и сопровождение педагогического опыта</w:t>
      </w:r>
    </w:p>
    <w:p w:rsidR="00B53B83" w:rsidRPr="00B53B83" w:rsidRDefault="00B53B83" w:rsidP="00B53B83">
      <w:pPr>
        <w:tabs>
          <w:tab w:val="left" w:pos="10915"/>
        </w:tabs>
        <w:ind w:right="142"/>
        <w:jc w:val="both"/>
        <w:rPr>
          <w:rFonts w:ascii="Times New Roman" w:hAnsi="Times New Roman" w:cs="Times New Roman"/>
          <w:b/>
          <w:sz w:val="24"/>
          <w:szCs w:val="24"/>
        </w:rPr>
      </w:pPr>
      <w:r w:rsidRPr="00B53B83">
        <w:rPr>
          <w:rFonts w:ascii="Times New Roman" w:hAnsi="Times New Roman" w:cs="Times New Roman"/>
          <w:sz w:val="24"/>
          <w:szCs w:val="24"/>
        </w:rPr>
        <w:lastRenderedPageBreak/>
        <w:t xml:space="preserve">Главными звеньями организации методической службы ДОУ является педагогический и методический советы, а также </w:t>
      </w:r>
      <w:r w:rsidRPr="00B53B83">
        <w:rPr>
          <w:rFonts w:ascii="Times New Roman" w:hAnsi="Times New Roman" w:cs="Times New Roman"/>
          <w:b/>
          <w:sz w:val="24"/>
          <w:szCs w:val="24"/>
        </w:rPr>
        <w:t>профессиональные объединения педагогов: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794"/>
        <w:gridCol w:w="5528"/>
      </w:tblGrid>
      <w:tr w:rsidR="00B53B83" w:rsidRPr="00B53B83" w:rsidTr="00420847">
        <w:tc>
          <w:tcPr>
            <w:tcW w:w="3794" w:type="dxa"/>
          </w:tcPr>
          <w:p w:rsidR="00B53B83" w:rsidRPr="00B53B83" w:rsidRDefault="00B53B83" w:rsidP="00B53B83">
            <w:pPr>
              <w:tabs>
                <w:tab w:val="left" w:pos="10915"/>
              </w:tabs>
              <w:ind w:right="142"/>
              <w:jc w:val="both"/>
              <w:rPr>
                <w:rFonts w:ascii="Times New Roman" w:hAnsi="Times New Roman" w:cs="Times New Roman"/>
                <w:b/>
                <w:sz w:val="24"/>
                <w:szCs w:val="24"/>
              </w:rPr>
            </w:pPr>
          </w:p>
          <w:p w:rsidR="00B53B83" w:rsidRPr="00B53B83" w:rsidRDefault="00B53B83" w:rsidP="00B53B83">
            <w:pPr>
              <w:tabs>
                <w:tab w:val="left" w:pos="10915"/>
              </w:tabs>
              <w:ind w:right="142"/>
              <w:jc w:val="both"/>
              <w:rPr>
                <w:rFonts w:ascii="Times New Roman" w:hAnsi="Times New Roman" w:cs="Times New Roman"/>
                <w:b/>
                <w:sz w:val="24"/>
                <w:szCs w:val="24"/>
              </w:rPr>
            </w:pPr>
            <w:r w:rsidRPr="00B53B83">
              <w:rPr>
                <w:rFonts w:ascii="Times New Roman" w:hAnsi="Times New Roman" w:cs="Times New Roman"/>
                <w:b/>
                <w:sz w:val="24"/>
                <w:szCs w:val="24"/>
              </w:rPr>
              <w:t>Наставничество</w:t>
            </w:r>
            <w:r w:rsidRPr="00B53B83">
              <w:rPr>
                <w:rFonts w:ascii="Times New Roman" w:hAnsi="Times New Roman" w:cs="Times New Roman"/>
                <w:sz w:val="24"/>
                <w:szCs w:val="24"/>
              </w:rPr>
              <w:tab/>
            </w:r>
          </w:p>
        </w:tc>
        <w:tc>
          <w:tcPr>
            <w:tcW w:w="5528" w:type="dxa"/>
          </w:tcPr>
          <w:p w:rsidR="00B53B83" w:rsidRPr="00B53B83" w:rsidRDefault="00B53B83" w:rsidP="00B53B83">
            <w:pPr>
              <w:tabs>
                <w:tab w:val="left" w:pos="284"/>
              </w:tabs>
              <w:ind w:right="142"/>
              <w:jc w:val="both"/>
              <w:rPr>
                <w:rFonts w:ascii="Times New Roman" w:hAnsi="Times New Roman" w:cs="Times New Roman"/>
                <w:b/>
                <w:sz w:val="24"/>
                <w:szCs w:val="24"/>
              </w:rPr>
            </w:pPr>
            <w:r w:rsidRPr="00B53B83">
              <w:rPr>
                <w:rFonts w:ascii="Times New Roman" w:hAnsi="Times New Roman" w:cs="Times New Roman"/>
                <w:sz w:val="24"/>
                <w:szCs w:val="24"/>
              </w:rPr>
              <w:t>руководитель, воспитатели высшей квалификационной  категории, педагог-психолог</w:t>
            </w:r>
          </w:p>
        </w:tc>
      </w:tr>
      <w:tr w:rsidR="00B53B83" w:rsidRPr="00B53B83" w:rsidTr="00420847">
        <w:tc>
          <w:tcPr>
            <w:tcW w:w="3794" w:type="dxa"/>
          </w:tcPr>
          <w:p w:rsidR="00B53B83" w:rsidRPr="00B53B83" w:rsidRDefault="00B53B83" w:rsidP="00B53B83">
            <w:pPr>
              <w:tabs>
                <w:tab w:val="left" w:pos="10915"/>
              </w:tabs>
              <w:ind w:right="142"/>
              <w:jc w:val="both"/>
              <w:rPr>
                <w:rFonts w:ascii="Times New Roman" w:hAnsi="Times New Roman" w:cs="Times New Roman"/>
                <w:b/>
                <w:sz w:val="24"/>
                <w:szCs w:val="24"/>
              </w:rPr>
            </w:pPr>
            <w:r w:rsidRPr="00B53B83">
              <w:rPr>
                <w:rFonts w:ascii="Times New Roman" w:hAnsi="Times New Roman" w:cs="Times New Roman"/>
                <w:b/>
                <w:sz w:val="24"/>
                <w:szCs w:val="24"/>
              </w:rPr>
              <w:t>Творческая группа</w:t>
            </w:r>
          </w:p>
        </w:tc>
        <w:tc>
          <w:tcPr>
            <w:tcW w:w="5528" w:type="dxa"/>
          </w:tcPr>
          <w:p w:rsidR="00B53B83" w:rsidRPr="00B53B83" w:rsidRDefault="00B53B83" w:rsidP="00B53B83">
            <w:pPr>
              <w:tabs>
                <w:tab w:val="left" w:pos="284"/>
              </w:tabs>
              <w:suppressAutoHyphens/>
              <w:ind w:right="142"/>
              <w:jc w:val="both"/>
              <w:rPr>
                <w:rFonts w:ascii="Times New Roman" w:hAnsi="Times New Roman" w:cs="Times New Roman"/>
                <w:sz w:val="24"/>
                <w:szCs w:val="24"/>
              </w:rPr>
            </w:pPr>
            <w:r w:rsidRPr="00B53B83">
              <w:rPr>
                <w:rFonts w:ascii="Times New Roman" w:hAnsi="Times New Roman" w:cs="Times New Roman"/>
                <w:sz w:val="24"/>
                <w:szCs w:val="24"/>
              </w:rPr>
              <w:t>руководитель, старший воспитатель, воспитатели  высшей квалификационной категории</w:t>
            </w:r>
          </w:p>
        </w:tc>
      </w:tr>
      <w:tr w:rsidR="00B53B83" w:rsidRPr="00B53B83" w:rsidTr="00420847">
        <w:tc>
          <w:tcPr>
            <w:tcW w:w="3794" w:type="dxa"/>
          </w:tcPr>
          <w:p w:rsidR="00B53B83" w:rsidRPr="00B53B83" w:rsidRDefault="00B53B83" w:rsidP="00B53B83">
            <w:pPr>
              <w:tabs>
                <w:tab w:val="left" w:pos="10915"/>
              </w:tabs>
              <w:ind w:right="142"/>
              <w:jc w:val="both"/>
              <w:rPr>
                <w:rFonts w:ascii="Times New Roman" w:hAnsi="Times New Roman" w:cs="Times New Roman"/>
                <w:b/>
                <w:sz w:val="24"/>
                <w:szCs w:val="24"/>
              </w:rPr>
            </w:pPr>
            <w:r w:rsidRPr="00B53B83">
              <w:rPr>
                <w:rFonts w:ascii="Times New Roman" w:hAnsi="Times New Roman" w:cs="Times New Roman"/>
                <w:b/>
                <w:sz w:val="24"/>
                <w:szCs w:val="24"/>
              </w:rPr>
              <w:t>Проектный совет</w:t>
            </w:r>
          </w:p>
        </w:tc>
        <w:tc>
          <w:tcPr>
            <w:tcW w:w="5528" w:type="dxa"/>
          </w:tcPr>
          <w:p w:rsidR="00B53B83" w:rsidRPr="00B53B83" w:rsidRDefault="00B53B83" w:rsidP="00B53B83">
            <w:pPr>
              <w:tabs>
                <w:tab w:val="left" w:pos="284"/>
              </w:tabs>
              <w:suppressAutoHyphens/>
              <w:ind w:right="142"/>
              <w:jc w:val="both"/>
              <w:rPr>
                <w:rFonts w:ascii="Times New Roman" w:hAnsi="Times New Roman" w:cs="Times New Roman"/>
                <w:sz w:val="24"/>
                <w:szCs w:val="24"/>
              </w:rPr>
            </w:pPr>
            <w:r w:rsidRPr="00B53B83">
              <w:rPr>
                <w:rFonts w:ascii="Times New Roman" w:hAnsi="Times New Roman" w:cs="Times New Roman"/>
                <w:sz w:val="24"/>
                <w:szCs w:val="24"/>
              </w:rPr>
              <w:t>руководитель, старший воспитатель, воспитатели  высшей квалификационной категории</w:t>
            </w:r>
          </w:p>
        </w:tc>
      </w:tr>
    </w:tbl>
    <w:p w:rsidR="00B53B83" w:rsidRPr="00B53B83" w:rsidRDefault="00B53B83" w:rsidP="00B53B83">
      <w:pPr>
        <w:tabs>
          <w:tab w:val="left" w:pos="10915"/>
        </w:tabs>
        <w:ind w:right="142"/>
        <w:jc w:val="both"/>
        <w:rPr>
          <w:rFonts w:ascii="Times New Roman" w:hAnsi="Times New Roman" w:cs="Times New Roman"/>
          <w:sz w:val="24"/>
          <w:szCs w:val="24"/>
        </w:rPr>
      </w:pPr>
      <w:r w:rsidRPr="00B53B83">
        <w:rPr>
          <w:rFonts w:ascii="Times New Roman" w:hAnsi="Times New Roman" w:cs="Times New Roman"/>
          <w:sz w:val="24"/>
          <w:szCs w:val="24"/>
        </w:rPr>
        <w:t>На заседании объединений в течение последних лет успешно рассматривались следующие вопросы:</w:t>
      </w:r>
    </w:p>
    <w:p w:rsidR="00B53B83" w:rsidRPr="00B53B83" w:rsidRDefault="00B53B83" w:rsidP="00C71790">
      <w:pPr>
        <w:numPr>
          <w:ilvl w:val="0"/>
          <w:numId w:val="32"/>
        </w:numPr>
        <w:tabs>
          <w:tab w:val="left" w:pos="284"/>
        </w:tabs>
        <w:spacing w:after="0" w:line="240" w:lineRule="auto"/>
        <w:ind w:left="0" w:right="142" w:firstLine="0"/>
        <w:jc w:val="both"/>
        <w:rPr>
          <w:rFonts w:ascii="Times New Roman" w:hAnsi="Times New Roman" w:cs="Times New Roman"/>
          <w:sz w:val="24"/>
          <w:szCs w:val="24"/>
        </w:rPr>
      </w:pPr>
      <w:r w:rsidRPr="00B53B83">
        <w:rPr>
          <w:rFonts w:ascii="Times New Roman" w:hAnsi="Times New Roman" w:cs="Times New Roman"/>
          <w:sz w:val="24"/>
          <w:szCs w:val="24"/>
        </w:rPr>
        <w:t>Введение и реализация ФГОС ДО</w:t>
      </w:r>
    </w:p>
    <w:p w:rsidR="00B53B83" w:rsidRPr="00B53B83" w:rsidRDefault="00B53B83" w:rsidP="00C71790">
      <w:pPr>
        <w:numPr>
          <w:ilvl w:val="0"/>
          <w:numId w:val="32"/>
        </w:numPr>
        <w:tabs>
          <w:tab w:val="left" w:pos="284"/>
        </w:tabs>
        <w:spacing w:after="0" w:line="240" w:lineRule="auto"/>
        <w:ind w:left="0" w:right="142" w:firstLine="0"/>
        <w:jc w:val="both"/>
        <w:rPr>
          <w:rFonts w:ascii="Times New Roman" w:hAnsi="Times New Roman" w:cs="Times New Roman"/>
          <w:sz w:val="24"/>
          <w:szCs w:val="24"/>
        </w:rPr>
      </w:pPr>
      <w:r w:rsidRPr="00B53B83">
        <w:rPr>
          <w:rFonts w:ascii="Times New Roman" w:hAnsi="Times New Roman" w:cs="Times New Roman"/>
          <w:sz w:val="24"/>
          <w:szCs w:val="24"/>
        </w:rPr>
        <w:t>Социально-коммуникативное развитие ребёнка через создание и рациональное использование потенциала развивающей предметно - пространственной  среды</w:t>
      </w:r>
    </w:p>
    <w:p w:rsidR="00B53B83" w:rsidRPr="00B53B83" w:rsidRDefault="00B53B83" w:rsidP="00C71790">
      <w:pPr>
        <w:numPr>
          <w:ilvl w:val="0"/>
          <w:numId w:val="32"/>
        </w:numPr>
        <w:tabs>
          <w:tab w:val="left" w:pos="284"/>
        </w:tabs>
        <w:spacing w:after="0" w:line="240" w:lineRule="auto"/>
        <w:ind w:left="0" w:right="142" w:firstLine="0"/>
        <w:jc w:val="both"/>
        <w:rPr>
          <w:rFonts w:ascii="Times New Roman" w:hAnsi="Times New Roman" w:cs="Times New Roman"/>
          <w:sz w:val="24"/>
          <w:szCs w:val="24"/>
        </w:rPr>
      </w:pPr>
      <w:r w:rsidRPr="00B53B83">
        <w:rPr>
          <w:rFonts w:ascii="Times New Roman" w:hAnsi="Times New Roman" w:cs="Times New Roman"/>
          <w:sz w:val="24"/>
          <w:szCs w:val="24"/>
        </w:rPr>
        <w:t>Проектная деятельность в ДОУ</w:t>
      </w:r>
    </w:p>
    <w:p w:rsidR="00B53B83" w:rsidRPr="00B53B83" w:rsidRDefault="00B53B83" w:rsidP="00C71790">
      <w:pPr>
        <w:numPr>
          <w:ilvl w:val="0"/>
          <w:numId w:val="32"/>
        </w:numPr>
        <w:tabs>
          <w:tab w:val="left" w:pos="284"/>
        </w:tabs>
        <w:spacing w:after="0" w:line="240" w:lineRule="auto"/>
        <w:ind w:left="0" w:right="142" w:firstLine="0"/>
        <w:jc w:val="both"/>
        <w:rPr>
          <w:rFonts w:ascii="Times New Roman" w:hAnsi="Times New Roman" w:cs="Times New Roman"/>
          <w:sz w:val="24"/>
          <w:szCs w:val="24"/>
        </w:rPr>
      </w:pPr>
      <w:r w:rsidRPr="00B53B83">
        <w:rPr>
          <w:rFonts w:ascii="Times New Roman" w:hAnsi="Times New Roman" w:cs="Times New Roman"/>
          <w:sz w:val="24"/>
          <w:szCs w:val="24"/>
        </w:rPr>
        <w:t>Развитие интеллектуальных способностей детей посредством развивающих игр</w:t>
      </w:r>
    </w:p>
    <w:p w:rsidR="00B53B83" w:rsidRPr="00B53B83" w:rsidRDefault="00B53B83" w:rsidP="00B53B83">
      <w:pPr>
        <w:tabs>
          <w:tab w:val="left" w:pos="10915"/>
        </w:tabs>
        <w:ind w:right="142"/>
        <w:jc w:val="both"/>
        <w:rPr>
          <w:rFonts w:ascii="Times New Roman" w:hAnsi="Times New Roman" w:cs="Times New Roman"/>
          <w:sz w:val="24"/>
          <w:szCs w:val="24"/>
        </w:rPr>
      </w:pPr>
      <w:r w:rsidRPr="00B53B83">
        <w:rPr>
          <w:rFonts w:ascii="Times New Roman" w:hAnsi="Times New Roman" w:cs="Times New Roman"/>
          <w:sz w:val="24"/>
          <w:szCs w:val="24"/>
        </w:rPr>
        <w:t>Руководителями объединений была делегирована часть функций по осуществлению внутрисадовского контроля (контроль, анализ по определённым темам). Совместно с методическим советом проведены  фронтальные проверки групп.</w:t>
      </w:r>
    </w:p>
    <w:p w:rsidR="00B53B83" w:rsidRPr="00B53B83" w:rsidRDefault="00B53B83" w:rsidP="00B53B83">
      <w:pPr>
        <w:tabs>
          <w:tab w:val="left" w:pos="10915"/>
        </w:tabs>
        <w:ind w:right="142"/>
        <w:jc w:val="both"/>
        <w:rPr>
          <w:rFonts w:ascii="Times New Roman" w:hAnsi="Times New Roman" w:cs="Times New Roman"/>
          <w:sz w:val="24"/>
          <w:szCs w:val="24"/>
        </w:rPr>
      </w:pPr>
      <w:r w:rsidRPr="00B53B83">
        <w:rPr>
          <w:rFonts w:ascii="Times New Roman" w:hAnsi="Times New Roman" w:cs="Times New Roman"/>
          <w:sz w:val="24"/>
          <w:szCs w:val="24"/>
        </w:rPr>
        <w:t>Тематические проверки по:</w:t>
      </w:r>
    </w:p>
    <w:p w:rsidR="00B53B83" w:rsidRPr="00B53B83" w:rsidRDefault="00B53B83" w:rsidP="00C71790">
      <w:pPr>
        <w:numPr>
          <w:ilvl w:val="0"/>
          <w:numId w:val="30"/>
        </w:numPr>
        <w:suppressAutoHyphens/>
        <w:spacing w:after="0" w:line="240" w:lineRule="auto"/>
        <w:ind w:left="0" w:firstLine="0"/>
        <w:jc w:val="both"/>
        <w:rPr>
          <w:rFonts w:ascii="Times New Roman" w:hAnsi="Times New Roman" w:cs="Times New Roman"/>
          <w:sz w:val="24"/>
          <w:szCs w:val="24"/>
        </w:rPr>
      </w:pPr>
      <w:r w:rsidRPr="00B53B83">
        <w:rPr>
          <w:rFonts w:ascii="Times New Roman" w:hAnsi="Times New Roman" w:cs="Times New Roman"/>
          <w:sz w:val="24"/>
          <w:szCs w:val="24"/>
        </w:rPr>
        <w:t>Создание условий обеспечения двигательной активности детей в течение дня</w:t>
      </w:r>
    </w:p>
    <w:p w:rsidR="00B53B83" w:rsidRPr="00B53B83" w:rsidRDefault="00B53B83" w:rsidP="00C71790">
      <w:pPr>
        <w:numPr>
          <w:ilvl w:val="0"/>
          <w:numId w:val="30"/>
        </w:numPr>
        <w:suppressAutoHyphens/>
        <w:spacing w:after="0" w:line="240" w:lineRule="auto"/>
        <w:ind w:left="0" w:firstLine="0"/>
        <w:jc w:val="both"/>
        <w:rPr>
          <w:rFonts w:ascii="Times New Roman" w:hAnsi="Times New Roman" w:cs="Times New Roman"/>
          <w:sz w:val="24"/>
          <w:szCs w:val="24"/>
        </w:rPr>
      </w:pPr>
      <w:r w:rsidRPr="00B53B83">
        <w:rPr>
          <w:rFonts w:ascii="Times New Roman" w:hAnsi="Times New Roman" w:cs="Times New Roman"/>
          <w:sz w:val="24"/>
          <w:szCs w:val="24"/>
        </w:rPr>
        <w:t>Создание развивающей предметно - пространственной среды в разных возрастных группах в соответствии с федеральными требованиями</w:t>
      </w:r>
    </w:p>
    <w:p w:rsidR="00B53B83" w:rsidRPr="00B53B83" w:rsidRDefault="00B53B83" w:rsidP="00C71790">
      <w:pPr>
        <w:numPr>
          <w:ilvl w:val="0"/>
          <w:numId w:val="30"/>
        </w:numPr>
        <w:suppressAutoHyphens/>
        <w:spacing w:after="0" w:line="240" w:lineRule="auto"/>
        <w:ind w:left="0" w:firstLine="0"/>
        <w:jc w:val="both"/>
        <w:rPr>
          <w:rFonts w:ascii="Times New Roman" w:hAnsi="Times New Roman" w:cs="Times New Roman"/>
          <w:sz w:val="24"/>
          <w:szCs w:val="24"/>
        </w:rPr>
      </w:pPr>
      <w:r w:rsidRPr="00B53B83">
        <w:rPr>
          <w:rFonts w:ascii="Times New Roman" w:hAnsi="Times New Roman" w:cs="Times New Roman"/>
          <w:sz w:val="24"/>
          <w:szCs w:val="24"/>
        </w:rPr>
        <w:t>Развитие навыков общения и культуры речи детей в соответствии с возрастом</w:t>
      </w:r>
    </w:p>
    <w:p w:rsidR="00B53B83" w:rsidRPr="00B53B83" w:rsidRDefault="00B53B83" w:rsidP="00C71790">
      <w:pPr>
        <w:numPr>
          <w:ilvl w:val="0"/>
          <w:numId w:val="30"/>
        </w:numPr>
        <w:suppressAutoHyphens/>
        <w:spacing w:after="0" w:line="240" w:lineRule="auto"/>
        <w:ind w:left="0" w:firstLine="0"/>
        <w:jc w:val="both"/>
        <w:rPr>
          <w:rFonts w:ascii="Times New Roman" w:hAnsi="Times New Roman" w:cs="Times New Roman"/>
          <w:sz w:val="24"/>
          <w:szCs w:val="24"/>
        </w:rPr>
      </w:pPr>
      <w:r w:rsidRPr="00B53B83">
        <w:rPr>
          <w:rFonts w:ascii="Times New Roman" w:hAnsi="Times New Roman" w:cs="Times New Roman"/>
          <w:sz w:val="24"/>
          <w:szCs w:val="24"/>
        </w:rPr>
        <w:t>Использование потенциала развивающей предметно - пространственной среды в организации экспериментальной деятельности</w:t>
      </w:r>
    </w:p>
    <w:p w:rsidR="00B53B83" w:rsidRPr="00B53B83" w:rsidRDefault="00B53B83" w:rsidP="00B53B83">
      <w:pPr>
        <w:tabs>
          <w:tab w:val="left" w:pos="10915"/>
        </w:tabs>
        <w:ind w:right="142"/>
        <w:jc w:val="both"/>
        <w:rPr>
          <w:rFonts w:ascii="Times New Roman" w:hAnsi="Times New Roman" w:cs="Times New Roman"/>
          <w:sz w:val="24"/>
          <w:szCs w:val="24"/>
        </w:rPr>
      </w:pPr>
      <w:r w:rsidRPr="00B53B83">
        <w:rPr>
          <w:rFonts w:ascii="Times New Roman" w:hAnsi="Times New Roman" w:cs="Times New Roman"/>
          <w:sz w:val="24"/>
          <w:szCs w:val="24"/>
        </w:rPr>
        <w:t>Заседания объединений тщательно готовились и продумывались. Выступления основывались на практических результатах, позволяющих делать серьёзные методические обобщения. На достаточно хорошем уровне работали все объединения. Вся методическая работа координировалась методическим советом (МС), в состав которого входят руководители объединений и администрация ДОУ.</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b/>
          <w:sz w:val="24"/>
          <w:szCs w:val="24"/>
        </w:rPr>
        <w:t>Проблемное поле:</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sz w:val="24"/>
          <w:szCs w:val="24"/>
        </w:rPr>
        <w:t xml:space="preserve">Создание условий для воспитания и развития детей дошкольного возраста является стратегической целью всего педагогического коллектива. Одним из приоритетных условий, наряду с нормативно - правовым, финансовым, материально - техническим и информационным, является кадровое обеспечение. Согласно федеральному государственному образовательному стандарту дошкольного образования, педагогические работники, реализующую образовательную программу, должны обладать основными компетенциями, необходимыми для создания условий развития детей. Среди необходимых умений, согласно профессиональному стандарту, отмечается владение педагогом ИКТ- компетентностями, необходимыми и достаточными для планирования, реализации и оценки образовательной работы с детьми. Как показывает практика, среди </w:t>
      </w:r>
      <w:r w:rsidRPr="00B53B83">
        <w:rPr>
          <w:rFonts w:ascii="Times New Roman" w:hAnsi="Times New Roman" w:cs="Times New Roman"/>
          <w:sz w:val="24"/>
          <w:szCs w:val="24"/>
        </w:rPr>
        <w:lastRenderedPageBreak/>
        <w:t>педагогов М</w:t>
      </w:r>
      <w:r>
        <w:rPr>
          <w:rFonts w:ascii="Times New Roman" w:hAnsi="Times New Roman" w:cs="Times New Roman"/>
          <w:sz w:val="24"/>
          <w:szCs w:val="24"/>
        </w:rPr>
        <w:t>Б</w:t>
      </w:r>
      <w:r w:rsidRPr="00B53B83">
        <w:rPr>
          <w:rFonts w:ascii="Times New Roman" w:hAnsi="Times New Roman" w:cs="Times New Roman"/>
          <w:sz w:val="24"/>
          <w:szCs w:val="24"/>
        </w:rPr>
        <w:t>ДОУ имеются такие, которые не прошли соответствующую подготовку, не знают технических возможностей современных систем компьютера, интерактивных дисплеев, не владеют методикой приобщения детей к ИКТ.</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sz w:val="24"/>
          <w:szCs w:val="24"/>
        </w:rPr>
        <w:t xml:space="preserve">В соответствии со статьей ФЗ-273  "Об образовании" от 29.12.2012г  педагогический работник обязан проходить курсы повышения квалификации один раз в три года. </w:t>
      </w:r>
      <w:r w:rsidRPr="00B53B83">
        <w:rPr>
          <w:rFonts w:ascii="Times New Roman" w:hAnsi="Times New Roman" w:cs="Times New Roman"/>
          <w:b/>
          <w:sz w:val="24"/>
          <w:szCs w:val="24"/>
        </w:rPr>
        <w:t>Перспективы развития:</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sz w:val="24"/>
          <w:szCs w:val="24"/>
        </w:rPr>
        <w:t xml:space="preserve">Большая часть педагогов (85% от общего числа) имеют потенциал к работе в инновационном режиме, они руководят (или участвуют в работе) объединений педагогов на различных уровнях,  обобщают свой опыт работы, внедряют в образовательный процесс новинки педагогической науки и практики. Именно эти педагоги, готовые к повышению своей компетентности, аттестации на более высокую квалификационную категорию, к участию в конкурсах смотрах педагогического мастерства на муниципальном и региональном уровнях, смогут составить инновационный стержень учреждения и, как следствие, обеспечить максимально возможное качество образовательной услуги и качественное выполнение программы. </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sz w:val="24"/>
          <w:szCs w:val="24"/>
        </w:rPr>
        <w:t>Пополнение штата обслуживающего персонала за счет увеличения  оплаты труда работников образовательных учреждений.</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sz w:val="24"/>
          <w:szCs w:val="24"/>
        </w:rPr>
        <w:t>Повышению качества образовательной услуги будет способствовать повышение квалификации работников учреждения, обеспечение научного сопровождения образовательного процесса.</w:t>
      </w:r>
    </w:p>
    <w:p w:rsidR="00B53B83" w:rsidRPr="00B53B83" w:rsidRDefault="00B53B83" w:rsidP="00B53B83">
      <w:pPr>
        <w:jc w:val="both"/>
        <w:rPr>
          <w:rFonts w:ascii="Times New Roman" w:hAnsi="Times New Roman" w:cs="Times New Roman"/>
          <w:b/>
          <w:sz w:val="24"/>
          <w:szCs w:val="24"/>
        </w:rPr>
      </w:pPr>
      <w:r w:rsidRPr="00B53B83">
        <w:rPr>
          <w:rFonts w:ascii="Times New Roman" w:hAnsi="Times New Roman" w:cs="Times New Roman"/>
          <w:b/>
          <w:sz w:val="24"/>
          <w:szCs w:val="24"/>
        </w:rPr>
        <w:t>Возможные риски:</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sz w:val="24"/>
          <w:szCs w:val="24"/>
        </w:rPr>
        <w:t>Дальнейшее «старение» и «выгорание» коллектива ДОУ, сокращение численности узких специалистов.</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b/>
          <w:sz w:val="24"/>
          <w:szCs w:val="24"/>
        </w:rPr>
        <w:t>Актуальное состояние социальных ресурсов</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sz w:val="24"/>
          <w:szCs w:val="24"/>
        </w:rPr>
        <w:t>Социальная работа является неотъемлемой частью образовательного процесса детского сада. Она предполагает организацию работы с разными категориями семей воспитанников, участие в разработке и реализации социальных и культурных проектов, а так же налаживание межведомственных связей с учреждениями образования, культуры, здравоохранения и спорта. Анализ состояния этой работы выявил ограниченность сетевого взаимодействия ДОУ с другими социальными институтами, ее бессистемность и низкую эффективность.</w:t>
      </w:r>
    </w:p>
    <w:p w:rsidR="00B53B83" w:rsidRPr="00B53B83" w:rsidRDefault="00B53B83" w:rsidP="00B53B83">
      <w:pPr>
        <w:ind w:right="142"/>
        <w:jc w:val="both"/>
        <w:rPr>
          <w:rFonts w:ascii="Times New Roman" w:hAnsi="Times New Roman" w:cs="Times New Roman"/>
          <w:sz w:val="24"/>
          <w:szCs w:val="24"/>
        </w:rPr>
      </w:pPr>
      <w:r w:rsidRPr="00B53B83">
        <w:rPr>
          <w:rFonts w:ascii="Times New Roman" w:hAnsi="Times New Roman" w:cs="Times New Roman"/>
          <w:sz w:val="24"/>
          <w:szCs w:val="24"/>
        </w:rPr>
        <w:t>Социальными партнерами выступают учреждения, находящиеся  в одном микрорайоне с М</w:t>
      </w:r>
      <w:r>
        <w:rPr>
          <w:rFonts w:ascii="Times New Roman" w:hAnsi="Times New Roman" w:cs="Times New Roman"/>
          <w:sz w:val="24"/>
          <w:szCs w:val="24"/>
        </w:rPr>
        <w:t>Б</w:t>
      </w:r>
      <w:r w:rsidRPr="00B53B83">
        <w:rPr>
          <w:rFonts w:ascii="Times New Roman" w:hAnsi="Times New Roman" w:cs="Times New Roman"/>
          <w:sz w:val="24"/>
          <w:szCs w:val="24"/>
        </w:rPr>
        <w:t>ДОУ. Благодаря взаимодействию  с ними жизнь воспитанников детского сада и всех участников образовательных отношений становится насыщенной, яркой, необычной.</w:t>
      </w:r>
    </w:p>
    <w:p w:rsidR="00B53B83" w:rsidRPr="00B53B83" w:rsidRDefault="00B53B83" w:rsidP="00B53B83">
      <w:pPr>
        <w:tabs>
          <w:tab w:val="left" w:pos="10915"/>
        </w:tabs>
        <w:ind w:right="142"/>
        <w:jc w:val="both"/>
        <w:rPr>
          <w:rFonts w:ascii="Times New Roman" w:hAnsi="Times New Roman" w:cs="Times New Roman"/>
          <w:b/>
          <w:sz w:val="24"/>
          <w:szCs w:val="24"/>
        </w:rPr>
      </w:pPr>
      <w:r w:rsidRPr="00B53B83">
        <w:rPr>
          <w:rFonts w:ascii="Times New Roman" w:hAnsi="Times New Roman" w:cs="Times New Roman"/>
          <w:sz w:val="24"/>
          <w:szCs w:val="24"/>
        </w:rPr>
        <w:t>В рамках преемственности между начальной ступенью общего образования (М</w:t>
      </w:r>
      <w:r>
        <w:rPr>
          <w:rFonts w:ascii="Times New Roman" w:hAnsi="Times New Roman" w:cs="Times New Roman"/>
          <w:sz w:val="24"/>
          <w:szCs w:val="24"/>
        </w:rPr>
        <w:t>Б</w:t>
      </w:r>
      <w:r w:rsidRPr="00B53B83">
        <w:rPr>
          <w:rFonts w:ascii="Times New Roman" w:hAnsi="Times New Roman" w:cs="Times New Roman"/>
          <w:sz w:val="24"/>
          <w:szCs w:val="24"/>
        </w:rPr>
        <w:t xml:space="preserve">ДОУ) и начальной школой  ежегодно проводятся совместные педагогические советы, проблемные семинары – практикумы. </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sz w:val="24"/>
          <w:szCs w:val="24"/>
        </w:rPr>
        <w:t xml:space="preserve">Социальный блок деятельности учреждения предполагает также и участие детского сада в разработке и реализации социальных и культурных проектов разного уровня. У </w:t>
      </w:r>
      <w:r w:rsidRPr="00B53B83">
        <w:rPr>
          <w:rFonts w:ascii="Times New Roman" w:hAnsi="Times New Roman" w:cs="Times New Roman"/>
          <w:sz w:val="24"/>
          <w:szCs w:val="24"/>
        </w:rPr>
        <w:lastRenderedPageBreak/>
        <w:t>учреждения имеется положительный опыт в этом направлении: создана творческая группа педагогов детского сада, разрабатываются и реализуются проекты познавательной и социальной</w:t>
      </w:r>
      <w:r>
        <w:rPr>
          <w:rFonts w:ascii="Times New Roman" w:hAnsi="Times New Roman" w:cs="Times New Roman"/>
          <w:sz w:val="24"/>
          <w:szCs w:val="24"/>
        </w:rPr>
        <w:t xml:space="preserve"> направленности. </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b/>
          <w:sz w:val="24"/>
          <w:szCs w:val="24"/>
        </w:rPr>
        <w:t>Проблемное поле:</w:t>
      </w:r>
    </w:p>
    <w:p w:rsidR="00B53B83" w:rsidRPr="00B53B83" w:rsidRDefault="00B53B83" w:rsidP="00B53B83">
      <w:pPr>
        <w:jc w:val="both"/>
        <w:rPr>
          <w:rFonts w:ascii="Times New Roman" w:hAnsi="Times New Roman" w:cs="Times New Roman"/>
          <w:spacing w:val="-10"/>
          <w:sz w:val="24"/>
          <w:szCs w:val="24"/>
        </w:rPr>
      </w:pPr>
      <w:r w:rsidRPr="00B53B83">
        <w:rPr>
          <w:rFonts w:ascii="Times New Roman" w:hAnsi="Times New Roman" w:cs="Times New Roman"/>
          <w:spacing w:val="-10"/>
          <w:sz w:val="24"/>
          <w:szCs w:val="24"/>
        </w:rPr>
        <w:t xml:space="preserve">Инертность близлежащих учреждений образования, родителей воспитанников. Рост количества родителей, не интересующихся воспитанием и развитием детей. </w:t>
      </w:r>
    </w:p>
    <w:p w:rsidR="00B53B83" w:rsidRPr="00B53B83" w:rsidRDefault="00B53B83" w:rsidP="00B53B83">
      <w:pPr>
        <w:jc w:val="both"/>
        <w:rPr>
          <w:rFonts w:ascii="Times New Roman" w:hAnsi="Times New Roman" w:cs="Times New Roman"/>
          <w:spacing w:val="-10"/>
          <w:sz w:val="24"/>
          <w:szCs w:val="24"/>
        </w:rPr>
      </w:pPr>
      <w:r w:rsidRPr="00B53B83">
        <w:rPr>
          <w:rFonts w:ascii="Times New Roman" w:hAnsi="Times New Roman" w:cs="Times New Roman"/>
          <w:spacing w:val="-10"/>
          <w:sz w:val="24"/>
          <w:szCs w:val="24"/>
        </w:rPr>
        <w:t>Отсутствие четкой системы мониторинга качества и эффективности проводимых мероприятий.</w:t>
      </w:r>
    </w:p>
    <w:p w:rsidR="00B53B83" w:rsidRPr="00B53B83" w:rsidRDefault="00B53B83" w:rsidP="00B53B83">
      <w:pPr>
        <w:jc w:val="both"/>
        <w:rPr>
          <w:rFonts w:ascii="Times New Roman" w:hAnsi="Times New Roman" w:cs="Times New Roman"/>
          <w:spacing w:val="-10"/>
          <w:sz w:val="24"/>
          <w:szCs w:val="24"/>
        </w:rPr>
      </w:pPr>
      <w:r w:rsidRPr="00B53B83">
        <w:rPr>
          <w:rFonts w:ascii="Times New Roman" w:hAnsi="Times New Roman" w:cs="Times New Roman"/>
          <w:spacing w:val="-10"/>
          <w:sz w:val="24"/>
          <w:szCs w:val="24"/>
        </w:rPr>
        <w:t xml:space="preserve">Рост числа семей группы риска, детей и подростков с асоциальным поведением. Бессистемность работы, повышению престижа здорового образа жизни и пропаганде активной жизненной позиции. </w:t>
      </w:r>
    </w:p>
    <w:p w:rsidR="00B53B83" w:rsidRPr="00B53B83" w:rsidRDefault="00B53B83" w:rsidP="00B53B83">
      <w:pPr>
        <w:jc w:val="both"/>
        <w:rPr>
          <w:rFonts w:ascii="Times New Roman" w:hAnsi="Times New Roman" w:cs="Times New Roman"/>
          <w:spacing w:val="-10"/>
          <w:sz w:val="24"/>
          <w:szCs w:val="24"/>
        </w:rPr>
      </w:pPr>
      <w:r w:rsidRPr="00B53B83">
        <w:rPr>
          <w:rFonts w:ascii="Times New Roman" w:hAnsi="Times New Roman" w:cs="Times New Roman"/>
          <w:spacing w:val="-10"/>
          <w:sz w:val="24"/>
          <w:szCs w:val="24"/>
        </w:rPr>
        <w:t>Слабая реакция педагогической системы детского сада на потребности и возможности внешней среды, замкн</w:t>
      </w:r>
      <w:r>
        <w:rPr>
          <w:rFonts w:ascii="Times New Roman" w:hAnsi="Times New Roman" w:cs="Times New Roman"/>
          <w:spacing w:val="-10"/>
          <w:sz w:val="24"/>
          <w:szCs w:val="24"/>
        </w:rPr>
        <w:t>утость на внутренних проблемах.</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b/>
          <w:sz w:val="24"/>
          <w:szCs w:val="24"/>
        </w:rPr>
        <w:t>Перспективы развития:</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sz w:val="24"/>
          <w:szCs w:val="24"/>
        </w:rPr>
        <w:t xml:space="preserve">Расширение возможностей социального партнерства учреждения (возможность участвовать в конкурсах социальных и культурных проектов разного уровня, с целью привлечения дополнительных средств на совершенствование образовательной среды ДОУ). </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sz w:val="24"/>
          <w:szCs w:val="24"/>
        </w:rPr>
        <w:t>Включение дошкольных образовательных учреждений в реализацию проектов и программ в области образования (в федеральном, региональном  и муниципальном режиме).</w:t>
      </w:r>
    </w:p>
    <w:p w:rsidR="00B53B83" w:rsidRPr="00B53B83" w:rsidRDefault="00B53B83" w:rsidP="00B53B83">
      <w:pPr>
        <w:jc w:val="both"/>
        <w:rPr>
          <w:rFonts w:ascii="Times New Roman" w:hAnsi="Times New Roman" w:cs="Times New Roman"/>
          <w:b/>
          <w:sz w:val="24"/>
          <w:szCs w:val="24"/>
        </w:rPr>
      </w:pPr>
      <w:r w:rsidRPr="00B53B83">
        <w:rPr>
          <w:rFonts w:ascii="Times New Roman" w:hAnsi="Times New Roman" w:cs="Times New Roman"/>
          <w:b/>
          <w:sz w:val="24"/>
          <w:szCs w:val="24"/>
        </w:rPr>
        <w:t>Возможные риски:</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sz w:val="24"/>
          <w:szCs w:val="24"/>
        </w:rPr>
        <w:t>Отсутствие финансирования проектной деятельности учреждения.</w:t>
      </w:r>
    </w:p>
    <w:p w:rsidR="00B53B83" w:rsidRPr="00B53B83" w:rsidRDefault="00B53B83" w:rsidP="00B53B83">
      <w:pPr>
        <w:jc w:val="both"/>
        <w:rPr>
          <w:rFonts w:ascii="Times New Roman" w:hAnsi="Times New Roman" w:cs="Times New Roman"/>
          <w:b/>
          <w:spacing w:val="-7"/>
          <w:sz w:val="24"/>
          <w:szCs w:val="24"/>
        </w:rPr>
      </w:pPr>
      <w:r w:rsidRPr="00B53B83">
        <w:rPr>
          <w:rFonts w:ascii="Times New Roman" w:hAnsi="Times New Roman" w:cs="Times New Roman"/>
          <w:b/>
          <w:spacing w:val="-7"/>
          <w:sz w:val="24"/>
          <w:szCs w:val="24"/>
        </w:rPr>
        <w:t xml:space="preserve">Мониторинг наличия и актуального состояния информационно-коммуникационных  ресурсов выявил: </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b/>
          <w:sz w:val="24"/>
          <w:szCs w:val="24"/>
        </w:rPr>
        <w:t xml:space="preserve"> Актуальное состояние:</w:t>
      </w:r>
    </w:p>
    <w:p w:rsidR="00B53B83" w:rsidRPr="00B53B83" w:rsidRDefault="00B53B83" w:rsidP="00B53B83">
      <w:pPr>
        <w:jc w:val="both"/>
        <w:rPr>
          <w:rFonts w:ascii="Times New Roman" w:hAnsi="Times New Roman" w:cs="Times New Roman"/>
          <w:spacing w:val="-7"/>
          <w:sz w:val="24"/>
          <w:szCs w:val="24"/>
        </w:rPr>
      </w:pPr>
      <w:r w:rsidRPr="00B53B83">
        <w:rPr>
          <w:rFonts w:ascii="Times New Roman" w:hAnsi="Times New Roman" w:cs="Times New Roman"/>
          <w:spacing w:val="-7"/>
          <w:sz w:val="24"/>
          <w:szCs w:val="24"/>
        </w:rPr>
        <w:t xml:space="preserve"> Связь дошкольного учреждения со средствами массовой информации находится на недостаточном уровне,  деятельность дошкольного учреждения освещается  только на сайте ДОУ. Недостаточно организована рекламная кампания услуг, предоставляемых  детским садом, редко используются возможности СМИ для транслирования передового педагогического опыта учреждения. Чаще всего реклама ограничивается информацией на родительском собрании или  тематических стендах в группах. </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b/>
          <w:sz w:val="24"/>
          <w:szCs w:val="24"/>
        </w:rPr>
        <w:t>Проблемное поле:</w:t>
      </w:r>
    </w:p>
    <w:p w:rsidR="00B53B83" w:rsidRPr="00B53B83" w:rsidRDefault="00B53B83" w:rsidP="00B53B83">
      <w:pPr>
        <w:jc w:val="both"/>
        <w:rPr>
          <w:rFonts w:ascii="Times New Roman" w:hAnsi="Times New Roman" w:cs="Times New Roman"/>
          <w:spacing w:val="-10"/>
          <w:sz w:val="24"/>
          <w:szCs w:val="24"/>
        </w:rPr>
      </w:pPr>
      <w:r w:rsidRPr="00B53B83">
        <w:rPr>
          <w:rFonts w:ascii="Times New Roman" w:hAnsi="Times New Roman" w:cs="Times New Roman"/>
          <w:spacing w:val="-10"/>
          <w:sz w:val="24"/>
          <w:szCs w:val="24"/>
        </w:rPr>
        <w:t xml:space="preserve">      Недостаточный  образовательный уровень педагогов в области использования ИКТ препятствует более широкому использованию ЦОР в образовательном процессе детского сада.</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sz w:val="24"/>
          <w:szCs w:val="24"/>
        </w:rPr>
        <w:t>Отсутствие системы взаимодействия ДОУ и СМИ по вопросам обеспечения дошкольного образования.</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b/>
          <w:sz w:val="24"/>
          <w:szCs w:val="24"/>
        </w:rPr>
        <w:t>Перспективы развития:</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sz w:val="24"/>
          <w:szCs w:val="24"/>
        </w:rPr>
        <w:lastRenderedPageBreak/>
        <w:t xml:space="preserve">  Налаживание  связей со СМИ  будет способствовать повышению имиджа учреждения среди заинтересованного населения; обеспечит возможность для транслирования передового педагогического опыта сотрудников ДОУ в области дошкольного образования.</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sz w:val="24"/>
          <w:szCs w:val="24"/>
        </w:rPr>
        <w:t xml:space="preserve">   Использование ИКТ в образовательном процессе позволит перевести его на более высокий качественный уровень.</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b/>
          <w:spacing w:val="-7"/>
          <w:sz w:val="24"/>
          <w:szCs w:val="24"/>
        </w:rPr>
        <w:t xml:space="preserve">  Анализ материально-технических  ресурсов дошкольного образовательного учреждения свидетельствует,</w:t>
      </w:r>
      <w:r w:rsidRPr="00B53B83">
        <w:rPr>
          <w:rFonts w:ascii="Times New Roman" w:hAnsi="Times New Roman" w:cs="Times New Roman"/>
          <w:spacing w:val="-7"/>
          <w:sz w:val="24"/>
          <w:szCs w:val="24"/>
        </w:rPr>
        <w:t xml:space="preserve"> включающий в себя</w:t>
      </w:r>
      <w:r w:rsidRPr="00B53B83">
        <w:rPr>
          <w:rFonts w:ascii="Times New Roman" w:hAnsi="Times New Roman" w:cs="Times New Roman"/>
          <w:sz w:val="24"/>
          <w:szCs w:val="24"/>
        </w:rPr>
        <w:t xml:space="preserve"> предметно-пространственную развивающую среду и материально-техническое оснащение  учреждения находится в хорошем состоянии.</w:t>
      </w:r>
    </w:p>
    <w:p w:rsidR="00B53B83" w:rsidRPr="00B53B83" w:rsidRDefault="00B53B83" w:rsidP="00B53B83">
      <w:pPr>
        <w:tabs>
          <w:tab w:val="left" w:pos="284"/>
        </w:tabs>
        <w:ind w:right="142"/>
        <w:jc w:val="both"/>
        <w:rPr>
          <w:rFonts w:ascii="Times New Roman" w:hAnsi="Times New Roman" w:cs="Times New Roman"/>
          <w:sz w:val="24"/>
          <w:szCs w:val="24"/>
        </w:rPr>
      </w:pPr>
      <w:r w:rsidRPr="00B53B83">
        <w:rPr>
          <w:rFonts w:ascii="Times New Roman" w:hAnsi="Times New Roman" w:cs="Times New Roman"/>
          <w:sz w:val="24"/>
          <w:szCs w:val="24"/>
        </w:rPr>
        <w:t>В М</w:t>
      </w:r>
      <w:r>
        <w:rPr>
          <w:rFonts w:ascii="Times New Roman" w:hAnsi="Times New Roman" w:cs="Times New Roman"/>
          <w:sz w:val="24"/>
          <w:szCs w:val="24"/>
        </w:rPr>
        <w:t>Б</w:t>
      </w:r>
      <w:r w:rsidRPr="00B53B83">
        <w:rPr>
          <w:rFonts w:ascii="Times New Roman" w:hAnsi="Times New Roman" w:cs="Times New Roman"/>
          <w:sz w:val="24"/>
          <w:szCs w:val="24"/>
        </w:rPr>
        <w:t>ДОУ имеются функциональные помещения для организации деятельности  возрастных групп в соответствии с контингентом  воспитанников, кабинеты, залы физкультурный и музыкальный, приспособленные помещения, оснащённые необходимым современным оборудованием  и материалом по профилю своей деятельности:</w:t>
      </w:r>
    </w:p>
    <w:p w:rsidR="00B53B83" w:rsidRPr="00B53B83" w:rsidRDefault="00B53B83" w:rsidP="00C71790">
      <w:pPr>
        <w:numPr>
          <w:ilvl w:val="0"/>
          <w:numId w:val="33"/>
        </w:numPr>
        <w:tabs>
          <w:tab w:val="left" w:pos="800"/>
          <w:tab w:val="left" w:pos="10915"/>
        </w:tabs>
        <w:suppressAutoHyphens/>
        <w:spacing w:after="0" w:line="240" w:lineRule="auto"/>
        <w:ind w:left="0" w:right="142" w:firstLine="0"/>
        <w:jc w:val="both"/>
        <w:rPr>
          <w:rFonts w:ascii="Times New Roman" w:hAnsi="Times New Roman" w:cs="Times New Roman"/>
          <w:sz w:val="24"/>
          <w:szCs w:val="24"/>
        </w:rPr>
      </w:pPr>
      <w:r w:rsidRPr="00B53B83">
        <w:rPr>
          <w:rFonts w:ascii="Times New Roman" w:hAnsi="Times New Roman" w:cs="Times New Roman"/>
          <w:sz w:val="24"/>
          <w:szCs w:val="24"/>
        </w:rPr>
        <w:t xml:space="preserve">Методический кабинет </w:t>
      </w:r>
    </w:p>
    <w:p w:rsidR="00B53B83" w:rsidRPr="00B53B83" w:rsidRDefault="00B53B83" w:rsidP="00B73BE9">
      <w:pPr>
        <w:tabs>
          <w:tab w:val="left" w:pos="10915"/>
        </w:tabs>
        <w:suppressAutoHyphens/>
        <w:spacing w:after="0" w:line="240" w:lineRule="auto"/>
        <w:ind w:right="142"/>
        <w:jc w:val="both"/>
        <w:rPr>
          <w:rFonts w:ascii="Times New Roman" w:hAnsi="Times New Roman" w:cs="Times New Roman"/>
          <w:sz w:val="24"/>
          <w:szCs w:val="24"/>
        </w:rPr>
      </w:pPr>
    </w:p>
    <w:p w:rsidR="00B53B83" w:rsidRPr="00B73BE9" w:rsidRDefault="00B73BE9" w:rsidP="00B73BE9">
      <w:pPr>
        <w:numPr>
          <w:ilvl w:val="0"/>
          <w:numId w:val="33"/>
        </w:numPr>
        <w:tabs>
          <w:tab w:val="left" w:pos="800"/>
          <w:tab w:val="left" w:pos="10915"/>
        </w:tabs>
        <w:suppressAutoHyphens/>
        <w:spacing w:after="0" w:line="240" w:lineRule="auto"/>
        <w:ind w:left="0" w:right="142" w:firstLine="0"/>
        <w:jc w:val="both"/>
        <w:rPr>
          <w:rFonts w:ascii="Times New Roman" w:hAnsi="Times New Roman" w:cs="Times New Roman"/>
          <w:sz w:val="24"/>
          <w:szCs w:val="24"/>
        </w:rPr>
      </w:pPr>
      <w:r>
        <w:rPr>
          <w:rFonts w:ascii="Times New Roman" w:hAnsi="Times New Roman" w:cs="Times New Roman"/>
          <w:sz w:val="24"/>
          <w:szCs w:val="24"/>
        </w:rPr>
        <w:t xml:space="preserve">Музыкальный - </w:t>
      </w:r>
      <w:r w:rsidR="00B53B83" w:rsidRPr="00B73BE9">
        <w:rPr>
          <w:rFonts w:ascii="Times New Roman" w:hAnsi="Times New Roman" w:cs="Times New Roman"/>
          <w:sz w:val="24"/>
          <w:szCs w:val="24"/>
        </w:rPr>
        <w:t xml:space="preserve">Физкультурный зал </w:t>
      </w:r>
      <w:r w:rsidR="00B53B83" w:rsidRPr="00B73BE9">
        <w:rPr>
          <w:rFonts w:ascii="Times New Roman" w:hAnsi="Times New Roman" w:cs="Times New Roman"/>
          <w:sz w:val="24"/>
          <w:szCs w:val="24"/>
        </w:rPr>
        <w:tab/>
      </w:r>
    </w:p>
    <w:p w:rsidR="00B53B83" w:rsidRPr="00B53B83" w:rsidRDefault="00B53B83" w:rsidP="00B53B83">
      <w:pPr>
        <w:tabs>
          <w:tab w:val="left" w:pos="10915"/>
        </w:tabs>
        <w:ind w:right="142"/>
        <w:jc w:val="both"/>
        <w:rPr>
          <w:rFonts w:ascii="Times New Roman" w:hAnsi="Times New Roman" w:cs="Times New Roman"/>
          <w:sz w:val="24"/>
          <w:szCs w:val="24"/>
        </w:rPr>
      </w:pPr>
      <w:r w:rsidRPr="00B53B83">
        <w:rPr>
          <w:rFonts w:ascii="Times New Roman" w:hAnsi="Times New Roman" w:cs="Times New Roman"/>
          <w:sz w:val="24"/>
          <w:szCs w:val="24"/>
        </w:rPr>
        <w:t>Образовательная деятельность ДОУ обеспечена учебно – методической литературой и дидактическими материалами по решению задач основной общеобразовательной программы МДОУ.</w:t>
      </w:r>
    </w:p>
    <w:p w:rsidR="00B53B83" w:rsidRPr="00B53B83" w:rsidRDefault="00B53B83" w:rsidP="00B53B83">
      <w:pPr>
        <w:pStyle w:val="a3"/>
        <w:tabs>
          <w:tab w:val="left" w:pos="720"/>
          <w:tab w:val="left" w:pos="10915"/>
        </w:tabs>
        <w:spacing w:before="0" w:after="0"/>
        <w:ind w:right="142"/>
        <w:jc w:val="both"/>
        <w:rPr>
          <w:sz w:val="24"/>
          <w:szCs w:val="24"/>
        </w:rPr>
      </w:pPr>
      <w:r w:rsidRPr="00B53B83">
        <w:rPr>
          <w:sz w:val="24"/>
          <w:szCs w:val="24"/>
        </w:rPr>
        <w:t>Укрепление материально технической базы ДОУ осуществляется:</w:t>
      </w:r>
    </w:p>
    <w:p w:rsidR="00B53B83" w:rsidRPr="00B53B83" w:rsidRDefault="00B53B83" w:rsidP="00B53B83">
      <w:pPr>
        <w:tabs>
          <w:tab w:val="left" w:pos="10915"/>
        </w:tabs>
        <w:jc w:val="both"/>
        <w:rPr>
          <w:rFonts w:ascii="Times New Roman" w:hAnsi="Times New Roman" w:cs="Times New Roman"/>
          <w:sz w:val="24"/>
          <w:szCs w:val="24"/>
        </w:rPr>
      </w:pPr>
      <w:r w:rsidRPr="00B53B83">
        <w:rPr>
          <w:rFonts w:ascii="Times New Roman" w:hAnsi="Times New Roman" w:cs="Times New Roman"/>
          <w:sz w:val="24"/>
          <w:szCs w:val="24"/>
        </w:rPr>
        <w:t>- за счет субвенции на обеспечение государственной гарантий по реализации прав на получении общедоступного и бесплатного дошкольного образования в муниципальных дошкольных образовательных организаций;</w:t>
      </w:r>
    </w:p>
    <w:p w:rsidR="00B53B83" w:rsidRPr="00B53B83" w:rsidRDefault="00B53B83" w:rsidP="00B53B83">
      <w:pPr>
        <w:tabs>
          <w:tab w:val="left" w:pos="10915"/>
        </w:tabs>
        <w:jc w:val="both"/>
        <w:rPr>
          <w:rFonts w:ascii="Times New Roman" w:hAnsi="Times New Roman" w:cs="Times New Roman"/>
          <w:sz w:val="24"/>
          <w:szCs w:val="24"/>
        </w:rPr>
      </w:pPr>
      <w:r w:rsidRPr="00B53B83">
        <w:rPr>
          <w:rFonts w:ascii="Times New Roman" w:hAnsi="Times New Roman" w:cs="Times New Roman"/>
          <w:sz w:val="24"/>
          <w:szCs w:val="24"/>
        </w:rPr>
        <w:t xml:space="preserve">-за счет добровольных пожертвований родителей через квитанции на лицевой счет ДОУ Развитие материально - технической базы тесно связанно с бюджетным финансированием. </w:t>
      </w:r>
    </w:p>
    <w:p w:rsidR="00B53B83" w:rsidRPr="00B53B83" w:rsidRDefault="00B53B83" w:rsidP="00B53B83">
      <w:pPr>
        <w:tabs>
          <w:tab w:val="left" w:pos="10915"/>
        </w:tabs>
        <w:jc w:val="both"/>
        <w:rPr>
          <w:rFonts w:ascii="Times New Roman" w:hAnsi="Times New Roman" w:cs="Times New Roman"/>
          <w:sz w:val="24"/>
          <w:szCs w:val="24"/>
        </w:rPr>
      </w:pPr>
      <w:r w:rsidRPr="00B53B83">
        <w:rPr>
          <w:rFonts w:ascii="Times New Roman" w:hAnsi="Times New Roman" w:cs="Times New Roman"/>
          <w:sz w:val="24"/>
          <w:szCs w:val="24"/>
        </w:rPr>
        <w:t>Развивающая среда в детском учреждении - это система условий, обеспечивающая всю полноту развития детской деятельности и личности ребенка. Она включает ряд базовых компонентов, необходимых для полноценного физического, эстетического, познавательного, речевого  и социального развития  детей. В детском саду к ним относятся природные объекты, физкультурное - игровое и оздоровительные сооружения, музыкально-театральная и развивающая предметно - пространственная среда совместной и самостоятельной детской деятельности. Такая среда позволяет ребенку активно действовать в ней и творчески ее видоизменять.</w:t>
      </w:r>
    </w:p>
    <w:p w:rsidR="00B53B83" w:rsidRPr="00B53B83" w:rsidRDefault="00B53B83" w:rsidP="00B53B83">
      <w:pPr>
        <w:tabs>
          <w:tab w:val="left" w:pos="10915"/>
        </w:tabs>
        <w:jc w:val="both"/>
        <w:rPr>
          <w:rFonts w:ascii="Times New Roman" w:hAnsi="Times New Roman" w:cs="Times New Roman"/>
          <w:sz w:val="24"/>
          <w:szCs w:val="24"/>
        </w:rPr>
      </w:pPr>
      <w:r w:rsidRPr="00B53B83">
        <w:rPr>
          <w:rFonts w:ascii="Times New Roman" w:hAnsi="Times New Roman" w:cs="Times New Roman"/>
          <w:sz w:val="24"/>
          <w:szCs w:val="24"/>
        </w:rPr>
        <w:t>В групповых помещениях в соответствии с требованием ФГОС к организации развивающей предметно - пространственной среды в реализации общеобразовательной программы, групповые помещения оборудованы современной мебелью техническими средствами, игрушками, методическими и дидактическими материалами для организации разнообразной детской деятельности (как самостоятельной так и в совместной с педагогом).</w:t>
      </w:r>
    </w:p>
    <w:p w:rsidR="00B53B83" w:rsidRPr="00B53B83" w:rsidRDefault="00B53B83" w:rsidP="00B53B83">
      <w:pPr>
        <w:tabs>
          <w:tab w:val="left" w:pos="10915"/>
        </w:tabs>
        <w:jc w:val="both"/>
        <w:rPr>
          <w:rFonts w:ascii="Times New Roman" w:hAnsi="Times New Roman" w:cs="Times New Roman"/>
          <w:sz w:val="24"/>
          <w:szCs w:val="24"/>
        </w:rPr>
      </w:pPr>
      <w:r w:rsidRPr="00B53B83">
        <w:rPr>
          <w:rFonts w:ascii="Times New Roman" w:hAnsi="Times New Roman" w:cs="Times New Roman"/>
          <w:sz w:val="24"/>
          <w:szCs w:val="24"/>
        </w:rPr>
        <w:lastRenderedPageBreak/>
        <w:t xml:space="preserve">В помощь воспитателям хорошо оснащен методический кабинет. В распоряжении детей в детском саду оборудованы  </w:t>
      </w:r>
      <w:r>
        <w:rPr>
          <w:rFonts w:ascii="Times New Roman" w:hAnsi="Times New Roman" w:cs="Times New Roman"/>
          <w:sz w:val="24"/>
          <w:szCs w:val="24"/>
        </w:rPr>
        <w:t>физкультурный -</w:t>
      </w:r>
      <w:r w:rsidRPr="00B53B83">
        <w:rPr>
          <w:rFonts w:ascii="Times New Roman" w:hAnsi="Times New Roman" w:cs="Times New Roman"/>
          <w:sz w:val="24"/>
          <w:szCs w:val="24"/>
        </w:rPr>
        <w:t xml:space="preserve"> музыкальный залы, информационные стенды для родителей, педагогов. В течении года проходили сезонные и тематические выставки детских работ, смотры – конкурсы продуктов детского творчества.</w:t>
      </w:r>
    </w:p>
    <w:p w:rsidR="00B53B83" w:rsidRPr="00B53B83" w:rsidRDefault="00B53B83" w:rsidP="00B53B83">
      <w:pPr>
        <w:tabs>
          <w:tab w:val="left" w:pos="10915"/>
        </w:tabs>
        <w:jc w:val="both"/>
        <w:rPr>
          <w:rFonts w:ascii="Times New Roman" w:hAnsi="Times New Roman" w:cs="Times New Roman"/>
          <w:color w:val="C00000"/>
          <w:sz w:val="24"/>
          <w:szCs w:val="24"/>
        </w:rPr>
      </w:pPr>
      <w:r>
        <w:rPr>
          <w:rFonts w:ascii="Times New Roman" w:hAnsi="Times New Roman" w:cs="Times New Roman"/>
          <w:sz w:val="24"/>
          <w:szCs w:val="24"/>
        </w:rPr>
        <w:t xml:space="preserve">Территория учреждения озеленена, </w:t>
      </w:r>
      <w:r w:rsidRPr="00B53B83">
        <w:rPr>
          <w:rFonts w:ascii="Times New Roman" w:hAnsi="Times New Roman" w:cs="Times New Roman"/>
          <w:sz w:val="24"/>
          <w:szCs w:val="24"/>
        </w:rPr>
        <w:t>р</w:t>
      </w:r>
      <w:r w:rsidR="00A03338">
        <w:rPr>
          <w:rFonts w:ascii="Times New Roman" w:hAnsi="Times New Roman" w:cs="Times New Roman"/>
          <w:sz w:val="24"/>
          <w:szCs w:val="24"/>
        </w:rPr>
        <w:t>азбиты цветники. В течение  2020</w:t>
      </w:r>
      <w:r w:rsidRPr="00B53B83">
        <w:rPr>
          <w:rFonts w:ascii="Times New Roman" w:hAnsi="Times New Roman" w:cs="Times New Roman"/>
          <w:sz w:val="24"/>
          <w:szCs w:val="24"/>
        </w:rPr>
        <w:t xml:space="preserve"> учебного года продолжилось не только оснащение игровых уличных площадок, но и оснащение ДОУ  технологическим оборудованием, мебелью, игрушками, учебными пособиями, хозяйственным и спортивным инвентарем. </w:t>
      </w:r>
    </w:p>
    <w:p w:rsidR="00B53B83" w:rsidRPr="00B53B83" w:rsidRDefault="00B53B83" w:rsidP="00B53B83">
      <w:pPr>
        <w:jc w:val="both"/>
        <w:rPr>
          <w:rFonts w:ascii="Times New Roman" w:hAnsi="Times New Roman" w:cs="Times New Roman"/>
          <w:b/>
          <w:i/>
          <w:sz w:val="24"/>
          <w:szCs w:val="24"/>
        </w:rPr>
      </w:pPr>
      <w:r w:rsidRPr="00B53B83">
        <w:rPr>
          <w:rFonts w:ascii="Times New Roman" w:hAnsi="Times New Roman" w:cs="Times New Roman"/>
          <w:sz w:val="24"/>
          <w:szCs w:val="24"/>
        </w:rPr>
        <w:t>Наряду с этим существует ряд проблем: перечень и количество оборудования не в полной мере соответствуют требованиям СанПиН 2.4.1. и положениям образовательной программы, реализуемой в ДОУ. Вследствие чего требуется пополнение среды ДОУ современным развивающим оборудованием; совершенствование материально-технического оснащения.</w:t>
      </w:r>
    </w:p>
    <w:p w:rsidR="00B53B83" w:rsidRPr="00B53B83" w:rsidRDefault="00B53B83" w:rsidP="00B53B83">
      <w:pPr>
        <w:jc w:val="both"/>
        <w:rPr>
          <w:rFonts w:ascii="Times New Roman" w:hAnsi="Times New Roman" w:cs="Times New Roman"/>
          <w:b/>
          <w:sz w:val="24"/>
          <w:szCs w:val="24"/>
        </w:rPr>
      </w:pPr>
      <w:r w:rsidRPr="00B53B83">
        <w:rPr>
          <w:rFonts w:ascii="Times New Roman" w:hAnsi="Times New Roman" w:cs="Times New Roman"/>
          <w:b/>
          <w:sz w:val="24"/>
          <w:szCs w:val="24"/>
        </w:rPr>
        <w:t>Проблемное поле:</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spacing w:val="-10"/>
          <w:sz w:val="24"/>
          <w:szCs w:val="24"/>
        </w:rPr>
        <w:t>В последнее время все острее ставится проблема обновления материально-технической базы, содержания образования в детском саду.</w:t>
      </w:r>
      <w:r w:rsidRPr="00B53B83">
        <w:rPr>
          <w:rFonts w:ascii="Times New Roman" w:hAnsi="Times New Roman" w:cs="Times New Roman"/>
          <w:sz w:val="24"/>
          <w:szCs w:val="24"/>
        </w:rPr>
        <w:t xml:space="preserve"> Соответственно возникает проблема с финансово-экономической и нормативно-правовой обеспеченностью данного вопроса.</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sz w:val="24"/>
          <w:szCs w:val="24"/>
        </w:rPr>
        <w:t xml:space="preserve">Проблема недостаточного количества оборудования: как для обеспечения образовательного процесса (в соответствии с требованиями образовательной программы), так и материально-технического оснащения (соответствующего требованиям СанПиН ),  (спортинвентарь, игровое оборудование, мебель длягрупп). Обеспеченность  примерными образовательными  программами, пакетом методико-диагностических и практических материалов потребует также дополнительных финансовых издержек и пополнения предметно-пространственной среды в соответствии с выбранной программой.   </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b/>
          <w:sz w:val="24"/>
          <w:szCs w:val="24"/>
        </w:rPr>
        <w:t>Перспективы развития:</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sz w:val="24"/>
          <w:szCs w:val="24"/>
        </w:rPr>
        <w:t>Возможность пополнения материально-технической базы и  улучшение  предметно-развивающей среды за счет  бюджетного финансирования, а также  внебюджетных средств.</w:t>
      </w:r>
    </w:p>
    <w:p w:rsidR="00B53B83" w:rsidRPr="00B53B83" w:rsidRDefault="00B53B83" w:rsidP="00B53B83">
      <w:pPr>
        <w:jc w:val="both"/>
        <w:rPr>
          <w:rFonts w:ascii="Times New Roman" w:hAnsi="Times New Roman" w:cs="Times New Roman"/>
          <w:b/>
          <w:sz w:val="24"/>
          <w:szCs w:val="24"/>
        </w:rPr>
      </w:pPr>
      <w:r w:rsidRPr="00B53B83">
        <w:rPr>
          <w:rFonts w:ascii="Times New Roman" w:hAnsi="Times New Roman" w:cs="Times New Roman"/>
          <w:b/>
          <w:sz w:val="24"/>
          <w:szCs w:val="24"/>
        </w:rPr>
        <w:t>Возможные риски:</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sz w:val="24"/>
          <w:szCs w:val="24"/>
        </w:rPr>
        <w:t>Недостаточность бюджетного финансирования на совершенствование предметно-развивающей среды и материально-технической базы учреждения.</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b/>
          <w:sz w:val="24"/>
          <w:szCs w:val="24"/>
        </w:rPr>
        <w:t>Актуальное состояние финансово-экономических ресурсов:</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sz w:val="24"/>
          <w:szCs w:val="24"/>
        </w:rPr>
        <w:t xml:space="preserve">Финансовое обеспечение дошкольного учреждения строится на бюджетной и внебюджетной деятельности и регламентируется Законом РФ «Об образовании». </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sz w:val="24"/>
          <w:szCs w:val="24"/>
        </w:rPr>
        <w:t>В рамках  бюджетного финансирования выделяются средства на содержание зданий, коммуникаций и заработной платы сотрудников детского сада, подушевое финансирование образовательной деятельности.</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sz w:val="24"/>
          <w:szCs w:val="24"/>
        </w:rPr>
        <w:lastRenderedPageBreak/>
        <w:t>Внебюджетная деятельность ДОУ – это доходы от родительской платы на питание детей, благотворительные взносы (добровольные пожертвования)</w:t>
      </w:r>
      <w:r>
        <w:rPr>
          <w:rFonts w:ascii="Times New Roman" w:hAnsi="Times New Roman" w:cs="Times New Roman"/>
          <w:sz w:val="24"/>
          <w:szCs w:val="24"/>
        </w:rPr>
        <w:t xml:space="preserve">. </w:t>
      </w:r>
    </w:p>
    <w:p w:rsidR="00B53B83" w:rsidRPr="00B53B83" w:rsidRDefault="00B53B83" w:rsidP="00B53B83">
      <w:pPr>
        <w:tabs>
          <w:tab w:val="left" w:pos="10915"/>
        </w:tabs>
        <w:ind w:right="142"/>
        <w:jc w:val="both"/>
        <w:rPr>
          <w:rFonts w:ascii="Times New Roman" w:hAnsi="Times New Roman" w:cs="Times New Roman"/>
          <w:sz w:val="24"/>
          <w:szCs w:val="24"/>
        </w:rPr>
      </w:pPr>
      <w:r w:rsidRPr="00B53B83">
        <w:rPr>
          <w:rFonts w:ascii="Times New Roman" w:hAnsi="Times New Roman" w:cs="Times New Roman"/>
          <w:sz w:val="24"/>
          <w:szCs w:val="24"/>
        </w:rPr>
        <w:t>Финансовая  деятельность закладывает основы существования ДОУ и направлена на обеспечение стабильного функционирования различных систем, сопровождающих образовательные, оздоровительные, социально – бытовые процессы нашего учреждения.</w:t>
      </w:r>
    </w:p>
    <w:p w:rsidR="00B53B83" w:rsidRPr="00B53B83" w:rsidRDefault="00B53B83" w:rsidP="00B53B83">
      <w:pPr>
        <w:tabs>
          <w:tab w:val="left" w:pos="10915"/>
        </w:tabs>
        <w:ind w:right="142"/>
        <w:jc w:val="both"/>
        <w:rPr>
          <w:rFonts w:ascii="Times New Roman" w:hAnsi="Times New Roman" w:cs="Times New Roman"/>
          <w:sz w:val="24"/>
          <w:szCs w:val="24"/>
        </w:rPr>
      </w:pPr>
      <w:r w:rsidRPr="00B53B83">
        <w:rPr>
          <w:rFonts w:ascii="Times New Roman" w:hAnsi="Times New Roman" w:cs="Times New Roman"/>
          <w:sz w:val="24"/>
          <w:szCs w:val="24"/>
        </w:rPr>
        <w:t>Результаты этой деятельности ДОУ оказывает существенное влияние на качество и уровень образовательной деятельности, а также на обеспечение охраны жизни и здоровья детей. Сегодня роль и значение административно – хозяйственной деятельности в нашем детском саду значительно возросла. Это соответствие учреждение лицензионным требованиям, образовательным программам, требованиям к развивающей среде, а также ожиданиям и потребностям детей, родителей, воспитателей¸ специалистов.</w:t>
      </w:r>
    </w:p>
    <w:p w:rsidR="00B53B83" w:rsidRPr="00B53B83" w:rsidRDefault="00B53B83" w:rsidP="00B53B83">
      <w:pPr>
        <w:tabs>
          <w:tab w:val="left" w:pos="10915"/>
        </w:tabs>
        <w:jc w:val="both"/>
        <w:rPr>
          <w:rFonts w:ascii="Times New Roman" w:hAnsi="Times New Roman" w:cs="Times New Roman"/>
          <w:sz w:val="24"/>
          <w:szCs w:val="24"/>
        </w:rPr>
      </w:pPr>
      <w:r w:rsidRPr="00B53B83">
        <w:rPr>
          <w:rFonts w:ascii="Times New Roman" w:hAnsi="Times New Roman" w:cs="Times New Roman"/>
          <w:sz w:val="24"/>
          <w:szCs w:val="24"/>
        </w:rPr>
        <w:t>Финансирование М</w:t>
      </w:r>
      <w:r>
        <w:rPr>
          <w:rFonts w:ascii="Times New Roman" w:hAnsi="Times New Roman" w:cs="Times New Roman"/>
          <w:sz w:val="24"/>
          <w:szCs w:val="24"/>
        </w:rPr>
        <w:t>Б</w:t>
      </w:r>
      <w:r w:rsidRPr="00B53B83">
        <w:rPr>
          <w:rFonts w:ascii="Times New Roman" w:hAnsi="Times New Roman" w:cs="Times New Roman"/>
          <w:sz w:val="24"/>
          <w:szCs w:val="24"/>
        </w:rPr>
        <w:t>ДОУ осуществлялось многоканально (субсидарное</w:t>
      </w:r>
      <w:r>
        <w:rPr>
          <w:rFonts w:ascii="Times New Roman" w:hAnsi="Times New Roman" w:cs="Times New Roman"/>
          <w:sz w:val="24"/>
          <w:szCs w:val="24"/>
        </w:rPr>
        <w:t xml:space="preserve">). </w:t>
      </w:r>
      <w:r w:rsidRPr="00B53B83">
        <w:rPr>
          <w:rFonts w:ascii="Times New Roman" w:hAnsi="Times New Roman" w:cs="Times New Roman"/>
          <w:sz w:val="24"/>
          <w:szCs w:val="24"/>
        </w:rPr>
        <w:t>Бюджетное финансирование обеспечивалось в соответствии с муниципальным заданием. Оно позволяет решать вопросы: заработной платы, текущие коммунальные платежи, оплату налогов, обслуживание пожарной сигнализации, тревожной кнопки, оплату медицинских осмотров, вывоз мусора, работ по дезинсекции и дератизации территории, информационно техническое обслуживание.</w:t>
      </w:r>
    </w:p>
    <w:p w:rsidR="00B53B83" w:rsidRPr="00B53B83" w:rsidRDefault="00B53B83" w:rsidP="00B53B83">
      <w:pPr>
        <w:tabs>
          <w:tab w:val="left" w:pos="10915"/>
        </w:tabs>
        <w:jc w:val="both"/>
        <w:rPr>
          <w:rFonts w:ascii="Times New Roman" w:hAnsi="Times New Roman" w:cs="Times New Roman"/>
          <w:sz w:val="24"/>
          <w:szCs w:val="24"/>
        </w:rPr>
      </w:pPr>
      <w:r w:rsidRPr="00B53B83">
        <w:rPr>
          <w:rFonts w:ascii="Times New Roman" w:hAnsi="Times New Roman" w:cs="Times New Roman"/>
          <w:sz w:val="24"/>
          <w:szCs w:val="24"/>
        </w:rPr>
        <w:t>Выделялись субсидии на выполнение муниципального задания. Детский сад подотчетен и подконтролен в расходовании финансовых средств Учредителю.</w:t>
      </w:r>
    </w:p>
    <w:p w:rsidR="00B53B83" w:rsidRPr="00B53B83" w:rsidRDefault="00B53B83" w:rsidP="00B53B83">
      <w:pPr>
        <w:tabs>
          <w:tab w:val="left" w:pos="10915"/>
        </w:tabs>
        <w:jc w:val="both"/>
        <w:rPr>
          <w:rFonts w:ascii="Times New Roman" w:hAnsi="Times New Roman" w:cs="Times New Roman"/>
          <w:sz w:val="24"/>
          <w:szCs w:val="24"/>
        </w:rPr>
      </w:pPr>
      <w:r w:rsidRPr="00B53B83">
        <w:rPr>
          <w:rFonts w:ascii="Times New Roman" w:hAnsi="Times New Roman" w:cs="Times New Roman"/>
          <w:sz w:val="24"/>
          <w:szCs w:val="24"/>
        </w:rPr>
        <w:t>В связи с ведением с 01.01.2014 г. ФЗ-44 в детском саду была создана контрактная служба, которая занимается   размещением заявок через электронные торги, что позволяет находить постав</w:t>
      </w:r>
      <w:r w:rsidR="00B73BE9">
        <w:rPr>
          <w:rFonts w:ascii="Times New Roman" w:hAnsi="Times New Roman" w:cs="Times New Roman"/>
          <w:sz w:val="24"/>
          <w:szCs w:val="24"/>
        </w:rPr>
        <w:t xml:space="preserve">щиков с минимальными ценами и </w:t>
      </w:r>
      <w:r w:rsidRPr="00B53B83">
        <w:rPr>
          <w:rFonts w:ascii="Times New Roman" w:hAnsi="Times New Roman" w:cs="Times New Roman"/>
          <w:sz w:val="24"/>
          <w:szCs w:val="24"/>
        </w:rPr>
        <w:t xml:space="preserve"> позволяет экономить  финансирование.</w:t>
      </w:r>
    </w:p>
    <w:p w:rsidR="00B53B83" w:rsidRPr="00B53B83" w:rsidRDefault="00B53B83" w:rsidP="00B53B83">
      <w:pPr>
        <w:tabs>
          <w:tab w:val="left" w:pos="10915"/>
        </w:tabs>
        <w:jc w:val="both"/>
        <w:rPr>
          <w:rFonts w:ascii="Times New Roman" w:hAnsi="Times New Roman" w:cs="Times New Roman"/>
          <w:sz w:val="24"/>
          <w:szCs w:val="24"/>
        </w:rPr>
      </w:pPr>
      <w:r w:rsidRPr="00B53B83">
        <w:rPr>
          <w:rFonts w:ascii="Times New Roman" w:hAnsi="Times New Roman" w:cs="Times New Roman"/>
          <w:sz w:val="24"/>
          <w:szCs w:val="24"/>
        </w:rPr>
        <w:t>Инвентаризация и списание материалов пришедших в ветхость и неисправность проходит согласно графика.</w:t>
      </w:r>
    </w:p>
    <w:p w:rsidR="00B53B83" w:rsidRPr="00B53B83" w:rsidRDefault="00B53B83" w:rsidP="00B53B83">
      <w:pPr>
        <w:tabs>
          <w:tab w:val="left" w:pos="10915"/>
        </w:tabs>
        <w:ind w:right="142"/>
        <w:jc w:val="both"/>
        <w:rPr>
          <w:rFonts w:ascii="Times New Roman" w:hAnsi="Times New Roman" w:cs="Times New Roman"/>
          <w:sz w:val="24"/>
          <w:szCs w:val="24"/>
        </w:rPr>
      </w:pPr>
      <w:r w:rsidRPr="00B53B83">
        <w:rPr>
          <w:rFonts w:ascii="Times New Roman" w:hAnsi="Times New Roman" w:cs="Times New Roman"/>
          <w:sz w:val="24"/>
          <w:szCs w:val="24"/>
        </w:rPr>
        <w:t xml:space="preserve">В целях улучшения материально – технического обеспечения ДОУ привлекаются и другие дополнительные источники финансирования. Это добровольные пожертвования родителей, предпринимателей. </w:t>
      </w:r>
    </w:p>
    <w:p w:rsidR="00B53B83" w:rsidRPr="00B53B83" w:rsidRDefault="00B53B83" w:rsidP="00B53B83">
      <w:pPr>
        <w:jc w:val="both"/>
        <w:rPr>
          <w:rFonts w:ascii="Times New Roman" w:hAnsi="Times New Roman" w:cs="Times New Roman"/>
          <w:color w:val="333333"/>
          <w:sz w:val="24"/>
          <w:szCs w:val="24"/>
        </w:rPr>
      </w:pPr>
      <w:r w:rsidRPr="00B53B83">
        <w:rPr>
          <w:rFonts w:ascii="Times New Roman" w:hAnsi="Times New Roman" w:cs="Times New Roman"/>
          <w:b/>
          <w:sz w:val="24"/>
          <w:szCs w:val="24"/>
        </w:rPr>
        <w:t>Проблемное поле:</w:t>
      </w:r>
    </w:p>
    <w:p w:rsidR="00B53B83" w:rsidRPr="00B53B83" w:rsidRDefault="00B53B83" w:rsidP="00B53B83">
      <w:pPr>
        <w:jc w:val="both"/>
        <w:rPr>
          <w:rFonts w:ascii="Times New Roman" w:hAnsi="Times New Roman" w:cs="Times New Roman"/>
          <w:i/>
          <w:color w:val="333333"/>
          <w:sz w:val="24"/>
          <w:szCs w:val="24"/>
        </w:rPr>
      </w:pPr>
      <w:r w:rsidRPr="00B53B83">
        <w:rPr>
          <w:rFonts w:ascii="Times New Roman" w:hAnsi="Times New Roman" w:cs="Times New Roman"/>
          <w:sz w:val="24"/>
          <w:szCs w:val="24"/>
        </w:rPr>
        <w:t xml:space="preserve">Отсутствие достаточных средств обеспечения  финансово-экономической деятельности учреждения </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b/>
          <w:sz w:val="24"/>
          <w:szCs w:val="24"/>
        </w:rPr>
        <w:t>Перспективы развития:</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sz w:val="24"/>
          <w:szCs w:val="24"/>
        </w:rPr>
        <w:t>Увеличение доли внебюджетных поступлений в общем объеме финансирования дошкольного учреждения.</w:t>
      </w:r>
    </w:p>
    <w:p w:rsidR="00B53B83" w:rsidRPr="00B53B83" w:rsidRDefault="00B53B83" w:rsidP="00B53B83">
      <w:pPr>
        <w:jc w:val="both"/>
        <w:rPr>
          <w:rFonts w:ascii="Times New Roman" w:hAnsi="Times New Roman" w:cs="Times New Roman"/>
          <w:b/>
          <w:sz w:val="24"/>
          <w:szCs w:val="24"/>
        </w:rPr>
      </w:pPr>
      <w:r w:rsidRPr="00B53B83">
        <w:rPr>
          <w:rFonts w:ascii="Times New Roman" w:hAnsi="Times New Roman" w:cs="Times New Roman"/>
          <w:b/>
          <w:sz w:val="24"/>
          <w:szCs w:val="24"/>
        </w:rPr>
        <w:t xml:space="preserve">Возможные риски: </w:t>
      </w:r>
      <w:r w:rsidRPr="00B53B83">
        <w:rPr>
          <w:rFonts w:ascii="Times New Roman" w:hAnsi="Times New Roman" w:cs="Times New Roman"/>
          <w:sz w:val="24"/>
          <w:szCs w:val="24"/>
        </w:rPr>
        <w:t>Нестабильность финансово-экономической системы учреждения.</w:t>
      </w:r>
    </w:p>
    <w:p w:rsidR="00B53B83" w:rsidRPr="00B53B83" w:rsidRDefault="00B53B83" w:rsidP="00B53B83">
      <w:pPr>
        <w:jc w:val="both"/>
        <w:rPr>
          <w:rFonts w:ascii="Times New Roman" w:hAnsi="Times New Roman" w:cs="Times New Roman"/>
          <w:b/>
          <w:sz w:val="24"/>
          <w:szCs w:val="24"/>
        </w:rPr>
      </w:pPr>
      <w:r w:rsidRPr="00B53B83">
        <w:rPr>
          <w:rFonts w:ascii="Times New Roman" w:hAnsi="Times New Roman" w:cs="Times New Roman"/>
          <w:b/>
          <w:sz w:val="24"/>
          <w:szCs w:val="24"/>
        </w:rPr>
        <w:t xml:space="preserve">Мониторинг  нормативно-правового обеспечения деятельности учреждения показал: </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b/>
          <w:sz w:val="24"/>
          <w:szCs w:val="24"/>
        </w:rPr>
        <w:t>Актуальное состояние:</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sz w:val="24"/>
          <w:szCs w:val="24"/>
        </w:rPr>
        <w:lastRenderedPageBreak/>
        <w:t xml:space="preserve">Муниципальное  </w:t>
      </w:r>
      <w:r w:rsidR="00B73BE9">
        <w:rPr>
          <w:rFonts w:ascii="Times New Roman" w:hAnsi="Times New Roman" w:cs="Times New Roman"/>
          <w:sz w:val="24"/>
          <w:szCs w:val="24"/>
        </w:rPr>
        <w:t xml:space="preserve">бюджетное </w:t>
      </w:r>
      <w:r w:rsidRPr="00B53B83">
        <w:rPr>
          <w:rFonts w:ascii="Times New Roman" w:hAnsi="Times New Roman" w:cs="Times New Roman"/>
          <w:sz w:val="24"/>
          <w:szCs w:val="24"/>
        </w:rPr>
        <w:t xml:space="preserve">дошкольное образовательное учреждение осуществляет свою деятельность в соответствии с Законом  «Об образовании в Российской Федерации»,  Уставом. Деятельность учреждения регламентируется постановлениями, приказами и распоряжениями учредителя; локальными актами учреждения; приказами и распоряжениями руководителя ДОУ. </w:t>
      </w:r>
    </w:p>
    <w:p w:rsidR="00B53B83" w:rsidRPr="00B53B83" w:rsidRDefault="00B53B83" w:rsidP="00B53B83">
      <w:pPr>
        <w:jc w:val="both"/>
        <w:rPr>
          <w:rFonts w:ascii="Times New Roman" w:hAnsi="Times New Roman" w:cs="Times New Roman"/>
          <w:b/>
          <w:sz w:val="24"/>
          <w:szCs w:val="24"/>
        </w:rPr>
      </w:pPr>
      <w:r w:rsidRPr="00B53B83">
        <w:rPr>
          <w:rFonts w:ascii="Times New Roman" w:hAnsi="Times New Roman" w:cs="Times New Roman"/>
          <w:b/>
          <w:sz w:val="24"/>
          <w:szCs w:val="24"/>
        </w:rPr>
        <w:t>Проблемное поле:</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sz w:val="24"/>
          <w:szCs w:val="24"/>
        </w:rPr>
        <w:t>Отсутствие Федерального реестра примерных образовательных программ дошкольного образования.</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sz w:val="24"/>
          <w:szCs w:val="24"/>
        </w:rPr>
        <w:t>Не совершенны документы по ГО и ЧС, антитеррористической защищенности детского сада.</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b/>
          <w:sz w:val="24"/>
          <w:szCs w:val="24"/>
        </w:rPr>
        <w:t>Перспективы развития:</w:t>
      </w:r>
    </w:p>
    <w:p w:rsidR="00B53B83" w:rsidRPr="00B53B83" w:rsidRDefault="00B53B83" w:rsidP="00B53B83">
      <w:pPr>
        <w:jc w:val="both"/>
        <w:rPr>
          <w:rFonts w:ascii="Times New Roman" w:hAnsi="Times New Roman" w:cs="Times New Roman"/>
          <w:spacing w:val="-7"/>
          <w:sz w:val="24"/>
          <w:szCs w:val="24"/>
        </w:rPr>
      </w:pPr>
      <w:r w:rsidRPr="00B53B83">
        <w:rPr>
          <w:rFonts w:ascii="Times New Roman" w:hAnsi="Times New Roman" w:cs="Times New Roman"/>
          <w:spacing w:val="-7"/>
          <w:sz w:val="24"/>
          <w:szCs w:val="24"/>
        </w:rPr>
        <w:t xml:space="preserve">  - расширения спектра дополнительных образовательных услуг;</w:t>
      </w:r>
    </w:p>
    <w:p w:rsidR="00B53B83" w:rsidRPr="00B53B83" w:rsidRDefault="00B53B83" w:rsidP="00B53B83">
      <w:pPr>
        <w:jc w:val="both"/>
        <w:rPr>
          <w:rFonts w:ascii="Times New Roman" w:hAnsi="Times New Roman" w:cs="Times New Roman"/>
          <w:spacing w:val="-7"/>
          <w:sz w:val="24"/>
          <w:szCs w:val="24"/>
        </w:rPr>
      </w:pPr>
      <w:r w:rsidRPr="00B53B83">
        <w:rPr>
          <w:rFonts w:ascii="Times New Roman" w:hAnsi="Times New Roman" w:cs="Times New Roman"/>
          <w:spacing w:val="-7"/>
          <w:sz w:val="24"/>
          <w:szCs w:val="24"/>
        </w:rPr>
        <w:t xml:space="preserve">   - функционирование в ДОУ  общественно-государственных форм управления </w:t>
      </w:r>
    </w:p>
    <w:p w:rsidR="00B53B83" w:rsidRPr="00B53B83" w:rsidRDefault="00B53B83" w:rsidP="00B53B83">
      <w:pPr>
        <w:jc w:val="both"/>
        <w:rPr>
          <w:rFonts w:ascii="Times New Roman" w:hAnsi="Times New Roman" w:cs="Times New Roman"/>
          <w:b/>
          <w:sz w:val="24"/>
          <w:szCs w:val="24"/>
        </w:rPr>
      </w:pPr>
      <w:r w:rsidRPr="00B53B83">
        <w:rPr>
          <w:rFonts w:ascii="Times New Roman" w:hAnsi="Times New Roman" w:cs="Times New Roman"/>
          <w:b/>
          <w:sz w:val="24"/>
          <w:szCs w:val="24"/>
        </w:rPr>
        <w:t>Возможные риски:</w:t>
      </w:r>
    </w:p>
    <w:p w:rsidR="00B53B83" w:rsidRPr="00B53B83" w:rsidRDefault="00B53B83" w:rsidP="00B53B83">
      <w:pPr>
        <w:jc w:val="both"/>
        <w:rPr>
          <w:rFonts w:ascii="Times New Roman" w:hAnsi="Times New Roman" w:cs="Times New Roman"/>
          <w:spacing w:val="-7"/>
          <w:sz w:val="24"/>
          <w:szCs w:val="24"/>
        </w:rPr>
      </w:pPr>
      <w:r w:rsidRPr="00B53B83">
        <w:rPr>
          <w:rFonts w:ascii="Times New Roman" w:hAnsi="Times New Roman" w:cs="Times New Roman"/>
          <w:spacing w:val="-7"/>
          <w:sz w:val="24"/>
          <w:szCs w:val="24"/>
        </w:rPr>
        <w:t xml:space="preserve"> Анализ актуального состояния учреждения на момент составления программы развития позволяет нам выделить проблемы функционирования учреждения и риски, которые могут подстерегать коллектив детского сада в процессе реализации программы развития:</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b/>
          <w:spacing w:val="-7"/>
          <w:sz w:val="24"/>
          <w:szCs w:val="24"/>
        </w:rPr>
        <w:t xml:space="preserve"> Главные проблемы, требующие рассмотрения</w:t>
      </w:r>
      <w:r w:rsidR="00A03338">
        <w:rPr>
          <w:rFonts w:ascii="Times New Roman" w:hAnsi="Times New Roman" w:cs="Times New Roman"/>
          <w:b/>
          <w:spacing w:val="-7"/>
          <w:sz w:val="24"/>
          <w:szCs w:val="24"/>
        </w:rPr>
        <w:t xml:space="preserve"> и перспективного решения в 2020-2025</w:t>
      </w:r>
      <w:r w:rsidRPr="00B53B83">
        <w:rPr>
          <w:rFonts w:ascii="Times New Roman" w:hAnsi="Times New Roman" w:cs="Times New Roman"/>
          <w:b/>
          <w:spacing w:val="-7"/>
          <w:sz w:val="24"/>
          <w:szCs w:val="24"/>
        </w:rPr>
        <w:t xml:space="preserve"> гг</w:t>
      </w:r>
      <w:r w:rsidRPr="00B53B83">
        <w:rPr>
          <w:rFonts w:ascii="Times New Roman" w:hAnsi="Times New Roman" w:cs="Times New Roman"/>
          <w:sz w:val="24"/>
          <w:szCs w:val="24"/>
        </w:rPr>
        <w:t>.</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spacing w:val="-7"/>
          <w:sz w:val="24"/>
          <w:szCs w:val="24"/>
        </w:rPr>
        <w:t>1. Недостаточное  внедрение новых технологий воспитания и обучения детей, использование  традиционных  форм дошкольного образования в ДОУ,</w:t>
      </w:r>
      <w:r w:rsidRPr="00B53B83">
        <w:rPr>
          <w:rFonts w:ascii="Times New Roman" w:hAnsi="Times New Roman" w:cs="Times New Roman"/>
          <w:sz w:val="24"/>
          <w:szCs w:val="24"/>
        </w:rPr>
        <w:t xml:space="preserve"> педагоги ориентируются в основном на формирование знаний, умений, навыков в качестве целей, а не на средства развития ребенка; </w:t>
      </w:r>
      <w:r w:rsidRPr="00B53B83">
        <w:rPr>
          <w:rFonts w:ascii="Times New Roman" w:hAnsi="Times New Roman" w:cs="Times New Roman"/>
          <w:spacing w:val="-7"/>
          <w:sz w:val="24"/>
          <w:szCs w:val="24"/>
        </w:rPr>
        <w:t>малый  спектр  дополнительных услуг и новых форм дошкольного образования.</w:t>
      </w:r>
    </w:p>
    <w:p w:rsidR="00B53B83" w:rsidRPr="00B53B83" w:rsidRDefault="00B53B83" w:rsidP="00B53B83">
      <w:pPr>
        <w:jc w:val="both"/>
        <w:rPr>
          <w:rFonts w:ascii="Times New Roman" w:hAnsi="Times New Roman" w:cs="Times New Roman"/>
          <w:spacing w:val="-7"/>
          <w:sz w:val="24"/>
          <w:szCs w:val="24"/>
        </w:rPr>
      </w:pPr>
      <w:r w:rsidRPr="00B53B83">
        <w:rPr>
          <w:rFonts w:ascii="Times New Roman" w:hAnsi="Times New Roman" w:cs="Times New Roman"/>
          <w:spacing w:val="-7"/>
          <w:sz w:val="24"/>
          <w:szCs w:val="24"/>
        </w:rPr>
        <w:t>2.Остается высоким процент заболеваемости воспитанников детского сада;</w:t>
      </w:r>
    </w:p>
    <w:p w:rsidR="00B53B83" w:rsidRPr="00B53B83" w:rsidRDefault="00B53B83" w:rsidP="00B53B83">
      <w:pPr>
        <w:jc w:val="both"/>
        <w:rPr>
          <w:rFonts w:ascii="Times New Roman" w:hAnsi="Times New Roman" w:cs="Times New Roman"/>
          <w:spacing w:val="-7"/>
          <w:sz w:val="24"/>
          <w:szCs w:val="24"/>
        </w:rPr>
      </w:pPr>
      <w:r w:rsidRPr="00B53B83">
        <w:rPr>
          <w:rFonts w:ascii="Times New Roman" w:hAnsi="Times New Roman" w:cs="Times New Roman"/>
          <w:spacing w:val="-7"/>
          <w:sz w:val="24"/>
          <w:szCs w:val="24"/>
        </w:rPr>
        <w:t>3.Недостаточное участие родителей в педагогическом процессе;</w:t>
      </w:r>
    </w:p>
    <w:p w:rsidR="00B53B83" w:rsidRPr="00B53B83" w:rsidRDefault="00B53B83" w:rsidP="00B53B83">
      <w:pPr>
        <w:jc w:val="both"/>
        <w:rPr>
          <w:rFonts w:ascii="Times New Roman" w:hAnsi="Times New Roman" w:cs="Times New Roman"/>
          <w:spacing w:val="-7"/>
          <w:sz w:val="24"/>
          <w:szCs w:val="24"/>
        </w:rPr>
      </w:pPr>
      <w:r w:rsidRPr="00B53B83">
        <w:rPr>
          <w:rFonts w:ascii="Times New Roman" w:hAnsi="Times New Roman" w:cs="Times New Roman"/>
          <w:spacing w:val="-7"/>
          <w:sz w:val="24"/>
          <w:szCs w:val="24"/>
        </w:rPr>
        <w:t>4. Негибкая, инертная система взаимодействия дошкольного учреждения с социумом.</w:t>
      </w:r>
    </w:p>
    <w:p w:rsidR="00B53B83" w:rsidRPr="00B53B83" w:rsidRDefault="00B53B83" w:rsidP="00B53B83">
      <w:pPr>
        <w:jc w:val="both"/>
        <w:rPr>
          <w:rFonts w:ascii="Times New Roman" w:hAnsi="Times New Roman" w:cs="Times New Roman"/>
          <w:spacing w:val="-7"/>
          <w:sz w:val="24"/>
          <w:szCs w:val="24"/>
        </w:rPr>
      </w:pPr>
      <w:r w:rsidRPr="00B53B83">
        <w:rPr>
          <w:rFonts w:ascii="Times New Roman" w:hAnsi="Times New Roman" w:cs="Times New Roman"/>
          <w:spacing w:val="-7"/>
          <w:sz w:val="24"/>
          <w:szCs w:val="24"/>
        </w:rPr>
        <w:t>5.  Требует доработки нормативно-правовая, финансово-экономическая, социально-педагогическая и материально-техническая основа  дошкольного учреждения в условиях реализации ФГОС ДО.</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sz w:val="24"/>
          <w:szCs w:val="24"/>
        </w:rPr>
        <w:t>Решение этих проблем зависит от создания благоприятных кадровых, мотивационных, организационно-методических, материально-технических и финансовых условий.</w:t>
      </w:r>
    </w:p>
    <w:p w:rsidR="00B53B83" w:rsidRPr="00B53B83" w:rsidRDefault="00B53B83" w:rsidP="00B53B83">
      <w:pPr>
        <w:jc w:val="both"/>
        <w:rPr>
          <w:rFonts w:ascii="Times New Roman" w:hAnsi="Times New Roman" w:cs="Times New Roman"/>
          <w:b/>
          <w:sz w:val="24"/>
          <w:szCs w:val="24"/>
        </w:rPr>
      </w:pPr>
      <w:r w:rsidRPr="00B53B83">
        <w:rPr>
          <w:rFonts w:ascii="Times New Roman" w:hAnsi="Times New Roman" w:cs="Times New Roman"/>
          <w:b/>
          <w:sz w:val="24"/>
          <w:szCs w:val="24"/>
        </w:rPr>
        <w:t>Возможные риски:</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sz w:val="24"/>
          <w:szCs w:val="24"/>
        </w:rPr>
        <w:t>Группа рисков связанных с выбором примерных программ внесенных в федеральный реестр программ дошкольного образования .</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sz w:val="24"/>
          <w:szCs w:val="24"/>
        </w:rPr>
        <w:t>Группа рисков, связанная с изменением государственной политики в области образования (прекращение отраслевых проектов и программ, изменение целевых установок).</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sz w:val="24"/>
          <w:szCs w:val="24"/>
        </w:rPr>
        <w:lastRenderedPageBreak/>
        <w:t>Группа рисков, связанная с недостатками в управлении программой      (изменение штатного расписания, изменение политики государства в отношении государственно-общественных форм управления образовательным учреждением).</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sz w:val="24"/>
          <w:szCs w:val="24"/>
        </w:rPr>
        <w:t>Группа рисков, связанная с формальностью реализации задач программы (формализм при реализации программных задач, организации мероприятий в рамках программы).</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sz w:val="24"/>
          <w:szCs w:val="24"/>
        </w:rPr>
        <w:t>Необходимость разрешения обозначенных проблем позволяет наметить дальнейшие перспективы развития образовательного учреждения и определить целостную концептуальную модель будущего дошкольного учреждения.</w:t>
      </w:r>
    </w:p>
    <w:p w:rsidR="00B53B83" w:rsidRPr="00B73BE9" w:rsidRDefault="00B53B83" w:rsidP="00B73BE9">
      <w:pPr>
        <w:tabs>
          <w:tab w:val="left" w:pos="8445"/>
        </w:tabs>
        <w:jc w:val="both"/>
        <w:rPr>
          <w:rFonts w:ascii="Times New Roman" w:hAnsi="Times New Roman" w:cs="Times New Roman"/>
          <w:sz w:val="24"/>
          <w:szCs w:val="24"/>
        </w:rPr>
      </w:pPr>
      <w:r w:rsidRPr="00B53B83">
        <w:rPr>
          <w:rFonts w:ascii="Times New Roman" w:hAnsi="Times New Roman" w:cs="Times New Roman"/>
          <w:b/>
          <w:sz w:val="24"/>
          <w:szCs w:val="24"/>
        </w:rPr>
        <w:t>4. Концепция Программы развития</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sz w:val="24"/>
          <w:szCs w:val="24"/>
        </w:rPr>
        <w:t>Дошкольный возраст в жизни ребёнка отличается от других этапов развития тем, что в эти годы закладываются основы общего развития личности, формируются психические и личностные качества ребёнка, ценностное отношение ребёнка к окружающей действительности (природе, продуктам деятельности человека, к самому себе), формируются средства и способы познания мира, культура чувств. Важной задачей является усиление воспитательного потенциала дошкольного учреждения, обеспечение индивидуализированного психолого - педагогического сопровождения каждого воспитанника. Создание условий, отбор форм и средств для максимальной реализации развития качеств и возможностей ребёнка, что является актуальной задачей современной педагогики и психологии.</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sz w:val="24"/>
          <w:szCs w:val="24"/>
        </w:rPr>
        <w:t>Программа составлена на основе анализа имеющихся условий и ресурсного обеспечения с учетом прогноза о перспективах их изменений.</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sz w:val="24"/>
          <w:szCs w:val="24"/>
        </w:rPr>
        <w:t>Актуальность программы развития ДОУ обусловлена изменениями  государственной политики в области образования:</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sz w:val="24"/>
          <w:szCs w:val="24"/>
        </w:rPr>
        <w:t>- введение новых федеральных государственных стандартов дошкольного образования;</w:t>
      </w:r>
    </w:p>
    <w:p w:rsidR="00B53B83" w:rsidRPr="00B73BE9" w:rsidRDefault="00B53B83" w:rsidP="00B53B83">
      <w:pPr>
        <w:jc w:val="both"/>
        <w:rPr>
          <w:rFonts w:ascii="Times New Roman" w:hAnsi="Times New Roman" w:cs="Times New Roman"/>
          <w:sz w:val="24"/>
          <w:szCs w:val="24"/>
        </w:rPr>
      </w:pPr>
      <w:r w:rsidRPr="00B53B83">
        <w:rPr>
          <w:rFonts w:ascii="Times New Roman" w:hAnsi="Times New Roman" w:cs="Times New Roman"/>
          <w:sz w:val="24"/>
          <w:szCs w:val="24"/>
        </w:rPr>
        <w:t xml:space="preserve">Программа развития ДОУ учитывает и создает условия для </w:t>
      </w:r>
      <w:r w:rsidR="00B73BE9">
        <w:rPr>
          <w:rFonts w:ascii="Times New Roman" w:hAnsi="Times New Roman" w:cs="Times New Roman"/>
          <w:sz w:val="24"/>
          <w:szCs w:val="24"/>
        </w:rPr>
        <w:t>реализации данного направления.</w:t>
      </w:r>
    </w:p>
    <w:p w:rsidR="00B53B83" w:rsidRPr="00B53B83" w:rsidRDefault="00B53B83" w:rsidP="00B53B83">
      <w:pPr>
        <w:jc w:val="both"/>
        <w:rPr>
          <w:rFonts w:ascii="Times New Roman" w:hAnsi="Times New Roman" w:cs="Times New Roman"/>
          <w:color w:val="FF0000"/>
          <w:sz w:val="24"/>
          <w:szCs w:val="24"/>
        </w:rPr>
      </w:pPr>
      <w:r w:rsidRPr="00B53B83">
        <w:rPr>
          <w:rFonts w:ascii="Times New Roman" w:hAnsi="Times New Roman" w:cs="Times New Roman"/>
          <w:b/>
          <w:sz w:val="24"/>
          <w:szCs w:val="24"/>
        </w:rPr>
        <w:t>Цель Программы развития</w:t>
      </w:r>
      <w:r w:rsidRPr="00B53B83">
        <w:rPr>
          <w:rFonts w:ascii="Times New Roman" w:hAnsi="Times New Roman" w:cs="Times New Roman"/>
          <w:sz w:val="24"/>
          <w:szCs w:val="24"/>
        </w:rPr>
        <w:t xml:space="preserve"> - обеспечение доступности и высокого качества образования адекватного социальным  потребностям инновационной экономики России, на основе повышения эффективности деятельности  МБДОУ  по таким критериям как качество, инновационность,    а также  создание условий, обеспечивающих высокое качество результатов воспитательно – образовательного процесса по формированию ключевых компетенций дошкольников, опираясь на личностно ориентированную модель  взаимодействия взрослого и ребёнка с учётом его психофизиологических особенностей, индивидуальных способностей и развитие творческого потенциала.</w:t>
      </w:r>
    </w:p>
    <w:p w:rsidR="00B53B83" w:rsidRPr="00B53B83" w:rsidRDefault="00B53B83" w:rsidP="00B53B83">
      <w:pPr>
        <w:jc w:val="both"/>
        <w:rPr>
          <w:rFonts w:ascii="Times New Roman" w:hAnsi="Times New Roman" w:cs="Times New Roman"/>
          <w:color w:val="FF0000"/>
          <w:sz w:val="24"/>
          <w:szCs w:val="24"/>
        </w:rPr>
      </w:pPr>
      <w:r w:rsidRPr="00B53B83">
        <w:rPr>
          <w:rFonts w:ascii="Times New Roman" w:hAnsi="Times New Roman" w:cs="Times New Roman"/>
          <w:sz w:val="24"/>
          <w:szCs w:val="24"/>
        </w:rPr>
        <w:t>Программа развития М</w:t>
      </w:r>
      <w:r>
        <w:rPr>
          <w:rFonts w:ascii="Times New Roman" w:hAnsi="Times New Roman" w:cs="Times New Roman"/>
          <w:sz w:val="24"/>
          <w:szCs w:val="24"/>
        </w:rPr>
        <w:t>Б</w:t>
      </w:r>
      <w:r w:rsidRPr="00B53B83">
        <w:rPr>
          <w:rFonts w:ascii="Times New Roman" w:hAnsi="Times New Roman" w:cs="Times New Roman"/>
          <w:sz w:val="24"/>
          <w:szCs w:val="24"/>
        </w:rPr>
        <w:t>ДОУ направлена на сохранение позитивных достижений детского сада, внедрение современных педагогических технологий, в том числе информационно-коммуникационных, обеспечение личностно – ориентированной модели организации педагогического процесса, позволяющий ребёнку успешно адаптироваться и удачно реализовать себя в  социуме, развитие его социальных компетенций в условиях интеграции усилий семьи и детского сада.</w:t>
      </w:r>
    </w:p>
    <w:p w:rsidR="00B53B83" w:rsidRPr="00B53B83" w:rsidRDefault="00B53B83" w:rsidP="00B53B83">
      <w:pPr>
        <w:jc w:val="both"/>
        <w:rPr>
          <w:rFonts w:ascii="Times New Roman" w:hAnsi="Times New Roman" w:cs="Times New Roman"/>
          <w:color w:val="FF0000"/>
          <w:sz w:val="24"/>
          <w:szCs w:val="24"/>
        </w:rPr>
      </w:pPr>
      <w:r w:rsidRPr="00B53B83">
        <w:rPr>
          <w:rFonts w:ascii="Times New Roman" w:hAnsi="Times New Roman" w:cs="Times New Roman"/>
          <w:sz w:val="24"/>
          <w:szCs w:val="24"/>
        </w:rPr>
        <w:lastRenderedPageBreak/>
        <w:t>Вместе с тем инновационный характер преобразования означает исследовательский подход к достигнутым результатам в деятельности М</w:t>
      </w:r>
      <w:r>
        <w:rPr>
          <w:rFonts w:ascii="Times New Roman" w:hAnsi="Times New Roman" w:cs="Times New Roman"/>
          <w:sz w:val="24"/>
          <w:szCs w:val="24"/>
        </w:rPr>
        <w:t>Б</w:t>
      </w:r>
      <w:r w:rsidRPr="00B53B83">
        <w:rPr>
          <w:rFonts w:ascii="Times New Roman" w:hAnsi="Times New Roman" w:cs="Times New Roman"/>
          <w:sz w:val="24"/>
          <w:szCs w:val="24"/>
        </w:rPr>
        <w:t>ДОУ, соответствие потребностям современного информационного общества в максимальном развитии способностей ребёнка.</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sz w:val="24"/>
          <w:szCs w:val="24"/>
        </w:rPr>
        <w:t xml:space="preserve"> В связи с этим, результатом воспитания и образования дошкольника должны стать сформированные у ребёнка целевые ориентиры дошкольного образования, представленные в виде  предшкольных компетенции:</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sz w:val="24"/>
          <w:szCs w:val="24"/>
        </w:rPr>
        <w:t>Коммуникативная – умение общаться с целью быть понятым.</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sz w:val="24"/>
          <w:szCs w:val="24"/>
        </w:rPr>
        <w:t>Социальная – умение жить и заниматься вместе с другими детьми, близкими.</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sz w:val="24"/>
          <w:szCs w:val="24"/>
        </w:rPr>
        <w:t>Продуктивная – умение планировать, доводить начатое до конца, способствовать созданию собственного продукта (рисунка, поделки, постройки).</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sz w:val="24"/>
          <w:szCs w:val="24"/>
        </w:rPr>
        <w:t>Нравственная – готовность, способность и потребность жить в обществе по общепринятым нормам и правилам.</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sz w:val="24"/>
          <w:szCs w:val="24"/>
        </w:rPr>
        <w:t>Физическая – готовность, способность и потребность в здоровом образе жизни.</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sz w:val="24"/>
          <w:szCs w:val="24"/>
        </w:rPr>
        <w:t>Ценность качества образовательного процесса для М</w:t>
      </w:r>
      <w:r>
        <w:rPr>
          <w:rFonts w:ascii="Times New Roman" w:hAnsi="Times New Roman" w:cs="Times New Roman"/>
          <w:sz w:val="24"/>
          <w:szCs w:val="24"/>
        </w:rPr>
        <w:t>Б</w:t>
      </w:r>
      <w:r w:rsidRPr="00B53B83">
        <w:rPr>
          <w:rFonts w:ascii="Times New Roman" w:hAnsi="Times New Roman" w:cs="Times New Roman"/>
          <w:sz w:val="24"/>
          <w:szCs w:val="24"/>
        </w:rPr>
        <w:t>ДОУ  напрямую связана с ценностью ребёнка. Построение образовательного процесса в соответствии с индивидуальными потребностями и возможностями ребёнка означает с одной стороны – бережное отношение к ребёнку (его здоровью, его интересам, его возможностям), с другой стороны профессиональное создание  оптимальных условий  для его развития в образовательном процессе и в системе дополнительного образования.</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sz w:val="24"/>
          <w:szCs w:val="24"/>
        </w:rPr>
        <w:t xml:space="preserve">     Таким образом,  концептуальными направлениями развития деятельности М</w:t>
      </w:r>
      <w:r>
        <w:rPr>
          <w:rFonts w:ascii="Times New Roman" w:hAnsi="Times New Roman" w:cs="Times New Roman"/>
          <w:sz w:val="24"/>
          <w:szCs w:val="24"/>
        </w:rPr>
        <w:t>Б</w:t>
      </w:r>
      <w:r w:rsidRPr="00B53B83">
        <w:rPr>
          <w:rFonts w:ascii="Times New Roman" w:hAnsi="Times New Roman" w:cs="Times New Roman"/>
          <w:sz w:val="24"/>
          <w:szCs w:val="24"/>
        </w:rPr>
        <w:t xml:space="preserve">ДОУ </w:t>
      </w:r>
      <w:r w:rsidR="00B73BE9">
        <w:rPr>
          <w:rFonts w:ascii="Times New Roman" w:hAnsi="Times New Roman" w:cs="Times New Roman"/>
          <w:sz w:val="24"/>
          <w:szCs w:val="24"/>
        </w:rPr>
        <w:t xml:space="preserve">Мокрушинский </w:t>
      </w:r>
      <w:r>
        <w:rPr>
          <w:rFonts w:ascii="Times New Roman" w:hAnsi="Times New Roman" w:cs="Times New Roman"/>
          <w:sz w:val="24"/>
          <w:szCs w:val="24"/>
        </w:rPr>
        <w:t xml:space="preserve"> детский сад </w:t>
      </w:r>
      <w:r w:rsidRPr="00B53B83">
        <w:rPr>
          <w:rFonts w:ascii="Times New Roman" w:hAnsi="Times New Roman" w:cs="Times New Roman"/>
          <w:sz w:val="24"/>
          <w:szCs w:val="24"/>
        </w:rPr>
        <w:t>служат:</w:t>
      </w:r>
    </w:p>
    <w:p w:rsidR="00B53B83" w:rsidRPr="00B53B83" w:rsidRDefault="00B53B83" w:rsidP="00C71790">
      <w:pPr>
        <w:numPr>
          <w:ilvl w:val="0"/>
          <w:numId w:val="34"/>
        </w:numPr>
        <w:spacing w:after="0" w:line="240" w:lineRule="auto"/>
        <w:jc w:val="both"/>
        <w:rPr>
          <w:rFonts w:ascii="Times New Roman" w:hAnsi="Times New Roman" w:cs="Times New Roman"/>
          <w:sz w:val="24"/>
          <w:szCs w:val="24"/>
        </w:rPr>
      </w:pPr>
      <w:r w:rsidRPr="00B53B83">
        <w:rPr>
          <w:rFonts w:ascii="Times New Roman" w:hAnsi="Times New Roman" w:cs="Times New Roman"/>
          <w:sz w:val="24"/>
          <w:szCs w:val="24"/>
        </w:rPr>
        <w:t>Моделирование совместной деятельности с детьми на основе организации проектной деятельности, использования средств информатизации в образовательном процессе, направленной  на формирование ключевых компетенций дошкольников.</w:t>
      </w:r>
    </w:p>
    <w:p w:rsidR="00B53B83" w:rsidRPr="00B53B83" w:rsidRDefault="00B53B83" w:rsidP="00C71790">
      <w:pPr>
        <w:numPr>
          <w:ilvl w:val="0"/>
          <w:numId w:val="34"/>
        </w:numPr>
        <w:spacing w:after="0" w:line="240" w:lineRule="auto"/>
        <w:jc w:val="both"/>
        <w:rPr>
          <w:rFonts w:ascii="Times New Roman" w:hAnsi="Times New Roman" w:cs="Times New Roman"/>
          <w:sz w:val="24"/>
          <w:szCs w:val="24"/>
        </w:rPr>
      </w:pPr>
      <w:r w:rsidRPr="00B53B83">
        <w:rPr>
          <w:rFonts w:ascii="Times New Roman" w:hAnsi="Times New Roman" w:cs="Times New Roman"/>
          <w:sz w:val="24"/>
          <w:szCs w:val="24"/>
        </w:rPr>
        <w:t>Использование образовательных и здоровьесберегающих технологий.</w:t>
      </w:r>
    </w:p>
    <w:p w:rsidR="00B53B83" w:rsidRPr="00B53B83" w:rsidRDefault="00B53B83" w:rsidP="00C71790">
      <w:pPr>
        <w:numPr>
          <w:ilvl w:val="0"/>
          <w:numId w:val="34"/>
        </w:numPr>
        <w:spacing w:after="0" w:line="240" w:lineRule="auto"/>
        <w:jc w:val="both"/>
        <w:rPr>
          <w:rFonts w:ascii="Times New Roman" w:hAnsi="Times New Roman" w:cs="Times New Roman"/>
          <w:sz w:val="24"/>
          <w:szCs w:val="24"/>
        </w:rPr>
      </w:pPr>
      <w:r w:rsidRPr="00B53B83">
        <w:rPr>
          <w:rFonts w:ascii="Times New Roman" w:hAnsi="Times New Roman" w:cs="Times New Roman"/>
          <w:sz w:val="24"/>
          <w:szCs w:val="24"/>
        </w:rPr>
        <w:t>Совершенствование стратегии и тактики построения развивающей среды детского сада, способствующей самореализации ребёнка в разных видах деятельности.</w:t>
      </w:r>
    </w:p>
    <w:p w:rsidR="00B53B83" w:rsidRPr="00B53B83" w:rsidRDefault="00B53B83" w:rsidP="00C71790">
      <w:pPr>
        <w:numPr>
          <w:ilvl w:val="0"/>
          <w:numId w:val="34"/>
        </w:numPr>
        <w:spacing w:after="0" w:line="240" w:lineRule="auto"/>
        <w:jc w:val="both"/>
        <w:rPr>
          <w:rFonts w:ascii="Times New Roman" w:hAnsi="Times New Roman" w:cs="Times New Roman"/>
          <w:sz w:val="24"/>
          <w:szCs w:val="24"/>
        </w:rPr>
      </w:pPr>
      <w:r w:rsidRPr="00B53B83">
        <w:rPr>
          <w:rFonts w:ascii="Times New Roman" w:hAnsi="Times New Roman" w:cs="Times New Roman"/>
          <w:sz w:val="24"/>
          <w:szCs w:val="24"/>
        </w:rPr>
        <w:t>Построение дифференцированной модели повышения профессионального уровня педагогов.</w:t>
      </w:r>
    </w:p>
    <w:p w:rsidR="00B53B83" w:rsidRPr="00B53B83" w:rsidRDefault="00B53B83" w:rsidP="00C71790">
      <w:pPr>
        <w:numPr>
          <w:ilvl w:val="0"/>
          <w:numId w:val="34"/>
        </w:numPr>
        <w:spacing w:after="0" w:line="240" w:lineRule="auto"/>
        <w:jc w:val="both"/>
        <w:rPr>
          <w:rFonts w:ascii="Times New Roman" w:hAnsi="Times New Roman" w:cs="Times New Roman"/>
          <w:sz w:val="24"/>
          <w:szCs w:val="24"/>
        </w:rPr>
      </w:pPr>
      <w:r w:rsidRPr="00B53B83">
        <w:rPr>
          <w:rFonts w:ascii="Times New Roman" w:hAnsi="Times New Roman" w:cs="Times New Roman"/>
          <w:sz w:val="24"/>
          <w:szCs w:val="24"/>
        </w:rPr>
        <w:t>Введение дополнительных образовательных услуг.</w:t>
      </w:r>
    </w:p>
    <w:p w:rsidR="00B53B83" w:rsidRPr="00B53B83" w:rsidRDefault="00B53B83" w:rsidP="00C71790">
      <w:pPr>
        <w:numPr>
          <w:ilvl w:val="0"/>
          <w:numId w:val="34"/>
        </w:numPr>
        <w:spacing w:after="0" w:line="240" w:lineRule="auto"/>
        <w:jc w:val="both"/>
        <w:rPr>
          <w:rFonts w:ascii="Times New Roman" w:hAnsi="Times New Roman" w:cs="Times New Roman"/>
          <w:sz w:val="24"/>
          <w:szCs w:val="24"/>
        </w:rPr>
      </w:pPr>
      <w:r w:rsidRPr="00B53B83">
        <w:rPr>
          <w:rFonts w:ascii="Times New Roman" w:hAnsi="Times New Roman" w:cs="Times New Roman"/>
          <w:sz w:val="24"/>
          <w:szCs w:val="24"/>
        </w:rPr>
        <w:t>Укрепление материально – технической базы М</w:t>
      </w:r>
      <w:r>
        <w:rPr>
          <w:rFonts w:ascii="Times New Roman" w:hAnsi="Times New Roman" w:cs="Times New Roman"/>
          <w:sz w:val="24"/>
          <w:szCs w:val="24"/>
        </w:rPr>
        <w:t>Б</w:t>
      </w:r>
      <w:r w:rsidRPr="00B53B83">
        <w:rPr>
          <w:rFonts w:ascii="Times New Roman" w:hAnsi="Times New Roman" w:cs="Times New Roman"/>
          <w:sz w:val="24"/>
          <w:szCs w:val="24"/>
        </w:rPr>
        <w:t xml:space="preserve">ДОУ в соответствии с требованиями ФГОС к условиям реализации  программы. </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sz w:val="24"/>
          <w:szCs w:val="24"/>
        </w:rPr>
        <w:t>Руководствуясь законом РФ «Об образовании»,  Концепцией дошкольного воспитания,  Конвенцией о правах детей, стратегией развития дошкольного образования, деятельность детского сада основывается на следующих принципах:</w:t>
      </w:r>
    </w:p>
    <w:p w:rsidR="00B53B83" w:rsidRPr="00B53B83" w:rsidRDefault="00B53B83" w:rsidP="00C71790">
      <w:pPr>
        <w:numPr>
          <w:ilvl w:val="0"/>
          <w:numId w:val="35"/>
        </w:numPr>
        <w:spacing w:after="0" w:line="240" w:lineRule="auto"/>
        <w:ind w:left="709"/>
        <w:jc w:val="both"/>
        <w:rPr>
          <w:rFonts w:ascii="Times New Roman" w:hAnsi="Times New Roman" w:cs="Times New Roman"/>
          <w:sz w:val="24"/>
          <w:szCs w:val="24"/>
        </w:rPr>
      </w:pPr>
      <w:r w:rsidRPr="00B53B83">
        <w:rPr>
          <w:rFonts w:ascii="Times New Roman" w:hAnsi="Times New Roman" w:cs="Times New Roman"/>
          <w:i/>
          <w:sz w:val="24"/>
          <w:szCs w:val="24"/>
        </w:rPr>
        <w:t>Гуманизации</w:t>
      </w:r>
      <w:r w:rsidRPr="00B53B83">
        <w:rPr>
          <w:rFonts w:ascii="Times New Roman" w:hAnsi="Times New Roman" w:cs="Times New Roman"/>
          <w:sz w:val="24"/>
          <w:szCs w:val="24"/>
        </w:rPr>
        <w:t>, предполагающей ориентацию взрослых на личность ребёнка:</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sz w:val="24"/>
          <w:szCs w:val="24"/>
        </w:rPr>
        <w:t xml:space="preserve">повышение уровня профессиональной компетенции педагогов; </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sz w:val="24"/>
          <w:szCs w:val="24"/>
        </w:rPr>
        <w:t xml:space="preserve">обеспечение заинтересованности педагогов в результатах своего труда; </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sz w:val="24"/>
          <w:szCs w:val="24"/>
        </w:rPr>
        <w:lastRenderedPageBreak/>
        <w:t>радикальное изменение организации предметно-развивающей среды, жизненного пространства детского сада, с целью обеспечения свободной деятельности и творчества детей в соответствии с их желаниями, склонностями, социального заказа родителей;</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sz w:val="24"/>
          <w:szCs w:val="24"/>
        </w:rPr>
        <w:t>изменение содержания и форм совместной деятельности с детьми, введение интеграции различных видов деятельности.</w:t>
      </w:r>
    </w:p>
    <w:p w:rsidR="00B53B83" w:rsidRPr="00B53B83" w:rsidRDefault="00B53B83" w:rsidP="00C71790">
      <w:pPr>
        <w:numPr>
          <w:ilvl w:val="0"/>
          <w:numId w:val="36"/>
        </w:numPr>
        <w:spacing w:after="0" w:line="240" w:lineRule="auto"/>
        <w:jc w:val="both"/>
        <w:rPr>
          <w:rFonts w:ascii="Times New Roman" w:hAnsi="Times New Roman" w:cs="Times New Roman"/>
          <w:sz w:val="24"/>
          <w:szCs w:val="24"/>
        </w:rPr>
      </w:pPr>
      <w:r w:rsidRPr="00B53B83">
        <w:rPr>
          <w:rFonts w:ascii="Times New Roman" w:hAnsi="Times New Roman" w:cs="Times New Roman"/>
          <w:i/>
          <w:sz w:val="24"/>
          <w:szCs w:val="24"/>
        </w:rPr>
        <w:t>Демократизации</w:t>
      </w:r>
      <w:r w:rsidRPr="00B53B83">
        <w:rPr>
          <w:rFonts w:ascii="Times New Roman" w:hAnsi="Times New Roman" w:cs="Times New Roman"/>
          <w:sz w:val="24"/>
          <w:szCs w:val="24"/>
        </w:rPr>
        <w:t>, предполагающей совместное участие воспитателей  специалистов, родителей в воспитании и образовании детей.</w:t>
      </w:r>
    </w:p>
    <w:p w:rsidR="00B53B83" w:rsidRPr="00B53B83" w:rsidRDefault="00B53B83" w:rsidP="00C71790">
      <w:pPr>
        <w:numPr>
          <w:ilvl w:val="0"/>
          <w:numId w:val="36"/>
        </w:numPr>
        <w:spacing w:after="0" w:line="240" w:lineRule="auto"/>
        <w:jc w:val="both"/>
        <w:rPr>
          <w:rFonts w:ascii="Times New Roman" w:hAnsi="Times New Roman" w:cs="Times New Roman"/>
          <w:sz w:val="24"/>
          <w:szCs w:val="24"/>
        </w:rPr>
      </w:pPr>
      <w:r w:rsidRPr="00B53B83">
        <w:rPr>
          <w:rFonts w:ascii="Times New Roman" w:hAnsi="Times New Roman" w:cs="Times New Roman"/>
          <w:i/>
          <w:sz w:val="24"/>
          <w:szCs w:val="24"/>
        </w:rPr>
        <w:t>Дифференциация  и интеграция</w:t>
      </w:r>
      <w:r w:rsidRPr="00B53B83">
        <w:rPr>
          <w:rFonts w:ascii="Times New Roman" w:hAnsi="Times New Roman" w:cs="Times New Roman"/>
          <w:sz w:val="24"/>
          <w:szCs w:val="24"/>
        </w:rPr>
        <w:t xml:space="preserve">  предусматривающей целостность и единство всех систем образовательной деятельности и решение следующих задач: </w:t>
      </w:r>
    </w:p>
    <w:p w:rsidR="00B53B83" w:rsidRPr="00B53B83" w:rsidRDefault="00B53B83" w:rsidP="00C71790">
      <w:pPr>
        <w:numPr>
          <w:ilvl w:val="0"/>
          <w:numId w:val="36"/>
        </w:numPr>
        <w:spacing w:after="0" w:line="240" w:lineRule="auto"/>
        <w:jc w:val="both"/>
        <w:rPr>
          <w:rFonts w:ascii="Times New Roman" w:hAnsi="Times New Roman" w:cs="Times New Roman"/>
          <w:sz w:val="24"/>
          <w:szCs w:val="24"/>
        </w:rPr>
      </w:pPr>
      <w:r w:rsidRPr="00B53B83">
        <w:rPr>
          <w:rFonts w:ascii="Times New Roman" w:hAnsi="Times New Roman" w:cs="Times New Roman"/>
          <w:sz w:val="24"/>
          <w:szCs w:val="24"/>
        </w:rPr>
        <w:t>психологическое и физическое здоровье ребёнка;</w:t>
      </w:r>
    </w:p>
    <w:p w:rsidR="00B53B83" w:rsidRPr="00B53B83" w:rsidRDefault="00B53B83" w:rsidP="00C71790">
      <w:pPr>
        <w:numPr>
          <w:ilvl w:val="0"/>
          <w:numId w:val="36"/>
        </w:numPr>
        <w:spacing w:after="0" w:line="240" w:lineRule="auto"/>
        <w:jc w:val="both"/>
        <w:rPr>
          <w:rFonts w:ascii="Times New Roman" w:hAnsi="Times New Roman" w:cs="Times New Roman"/>
          <w:sz w:val="24"/>
          <w:szCs w:val="24"/>
        </w:rPr>
      </w:pPr>
      <w:r w:rsidRPr="00B53B83">
        <w:rPr>
          <w:rFonts w:ascii="Times New Roman" w:hAnsi="Times New Roman" w:cs="Times New Roman"/>
          <w:sz w:val="24"/>
          <w:szCs w:val="24"/>
        </w:rPr>
        <w:t>формирование начал личности.</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b/>
          <w:sz w:val="24"/>
          <w:szCs w:val="24"/>
        </w:rPr>
        <w:t>Принцип развивающего обучения</w:t>
      </w:r>
      <w:r w:rsidRPr="00B53B83">
        <w:rPr>
          <w:rFonts w:ascii="Times New Roman" w:hAnsi="Times New Roman" w:cs="Times New Roman"/>
          <w:sz w:val="24"/>
          <w:szCs w:val="24"/>
        </w:rPr>
        <w:t xml:space="preserve"> предполагает использование новых развивающих технологий образования и развития детей.</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b/>
          <w:sz w:val="24"/>
          <w:szCs w:val="24"/>
        </w:rPr>
        <w:t xml:space="preserve">Принцип вариативности </w:t>
      </w:r>
      <w:r w:rsidRPr="00B53B83">
        <w:rPr>
          <w:rFonts w:ascii="Times New Roman" w:hAnsi="Times New Roman" w:cs="Times New Roman"/>
          <w:sz w:val="24"/>
          <w:szCs w:val="24"/>
        </w:rPr>
        <w:t>модели познавательной деятельности, предполагает разнообразие содержания, форм и методов с учетом целей развития и педагогической поддержки каждого ребенка.</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b/>
          <w:sz w:val="24"/>
          <w:szCs w:val="24"/>
        </w:rPr>
        <w:t>Принцип общего психологического пространства</w:t>
      </w:r>
      <w:r w:rsidRPr="00B53B83">
        <w:rPr>
          <w:rFonts w:ascii="Times New Roman" w:hAnsi="Times New Roman" w:cs="Times New Roman"/>
          <w:sz w:val="24"/>
          <w:szCs w:val="24"/>
        </w:rPr>
        <w:t>, через совместные игры, труд, беседы, наблюдения. В этом случае процесс познания протекает как сотрудничество.</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b/>
          <w:sz w:val="24"/>
          <w:szCs w:val="24"/>
        </w:rPr>
        <w:t>Принцип активности</w:t>
      </w:r>
      <w:r w:rsidRPr="00B53B83">
        <w:rPr>
          <w:rFonts w:ascii="Times New Roman" w:hAnsi="Times New Roman" w:cs="Times New Roman"/>
          <w:sz w:val="24"/>
          <w:szCs w:val="24"/>
        </w:rPr>
        <w:t xml:space="preserve"> – предполагает освоение ребенком программы через собственную деятельность под руководством взрослого.</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sz w:val="24"/>
          <w:szCs w:val="24"/>
        </w:rPr>
        <w:t>Участниками реализации Программы развития М</w:t>
      </w:r>
      <w:r>
        <w:rPr>
          <w:rFonts w:ascii="Times New Roman" w:hAnsi="Times New Roman" w:cs="Times New Roman"/>
          <w:sz w:val="24"/>
          <w:szCs w:val="24"/>
        </w:rPr>
        <w:t>Б</w:t>
      </w:r>
      <w:r w:rsidRPr="00B53B83">
        <w:rPr>
          <w:rFonts w:ascii="Times New Roman" w:hAnsi="Times New Roman" w:cs="Times New Roman"/>
          <w:sz w:val="24"/>
          <w:szCs w:val="24"/>
        </w:rPr>
        <w:t>ДОУ  являются воспитанники в возрасте от 1,5 до 8 лет, педагоги, специалисты, родители, представители  разных образовательных и социальных структур.</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sz w:val="24"/>
          <w:szCs w:val="24"/>
        </w:rPr>
        <w:t xml:space="preserve">Приоритетным направлением Программы развития является - оздоровление, укрепление организма ребёнка и сохранение уровня его здоровья в условиях активного интеллектуального развития. Система оздоровительной и физкультурной работы подробно  определена в Программе </w:t>
      </w:r>
      <w:r w:rsidRPr="00A03338">
        <w:rPr>
          <w:rFonts w:ascii="Times New Roman" w:hAnsi="Times New Roman" w:cs="Times New Roman"/>
          <w:sz w:val="24"/>
          <w:szCs w:val="24"/>
        </w:rPr>
        <w:t>«Здоровье».</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sz w:val="24"/>
          <w:szCs w:val="24"/>
        </w:rPr>
        <w:t>В этой связи необходимо:</w:t>
      </w:r>
    </w:p>
    <w:p w:rsidR="00B53B83" w:rsidRPr="00B53B83" w:rsidRDefault="00B53B83" w:rsidP="00C71790">
      <w:pPr>
        <w:numPr>
          <w:ilvl w:val="0"/>
          <w:numId w:val="37"/>
        </w:numPr>
        <w:spacing w:after="0" w:line="240" w:lineRule="auto"/>
        <w:jc w:val="both"/>
        <w:rPr>
          <w:rFonts w:ascii="Times New Roman" w:hAnsi="Times New Roman" w:cs="Times New Roman"/>
          <w:sz w:val="24"/>
          <w:szCs w:val="24"/>
        </w:rPr>
      </w:pPr>
      <w:r w:rsidRPr="00B53B83">
        <w:rPr>
          <w:rFonts w:ascii="Times New Roman" w:hAnsi="Times New Roman" w:cs="Times New Roman"/>
          <w:sz w:val="24"/>
          <w:szCs w:val="24"/>
        </w:rPr>
        <w:t>внедрение диагностических технологий, позволяющих формировать индивидуальные образовательные программы, учитывая специфические особенности развития каждого ребёнка, его индивидуальные показатели, группу здоровья, рекомендации врачей;</w:t>
      </w:r>
    </w:p>
    <w:p w:rsidR="00B53B83" w:rsidRPr="00B53B83" w:rsidRDefault="00B53B83" w:rsidP="00C71790">
      <w:pPr>
        <w:numPr>
          <w:ilvl w:val="0"/>
          <w:numId w:val="37"/>
        </w:numPr>
        <w:spacing w:after="0" w:line="240" w:lineRule="auto"/>
        <w:jc w:val="both"/>
        <w:rPr>
          <w:rFonts w:ascii="Times New Roman" w:hAnsi="Times New Roman" w:cs="Times New Roman"/>
          <w:sz w:val="24"/>
          <w:szCs w:val="24"/>
        </w:rPr>
      </w:pPr>
      <w:r w:rsidRPr="00B53B83">
        <w:rPr>
          <w:rFonts w:ascii="Times New Roman" w:hAnsi="Times New Roman" w:cs="Times New Roman"/>
          <w:sz w:val="24"/>
          <w:szCs w:val="24"/>
        </w:rPr>
        <w:t>использовать такие методы закаливания и профилактики простудных заболеваний, при которых снизился бы процент заболеваемости;</w:t>
      </w:r>
    </w:p>
    <w:p w:rsidR="00B53B83" w:rsidRPr="00B53B83" w:rsidRDefault="00B53B83" w:rsidP="00C71790">
      <w:pPr>
        <w:numPr>
          <w:ilvl w:val="0"/>
          <w:numId w:val="37"/>
        </w:numPr>
        <w:spacing w:after="0" w:line="240" w:lineRule="auto"/>
        <w:jc w:val="both"/>
        <w:rPr>
          <w:rFonts w:ascii="Times New Roman" w:hAnsi="Times New Roman" w:cs="Times New Roman"/>
          <w:sz w:val="24"/>
          <w:szCs w:val="24"/>
        </w:rPr>
      </w:pPr>
      <w:r w:rsidRPr="00B53B83">
        <w:rPr>
          <w:rFonts w:ascii="Times New Roman" w:hAnsi="Times New Roman" w:cs="Times New Roman"/>
          <w:sz w:val="24"/>
          <w:szCs w:val="24"/>
        </w:rPr>
        <w:t>проводить работу с родителями по формированию культуры здорового образа жизни;</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sz w:val="24"/>
          <w:szCs w:val="24"/>
        </w:rPr>
        <w:t>Важным  моментом в реализации принципов образования в М</w:t>
      </w:r>
      <w:r>
        <w:rPr>
          <w:rFonts w:ascii="Times New Roman" w:hAnsi="Times New Roman" w:cs="Times New Roman"/>
          <w:sz w:val="24"/>
          <w:szCs w:val="24"/>
        </w:rPr>
        <w:t>Б</w:t>
      </w:r>
      <w:r w:rsidRPr="00B53B83">
        <w:rPr>
          <w:rFonts w:ascii="Times New Roman" w:hAnsi="Times New Roman" w:cs="Times New Roman"/>
          <w:sz w:val="24"/>
          <w:szCs w:val="24"/>
        </w:rPr>
        <w:t>ДОУявляется выбор образовательных программ и технологий. Существующие программы и технологии позволяют создать систему образовательных услуг М</w:t>
      </w:r>
      <w:r>
        <w:rPr>
          <w:rFonts w:ascii="Times New Roman" w:hAnsi="Times New Roman" w:cs="Times New Roman"/>
          <w:sz w:val="24"/>
          <w:szCs w:val="24"/>
        </w:rPr>
        <w:t>Б</w:t>
      </w:r>
      <w:r w:rsidRPr="00B53B83">
        <w:rPr>
          <w:rFonts w:ascii="Times New Roman" w:hAnsi="Times New Roman" w:cs="Times New Roman"/>
          <w:sz w:val="24"/>
          <w:szCs w:val="24"/>
        </w:rPr>
        <w:t>ДОУ, обеспечивающих интегративный подход в воспитании и образовании ребёнка в совместной работе специалистов, педагогов ДОУ.</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sz w:val="24"/>
          <w:szCs w:val="24"/>
        </w:rPr>
        <w:lastRenderedPageBreak/>
        <w:t xml:space="preserve">В основу реализации Программы положен современный программно-проектный метод. При этом выполнение стратегических целей и задач происходит в рамках реализации проектов по отдельным направлениям образовательной деятельности, каждая из которых представляет собой комплекс взаимосвязанных мероприятий, нацеленных на решение проблем данной сферы образовательной деятельности. </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sz w:val="24"/>
          <w:szCs w:val="24"/>
        </w:rPr>
        <w:t>Исходя из вышесказанного, следующим аспектом Программы развития М</w:t>
      </w:r>
      <w:r>
        <w:rPr>
          <w:rFonts w:ascii="Times New Roman" w:hAnsi="Times New Roman" w:cs="Times New Roman"/>
          <w:sz w:val="24"/>
          <w:szCs w:val="24"/>
        </w:rPr>
        <w:t>Б</w:t>
      </w:r>
      <w:r w:rsidRPr="00B53B83">
        <w:rPr>
          <w:rFonts w:ascii="Times New Roman" w:hAnsi="Times New Roman" w:cs="Times New Roman"/>
          <w:sz w:val="24"/>
          <w:szCs w:val="24"/>
        </w:rPr>
        <w:t xml:space="preserve">ДОУ является повышение квалификации педагогов, расширения их профессиональной ориентации в отборе современных форм педагогической и образовательной деятельности, разработка и реализация проектов, овладение педагогическим мониторингом. Предполагается, что Целевая программа «Управление качеством дошкольного образования» поможет создать стройную систему методического и дидактического обеспечения, удобную для использования её педагогами в ежедневной работе. </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sz w:val="24"/>
          <w:szCs w:val="24"/>
        </w:rPr>
        <w:t>Главная направленность работы детского сада  и родителей ребенка - содействие развитию в воспитаннике такой личности, которая  осознает необходимость пожизненного саморазвития, может быть воспитателем собственных способностей. Успех в воспитании и образовании ребёнка зависит от взаимодействия, педагогического сотрудничества семьи и детского сада. Вовлечение родителей в активное взаимодействие в реализации Программы - одна из главных С этой целью предстоит  разнообразить работу с родителями используя как традиционные так и инновационные формы работы.</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sz w:val="24"/>
          <w:szCs w:val="24"/>
        </w:rPr>
        <w:t>Таким образом, цель  разработки данной концепции Программы развития ДОУ заключается в том, чтобы способствовать организации комфортного и эффективного процесса образования детей дошкольного возраста, содействовать всестороннему развитию ребёнка на протяжении всего пребывания в детском саду.</w:t>
      </w:r>
    </w:p>
    <w:p w:rsidR="00B53B83" w:rsidRPr="00B53B83" w:rsidRDefault="00B53B83" w:rsidP="00B53B83">
      <w:pPr>
        <w:jc w:val="both"/>
        <w:rPr>
          <w:rFonts w:ascii="Times New Roman" w:hAnsi="Times New Roman" w:cs="Times New Roman"/>
          <w:b/>
          <w:sz w:val="24"/>
          <w:szCs w:val="24"/>
        </w:rPr>
      </w:pPr>
      <w:r w:rsidRPr="00B53B83">
        <w:rPr>
          <w:rFonts w:ascii="Times New Roman" w:hAnsi="Times New Roman" w:cs="Times New Roman"/>
          <w:b/>
          <w:sz w:val="24"/>
          <w:szCs w:val="24"/>
        </w:rPr>
        <w:t>5. Цели и задачи Программы развития</w:t>
      </w:r>
    </w:p>
    <w:p w:rsidR="00B53B83" w:rsidRPr="00B53B83" w:rsidRDefault="00B53B83" w:rsidP="00B53B83">
      <w:pPr>
        <w:jc w:val="both"/>
        <w:rPr>
          <w:rFonts w:ascii="Times New Roman" w:hAnsi="Times New Roman" w:cs="Times New Roman"/>
          <w:b/>
          <w:sz w:val="24"/>
          <w:szCs w:val="24"/>
        </w:rPr>
      </w:pPr>
      <w:r w:rsidRPr="00B53B83">
        <w:rPr>
          <w:rFonts w:ascii="Times New Roman" w:hAnsi="Times New Roman" w:cs="Times New Roman"/>
          <w:b/>
          <w:sz w:val="24"/>
          <w:szCs w:val="24"/>
        </w:rPr>
        <w:t xml:space="preserve"> Целью Прогр</w:t>
      </w:r>
      <w:r w:rsidR="00A03338">
        <w:rPr>
          <w:rFonts w:ascii="Times New Roman" w:hAnsi="Times New Roman" w:cs="Times New Roman"/>
          <w:b/>
          <w:sz w:val="24"/>
          <w:szCs w:val="24"/>
        </w:rPr>
        <w:t>аммы развития на период до 2025</w:t>
      </w:r>
      <w:r w:rsidRPr="00B53B83">
        <w:rPr>
          <w:rFonts w:ascii="Times New Roman" w:hAnsi="Times New Roman" w:cs="Times New Roman"/>
          <w:b/>
          <w:sz w:val="24"/>
          <w:szCs w:val="24"/>
        </w:rPr>
        <w:t xml:space="preserve"> года является:</w:t>
      </w:r>
    </w:p>
    <w:p w:rsidR="00B53B83" w:rsidRPr="00B53B83" w:rsidRDefault="00B53B83" w:rsidP="00B53B83">
      <w:pPr>
        <w:jc w:val="both"/>
        <w:rPr>
          <w:rFonts w:ascii="Times New Roman" w:hAnsi="Times New Roman" w:cs="Times New Roman"/>
          <w:b/>
          <w:sz w:val="24"/>
          <w:szCs w:val="24"/>
        </w:rPr>
      </w:pPr>
      <w:r w:rsidRPr="00B53B83">
        <w:rPr>
          <w:rFonts w:ascii="Times New Roman" w:hAnsi="Times New Roman" w:cs="Times New Roman"/>
          <w:sz w:val="24"/>
          <w:szCs w:val="24"/>
        </w:rPr>
        <w:t xml:space="preserve">Создание в детском саду системы интегративного образования, реализующего право каждого ребенка на качественное и доступное образование, обеспечивающее равные стартовые возможности для полноценного физического и психического развития детей, как основы их успешного обучения в школе в условиях интеграции усилий семьи и детского сада. </w:t>
      </w:r>
    </w:p>
    <w:p w:rsidR="00B53B83" w:rsidRPr="00B53B83" w:rsidRDefault="00B53B83" w:rsidP="00B53B83">
      <w:pPr>
        <w:jc w:val="both"/>
        <w:rPr>
          <w:rFonts w:ascii="Times New Roman" w:hAnsi="Times New Roman" w:cs="Times New Roman"/>
          <w:b/>
          <w:sz w:val="24"/>
          <w:szCs w:val="24"/>
        </w:rPr>
      </w:pPr>
      <w:r w:rsidRPr="00B53B83">
        <w:rPr>
          <w:rFonts w:ascii="Times New Roman" w:hAnsi="Times New Roman" w:cs="Times New Roman"/>
          <w:b/>
          <w:sz w:val="24"/>
          <w:szCs w:val="24"/>
        </w:rPr>
        <w:t>Основными задачами развития выступают:</w:t>
      </w:r>
    </w:p>
    <w:p w:rsidR="00B53B83" w:rsidRPr="00B53B83" w:rsidRDefault="00B53B83" w:rsidP="00C71790">
      <w:pPr>
        <w:numPr>
          <w:ilvl w:val="0"/>
          <w:numId w:val="38"/>
        </w:numPr>
        <w:spacing w:after="0" w:line="240" w:lineRule="auto"/>
        <w:jc w:val="both"/>
        <w:rPr>
          <w:rFonts w:ascii="Times New Roman" w:hAnsi="Times New Roman" w:cs="Times New Roman"/>
          <w:sz w:val="24"/>
          <w:szCs w:val="24"/>
        </w:rPr>
      </w:pPr>
      <w:r w:rsidRPr="00B53B83">
        <w:rPr>
          <w:rFonts w:ascii="Times New Roman" w:hAnsi="Times New Roman" w:cs="Times New Roman"/>
          <w:sz w:val="24"/>
          <w:szCs w:val="24"/>
        </w:rPr>
        <w:t>Создание системы управления качеством образования дошкольников, путём введения: новых условий и форм организации образовательного процесса (предпочтение отдается игровой, совместной и самостоятельной деятельности детей);</w:t>
      </w:r>
    </w:p>
    <w:p w:rsidR="00B53B83" w:rsidRPr="00B53B83" w:rsidRDefault="00B53B83" w:rsidP="00C71790">
      <w:pPr>
        <w:numPr>
          <w:ilvl w:val="0"/>
          <w:numId w:val="38"/>
        </w:numPr>
        <w:spacing w:after="0" w:line="240" w:lineRule="auto"/>
        <w:jc w:val="both"/>
        <w:rPr>
          <w:rFonts w:ascii="Times New Roman" w:hAnsi="Times New Roman" w:cs="Times New Roman"/>
          <w:sz w:val="24"/>
          <w:szCs w:val="24"/>
        </w:rPr>
      </w:pPr>
      <w:r w:rsidRPr="00B53B83">
        <w:rPr>
          <w:rFonts w:ascii="Times New Roman" w:hAnsi="Times New Roman" w:cs="Times New Roman"/>
          <w:sz w:val="24"/>
          <w:szCs w:val="24"/>
        </w:rPr>
        <w:t>новых образовательных технологий (проектная деятельность, применение информационных коммуникативных  технологий, технология «портфолио» детей и др.);</w:t>
      </w:r>
    </w:p>
    <w:p w:rsidR="00B53B83" w:rsidRPr="00B53B83" w:rsidRDefault="00B53B83" w:rsidP="00C71790">
      <w:pPr>
        <w:numPr>
          <w:ilvl w:val="0"/>
          <w:numId w:val="38"/>
        </w:numPr>
        <w:spacing w:after="0" w:line="240" w:lineRule="auto"/>
        <w:jc w:val="both"/>
        <w:rPr>
          <w:rFonts w:ascii="Times New Roman" w:hAnsi="Times New Roman" w:cs="Times New Roman"/>
          <w:sz w:val="24"/>
          <w:szCs w:val="24"/>
        </w:rPr>
      </w:pPr>
      <w:r w:rsidRPr="00B53B83">
        <w:rPr>
          <w:rFonts w:ascii="Times New Roman" w:hAnsi="Times New Roman" w:cs="Times New Roman"/>
          <w:sz w:val="24"/>
          <w:szCs w:val="24"/>
        </w:rPr>
        <w:t>обновления методического и дидактического обеспечения, внедрения информационных технологий  в образовательный и управленческий процесс.</w:t>
      </w:r>
    </w:p>
    <w:p w:rsidR="00B53B83" w:rsidRPr="00B53B83" w:rsidRDefault="00B53B83" w:rsidP="00C71790">
      <w:pPr>
        <w:numPr>
          <w:ilvl w:val="0"/>
          <w:numId w:val="38"/>
        </w:numPr>
        <w:spacing w:after="0" w:line="240" w:lineRule="auto"/>
        <w:ind w:right="-57"/>
        <w:jc w:val="both"/>
        <w:rPr>
          <w:rFonts w:ascii="Times New Roman" w:hAnsi="Times New Roman" w:cs="Times New Roman"/>
          <w:sz w:val="24"/>
          <w:szCs w:val="24"/>
        </w:rPr>
      </w:pPr>
      <w:r w:rsidRPr="00B53B83">
        <w:rPr>
          <w:rFonts w:ascii="Times New Roman" w:hAnsi="Times New Roman" w:cs="Times New Roman"/>
          <w:sz w:val="24"/>
          <w:szCs w:val="24"/>
        </w:rPr>
        <w:t>Создание условий для эффективного участия всех  заинтересованных субъектов в управлении качеством   образовательного процесса и здоровьесбережения детей.</w:t>
      </w:r>
    </w:p>
    <w:p w:rsidR="00B53B83" w:rsidRPr="00B53B83" w:rsidRDefault="00B53B83" w:rsidP="00C71790">
      <w:pPr>
        <w:numPr>
          <w:ilvl w:val="0"/>
          <w:numId w:val="38"/>
        </w:numPr>
        <w:spacing w:after="0" w:line="240" w:lineRule="auto"/>
        <w:ind w:right="-57"/>
        <w:jc w:val="both"/>
        <w:rPr>
          <w:rFonts w:ascii="Times New Roman" w:hAnsi="Times New Roman" w:cs="Times New Roman"/>
          <w:sz w:val="24"/>
          <w:szCs w:val="24"/>
        </w:rPr>
      </w:pPr>
      <w:r w:rsidRPr="00B53B83">
        <w:rPr>
          <w:rFonts w:ascii="Times New Roman" w:hAnsi="Times New Roman" w:cs="Times New Roman"/>
          <w:sz w:val="24"/>
          <w:szCs w:val="24"/>
        </w:rPr>
        <w:lastRenderedPageBreak/>
        <w:t>Создание системы консультирования и сопровождения родителей по вопросам:</w:t>
      </w:r>
    </w:p>
    <w:p w:rsidR="00B53B83" w:rsidRPr="00B53B83" w:rsidRDefault="00B53B83" w:rsidP="00B53B83">
      <w:pPr>
        <w:ind w:left="360" w:right="-57"/>
        <w:jc w:val="both"/>
        <w:rPr>
          <w:rFonts w:ascii="Times New Roman" w:hAnsi="Times New Roman" w:cs="Times New Roman"/>
          <w:sz w:val="24"/>
          <w:szCs w:val="24"/>
        </w:rPr>
      </w:pPr>
      <w:r w:rsidRPr="00B53B83">
        <w:rPr>
          <w:rFonts w:ascii="Times New Roman" w:hAnsi="Times New Roman" w:cs="Times New Roman"/>
          <w:sz w:val="24"/>
          <w:szCs w:val="24"/>
        </w:rPr>
        <w:t xml:space="preserve">       -образования и развития детей раннего возраста;</w:t>
      </w:r>
    </w:p>
    <w:p w:rsidR="00B53B83" w:rsidRPr="00B53B83" w:rsidRDefault="00B53B83" w:rsidP="00B53B83">
      <w:pPr>
        <w:ind w:left="360" w:right="-57"/>
        <w:jc w:val="both"/>
        <w:rPr>
          <w:rFonts w:ascii="Times New Roman" w:hAnsi="Times New Roman" w:cs="Times New Roman"/>
          <w:sz w:val="24"/>
          <w:szCs w:val="24"/>
        </w:rPr>
      </w:pPr>
      <w:r w:rsidRPr="00B53B83">
        <w:rPr>
          <w:rFonts w:ascii="Times New Roman" w:hAnsi="Times New Roman" w:cs="Times New Roman"/>
          <w:sz w:val="24"/>
          <w:szCs w:val="24"/>
        </w:rPr>
        <w:t xml:space="preserve">        -подготовки детей к школьному обучению;</w:t>
      </w:r>
    </w:p>
    <w:p w:rsidR="00B53B83" w:rsidRPr="00B53B83" w:rsidRDefault="00B53B83" w:rsidP="00B53B83">
      <w:pPr>
        <w:ind w:left="360" w:right="-57"/>
        <w:jc w:val="both"/>
        <w:rPr>
          <w:rFonts w:ascii="Times New Roman" w:hAnsi="Times New Roman" w:cs="Times New Roman"/>
          <w:sz w:val="24"/>
          <w:szCs w:val="24"/>
        </w:rPr>
      </w:pPr>
      <w:r w:rsidRPr="00B53B83">
        <w:rPr>
          <w:rFonts w:ascii="Times New Roman" w:hAnsi="Times New Roman" w:cs="Times New Roman"/>
          <w:sz w:val="24"/>
          <w:szCs w:val="24"/>
        </w:rPr>
        <w:t xml:space="preserve">        -психолого-педагогической компетентности по воспитанию и развитию детей.</w:t>
      </w:r>
    </w:p>
    <w:p w:rsidR="00B53B83" w:rsidRPr="00B53B83" w:rsidRDefault="00B53B83" w:rsidP="00C71790">
      <w:pPr>
        <w:numPr>
          <w:ilvl w:val="0"/>
          <w:numId w:val="39"/>
        </w:numPr>
        <w:spacing w:after="0" w:line="240" w:lineRule="auto"/>
        <w:ind w:right="-57"/>
        <w:jc w:val="both"/>
        <w:rPr>
          <w:rFonts w:ascii="Times New Roman" w:hAnsi="Times New Roman" w:cs="Times New Roman"/>
          <w:sz w:val="24"/>
          <w:szCs w:val="24"/>
        </w:rPr>
      </w:pPr>
      <w:r w:rsidRPr="00B53B83">
        <w:rPr>
          <w:rFonts w:ascii="Times New Roman" w:hAnsi="Times New Roman" w:cs="Times New Roman"/>
          <w:sz w:val="24"/>
          <w:szCs w:val="24"/>
        </w:rPr>
        <w:t>Совершенствование стратегии и тактики построения  развивающей среды детского сада с учетом требований ФГОС ДО, учитывающей принцип динамичности и развивающего обучения, возрастные, психологические и физические особенности воспитанников, способствующей самореализации ребёнка в разных видах деятельности.</w:t>
      </w:r>
    </w:p>
    <w:p w:rsidR="00B53B83" w:rsidRPr="00B53B83" w:rsidRDefault="00B53B83" w:rsidP="00C71790">
      <w:pPr>
        <w:numPr>
          <w:ilvl w:val="0"/>
          <w:numId w:val="39"/>
        </w:numPr>
        <w:spacing w:after="0" w:line="240" w:lineRule="auto"/>
        <w:ind w:right="-57"/>
        <w:jc w:val="both"/>
        <w:rPr>
          <w:rFonts w:ascii="Times New Roman" w:hAnsi="Times New Roman" w:cs="Times New Roman"/>
          <w:sz w:val="24"/>
          <w:szCs w:val="24"/>
        </w:rPr>
      </w:pPr>
      <w:r w:rsidRPr="00B53B83">
        <w:rPr>
          <w:rFonts w:ascii="Times New Roman" w:hAnsi="Times New Roman" w:cs="Times New Roman"/>
          <w:sz w:val="24"/>
          <w:szCs w:val="24"/>
        </w:rPr>
        <w:t>Укрепление материально – технической базы ДОУ:</w:t>
      </w:r>
    </w:p>
    <w:p w:rsidR="00B53B83" w:rsidRPr="00B53B83" w:rsidRDefault="00B53B83" w:rsidP="00C71790">
      <w:pPr>
        <w:numPr>
          <w:ilvl w:val="0"/>
          <w:numId w:val="39"/>
        </w:numPr>
        <w:spacing w:after="0" w:line="240" w:lineRule="auto"/>
        <w:ind w:right="-57"/>
        <w:jc w:val="both"/>
        <w:rPr>
          <w:rFonts w:ascii="Times New Roman" w:hAnsi="Times New Roman" w:cs="Times New Roman"/>
          <w:sz w:val="24"/>
          <w:szCs w:val="24"/>
        </w:rPr>
      </w:pPr>
      <w:r w:rsidRPr="00B53B83">
        <w:rPr>
          <w:rFonts w:ascii="Times New Roman" w:hAnsi="Times New Roman" w:cs="Times New Roman"/>
          <w:sz w:val="24"/>
          <w:szCs w:val="24"/>
        </w:rPr>
        <w:t>введение дополнительного  образования, как совокупности услуг доступных для широких групп воспитанников.</w:t>
      </w:r>
    </w:p>
    <w:p w:rsidR="00B53B83" w:rsidRPr="00420847" w:rsidRDefault="00B53B83" w:rsidP="00B53B83">
      <w:pPr>
        <w:numPr>
          <w:ilvl w:val="0"/>
          <w:numId w:val="39"/>
        </w:numPr>
        <w:spacing w:after="0" w:line="240" w:lineRule="auto"/>
        <w:ind w:right="-57"/>
        <w:jc w:val="both"/>
        <w:rPr>
          <w:rFonts w:ascii="Times New Roman" w:hAnsi="Times New Roman" w:cs="Times New Roman"/>
          <w:sz w:val="24"/>
          <w:szCs w:val="24"/>
        </w:rPr>
      </w:pPr>
      <w:r w:rsidRPr="00B53B83">
        <w:rPr>
          <w:rFonts w:ascii="Times New Roman" w:hAnsi="Times New Roman" w:cs="Times New Roman"/>
          <w:sz w:val="24"/>
          <w:szCs w:val="24"/>
        </w:rPr>
        <w:t>Развитие системы управления ДОУ на основе повышения  компетентности родителей по вопросам взаимодействия с детским садом.</w:t>
      </w:r>
    </w:p>
    <w:p w:rsidR="00B53B83" w:rsidRPr="00B53B83" w:rsidRDefault="00B53B83" w:rsidP="00B53B83">
      <w:pPr>
        <w:ind w:right="-57"/>
        <w:jc w:val="both"/>
        <w:rPr>
          <w:rFonts w:ascii="Times New Roman" w:hAnsi="Times New Roman" w:cs="Times New Roman"/>
          <w:sz w:val="24"/>
          <w:szCs w:val="24"/>
        </w:rPr>
      </w:pPr>
      <w:r w:rsidRPr="00B53B83">
        <w:rPr>
          <w:rFonts w:ascii="Times New Roman" w:hAnsi="Times New Roman" w:cs="Times New Roman"/>
          <w:sz w:val="24"/>
          <w:szCs w:val="24"/>
        </w:rPr>
        <w:t xml:space="preserve"> При этом ведущими направлениями деятельности детского сада становятся: </w:t>
      </w:r>
    </w:p>
    <w:p w:rsidR="00B53B83" w:rsidRPr="00B53B83" w:rsidRDefault="00B53B83" w:rsidP="00C71790">
      <w:pPr>
        <w:numPr>
          <w:ilvl w:val="0"/>
          <w:numId w:val="40"/>
        </w:numPr>
        <w:spacing w:after="0" w:line="240" w:lineRule="auto"/>
        <w:ind w:right="-57"/>
        <w:jc w:val="both"/>
        <w:rPr>
          <w:rFonts w:ascii="Times New Roman" w:hAnsi="Times New Roman" w:cs="Times New Roman"/>
          <w:sz w:val="24"/>
          <w:szCs w:val="24"/>
        </w:rPr>
      </w:pPr>
      <w:r w:rsidRPr="00B53B83">
        <w:rPr>
          <w:rFonts w:ascii="Times New Roman" w:hAnsi="Times New Roman" w:cs="Times New Roman"/>
          <w:sz w:val="24"/>
          <w:szCs w:val="24"/>
        </w:rPr>
        <w:t>обеспечение качества дошкольного образования путем успешного прохождения воспитанниками ДОУ мониторинга результативности воспитания и обучения;</w:t>
      </w:r>
    </w:p>
    <w:p w:rsidR="00B53B83" w:rsidRPr="00B53B83" w:rsidRDefault="00B53B83" w:rsidP="00C71790">
      <w:pPr>
        <w:numPr>
          <w:ilvl w:val="0"/>
          <w:numId w:val="40"/>
        </w:numPr>
        <w:spacing w:after="0" w:line="240" w:lineRule="auto"/>
        <w:ind w:right="-57"/>
        <w:jc w:val="both"/>
        <w:rPr>
          <w:rFonts w:ascii="Times New Roman" w:hAnsi="Times New Roman" w:cs="Times New Roman"/>
          <w:sz w:val="24"/>
          <w:szCs w:val="24"/>
        </w:rPr>
      </w:pPr>
      <w:r w:rsidRPr="00B53B83">
        <w:rPr>
          <w:rFonts w:ascii="Times New Roman" w:hAnsi="Times New Roman" w:cs="Times New Roman"/>
          <w:sz w:val="24"/>
          <w:szCs w:val="24"/>
        </w:rPr>
        <w:t>формирование технологической составляющей педагогической компетентности педагогов (внедрение современных приёмов и методов обучения, информатизации образования);</w:t>
      </w:r>
    </w:p>
    <w:p w:rsidR="00B53B83" w:rsidRPr="00B53B83" w:rsidRDefault="00B53B83" w:rsidP="00C71790">
      <w:pPr>
        <w:numPr>
          <w:ilvl w:val="0"/>
          <w:numId w:val="40"/>
        </w:numPr>
        <w:spacing w:after="0" w:line="240" w:lineRule="auto"/>
        <w:ind w:right="-57"/>
        <w:jc w:val="both"/>
        <w:rPr>
          <w:rFonts w:ascii="Times New Roman" w:hAnsi="Times New Roman" w:cs="Times New Roman"/>
          <w:sz w:val="24"/>
          <w:szCs w:val="24"/>
        </w:rPr>
      </w:pPr>
      <w:r w:rsidRPr="00B53B83">
        <w:rPr>
          <w:rFonts w:ascii="Times New Roman" w:hAnsi="Times New Roman" w:cs="Times New Roman"/>
          <w:sz w:val="24"/>
          <w:szCs w:val="24"/>
        </w:rPr>
        <w:t>овладение педагогическим мониторингом: уточнение критериев оценки образовательной деятельности детей через поэтапное введение интегральной системы оценивания, внедрение современных методик определения результативности воспитания и обучения;</w:t>
      </w:r>
    </w:p>
    <w:p w:rsidR="00B53B83" w:rsidRPr="00B53B83" w:rsidRDefault="00B53B83" w:rsidP="00C71790">
      <w:pPr>
        <w:numPr>
          <w:ilvl w:val="0"/>
          <w:numId w:val="40"/>
        </w:numPr>
        <w:spacing w:after="0" w:line="240" w:lineRule="auto"/>
        <w:ind w:right="-57"/>
        <w:jc w:val="both"/>
        <w:rPr>
          <w:rFonts w:ascii="Times New Roman" w:hAnsi="Times New Roman" w:cs="Times New Roman"/>
          <w:sz w:val="24"/>
          <w:szCs w:val="24"/>
        </w:rPr>
      </w:pPr>
      <w:r w:rsidRPr="00B53B83">
        <w:rPr>
          <w:rFonts w:ascii="Times New Roman" w:hAnsi="Times New Roman" w:cs="Times New Roman"/>
          <w:sz w:val="24"/>
          <w:szCs w:val="24"/>
        </w:rPr>
        <w:t>развитие системы дополнительных образовательных услуг в рамках единых подходов к воспитанию и образованию с целью учёта всех интересов участников образовательного процесса;</w:t>
      </w:r>
    </w:p>
    <w:p w:rsidR="00B53B83" w:rsidRPr="00B53B83" w:rsidRDefault="00B53B83" w:rsidP="00C71790">
      <w:pPr>
        <w:numPr>
          <w:ilvl w:val="0"/>
          <w:numId w:val="40"/>
        </w:numPr>
        <w:spacing w:after="0" w:line="240" w:lineRule="auto"/>
        <w:ind w:right="-57"/>
        <w:jc w:val="both"/>
        <w:rPr>
          <w:rFonts w:ascii="Times New Roman" w:hAnsi="Times New Roman" w:cs="Times New Roman"/>
          <w:sz w:val="24"/>
          <w:szCs w:val="24"/>
        </w:rPr>
      </w:pPr>
      <w:r w:rsidRPr="00B53B83">
        <w:rPr>
          <w:rFonts w:ascii="Times New Roman" w:hAnsi="Times New Roman" w:cs="Times New Roman"/>
          <w:sz w:val="24"/>
          <w:szCs w:val="24"/>
        </w:rPr>
        <w:t>формирование гражданской позиции (толерантности) у всех субъектов образовательного процесса;</w:t>
      </w:r>
    </w:p>
    <w:p w:rsidR="00B53B83" w:rsidRPr="00B53B83" w:rsidRDefault="00B53B83" w:rsidP="00C71790">
      <w:pPr>
        <w:numPr>
          <w:ilvl w:val="0"/>
          <w:numId w:val="40"/>
        </w:numPr>
        <w:spacing w:after="0" w:line="240" w:lineRule="auto"/>
        <w:ind w:right="-57"/>
        <w:jc w:val="both"/>
        <w:rPr>
          <w:rFonts w:ascii="Times New Roman" w:hAnsi="Times New Roman" w:cs="Times New Roman"/>
          <w:sz w:val="24"/>
          <w:szCs w:val="24"/>
        </w:rPr>
      </w:pPr>
      <w:r w:rsidRPr="00B53B83">
        <w:rPr>
          <w:rFonts w:ascii="Times New Roman" w:hAnsi="Times New Roman" w:cs="Times New Roman"/>
          <w:sz w:val="24"/>
          <w:szCs w:val="24"/>
        </w:rPr>
        <w:t>расширение способов и методов формирования ценностей семьи в области здоровьесберегающих технологий;</w:t>
      </w:r>
    </w:p>
    <w:p w:rsidR="00B53B83" w:rsidRPr="00B53B83" w:rsidRDefault="00B53B83" w:rsidP="00C71790">
      <w:pPr>
        <w:numPr>
          <w:ilvl w:val="0"/>
          <w:numId w:val="40"/>
        </w:numPr>
        <w:spacing w:after="0" w:line="240" w:lineRule="auto"/>
        <w:ind w:right="-57"/>
        <w:jc w:val="both"/>
        <w:rPr>
          <w:rFonts w:ascii="Times New Roman" w:hAnsi="Times New Roman" w:cs="Times New Roman"/>
          <w:sz w:val="24"/>
          <w:szCs w:val="24"/>
        </w:rPr>
      </w:pPr>
      <w:r w:rsidRPr="00B53B83">
        <w:rPr>
          <w:rFonts w:ascii="Times New Roman" w:hAnsi="Times New Roman" w:cs="Times New Roman"/>
          <w:sz w:val="24"/>
          <w:szCs w:val="24"/>
        </w:rPr>
        <w:t>создание системы поддержки способных и одаренных детей и педагогов через фестивали, конкурсы, проектную деятельность;</w:t>
      </w:r>
    </w:p>
    <w:p w:rsidR="00B53B83" w:rsidRPr="00B53B83" w:rsidRDefault="00B53B83" w:rsidP="00C71790">
      <w:pPr>
        <w:numPr>
          <w:ilvl w:val="0"/>
          <w:numId w:val="40"/>
        </w:numPr>
        <w:spacing w:after="0" w:line="240" w:lineRule="auto"/>
        <w:ind w:right="-57"/>
        <w:jc w:val="both"/>
        <w:rPr>
          <w:rFonts w:ascii="Times New Roman" w:hAnsi="Times New Roman" w:cs="Times New Roman"/>
          <w:sz w:val="24"/>
          <w:szCs w:val="24"/>
        </w:rPr>
      </w:pPr>
      <w:r w:rsidRPr="00B53B83">
        <w:rPr>
          <w:rFonts w:ascii="Times New Roman" w:hAnsi="Times New Roman" w:cs="Times New Roman"/>
          <w:sz w:val="24"/>
          <w:szCs w:val="24"/>
        </w:rPr>
        <w:t>повышение профессионального мастерства педагогов  на базе детского сада (трансляция передового педагогического опыта), при участии в методических формах взаимодействия ДОУ на уровне муниципалитета и региона;</w:t>
      </w:r>
    </w:p>
    <w:p w:rsidR="00B53B83" w:rsidRPr="00420847" w:rsidRDefault="00B53B83" w:rsidP="00B53B83">
      <w:pPr>
        <w:numPr>
          <w:ilvl w:val="0"/>
          <w:numId w:val="41"/>
        </w:numPr>
        <w:spacing w:after="0" w:line="240" w:lineRule="auto"/>
        <w:ind w:right="-57"/>
        <w:jc w:val="both"/>
        <w:rPr>
          <w:rFonts w:ascii="Times New Roman" w:hAnsi="Times New Roman" w:cs="Times New Roman"/>
          <w:sz w:val="24"/>
          <w:szCs w:val="24"/>
        </w:rPr>
      </w:pPr>
      <w:r w:rsidRPr="00B53B83">
        <w:rPr>
          <w:rFonts w:ascii="Times New Roman" w:hAnsi="Times New Roman" w:cs="Times New Roman"/>
          <w:sz w:val="24"/>
          <w:szCs w:val="24"/>
        </w:rPr>
        <w:t>расширение связей с учреждениями-партнерами.</w:t>
      </w:r>
    </w:p>
    <w:p w:rsidR="00B53B83" w:rsidRPr="00B53B83" w:rsidRDefault="00B53B83" w:rsidP="00B53B83">
      <w:pPr>
        <w:jc w:val="both"/>
        <w:rPr>
          <w:rFonts w:ascii="Times New Roman" w:hAnsi="Times New Roman" w:cs="Times New Roman"/>
          <w:b/>
          <w:sz w:val="24"/>
          <w:szCs w:val="24"/>
        </w:rPr>
      </w:pPr>
      <w:r w:rsidRPr="00B53B83">
        <w:rPr>
          <w:rFonts w:ascii="Times New Roman" w:hAnsi="Times New Roman" w:cs="Times New Roman"/>
          <w:b/>
          <w:sz w:val="24"/>
          <w:szCs w:val="24"/>
        </w:rPr>
        <w:t>6. Прогнозируемый  результат Программы развития</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sz w:val="24"/>
          <w:szCs w:val="24"/>
        </w:rPr>
        <w:t xml:space="preserve">МБДОУ  </w:t>
      </w:r>
      <w:r w:rsidR="00420847">
        <w:rPr>
          <w:rFonts w:ascii="Times New Roman" w:hAnsi="Times New Roman" w:cs="Times New Roman"/>
          <w:sz w:val="24"/>
          <w:szCs w:val="24"/>
        </w:rPr>
        <w:t xml:space="preserve">Мокрушинский </w:t>
      </w:r>
      <w:r w:rsidRPr="00B53B83">
        <w:rPr>
          <w:rFonts w:ascii="Times New Roman" w:hAnsi="Times New Roman" w:cs="Times New Roman"/>
          <w:sz w:val="24"/>
          <w:szCs w:val="24"/>
        </w:rPr>
        <w:t>детский сад  предполагается что:</w:t>
      </w:r>
    </w:p>
    <w:p w:rsidR="00B53B83" w:rsidRPr="00B53B83" w:rsidRDefault="00B53B83" w:rsidP="00B53B83">
      <w:pPr>
        <w:jc w:val="both"/>
        <w:rPr>
          <w:rFonts w:ascii="Times New Roman" w:hAnsi="Times New Roman" w:cs="Times New Roman"/>
          <w:b/>
          <w:sz w:val="24"/>
          <w:szCs w:val="24"/>
        </w:rPr>
      </w:pPr>
      <w:r w:rsidRPr="00B53B83">
        <w:rPr>
          <w:rFonts w:ascii="Times New Roman" w:hAnsi="Times New Roman" w:cs="Times New Roman"/>
          <w:b/>
          <w:sz w:val="24"/>
          <w:szCs w:val="24"/>
        </w:rPr>
        <w:t xml:space="preserve"> Для воспитанников и родителей:</w:t>
      </w:r>
    </w:p>
    <w:p w:rsidR="00B53B83" w:rsidRPr="00B53B83" w:rsidRDefault="00B53B83" w:rsidP="00C71790">
      <w:pPr>
        <w:numPr>
          <w:ilvl w:val="0"/>
          <w:numId w:val="42"/>
        </w:numPr>
        <w:spacing w:after="0" w:line="240" w:lineRule="auto"/>
        <w:jc w:val="both"/>
        <w:rPr>
          <w:rFonts w:ascii="Times New Roman" w:hAnsi="Times New Roman" w:cs="Times New Roman"/>
          <w:sz w:val="24"/>
          <w:szCs w:val="24"/>
        </w:rPr>
      </w:pPr>
      <w:r w:rsidRPr="00B53B83">
        <w:rPr>
          <w:rFonts w:ascii="Times New Roman" w:hAnsi="Times New Roman" w:cs="Times New Roman"/>
          <w:sz w:val="24"/>
          <w:szCs w:val="24"/>
        </w:rPr>
        <w:t>каждому воспитаннику будут предоставлены условия для полноценного личностного роста;</w:t>
      </w:r>
    </w:p>
    <w:p w:rsidR="00B53B83" w:rsidRPr="00B53B83" w:rsidRDefault="00B53B83" w:rsidP="00C71790">
      <w:pPr>
        <w:numPr>
          <w:ilvl w:val="0"/>
          <w:numId w:val="42"/>
        </w:numPr>
        <w:spacing w:after="0" w:line="240" w:lineRule="auto"/>
        <w:jc w:val="both"/>
        <w:rPr>
          <w:rFonts w:ascii="Times New Roman" w:hAnsi="Times New Roman" w:cs="Times New Roman"/>
          <w:sz w:val="24"/>
          <w:szCs w:val="24"/>
        </w:rPr>
      </w:pPr>
      <w:r w:rsidRPr="00B53B83">
        <w:rPr>
          <w:rFonts w:ascii="Times New Roman" w:hAnsi="Times New Roman" w:cs="Times New Roman"/>
          <w:sz w:val="24"/>
          <w:szCs w:val="24"/>
        </w:rPr>
        <w:t>хорошее состояние здоровья детей будет способствовать повышению качества их образования;</w:t>
      </w:r>
    </w:p>
    <w:p w:rsidR="00B53B83" w:rsidRPr="00B53B83" w:rsidRDefault="00B53B83" w:rsidP="00C71790">
      <w:pPr>
        <w:numPr>
          <w:ilvl w:val="0"/>
          <w:numId w:val="42"/>
        </w:numPr>
        <w:spacing w:after="0" w:line="240" w:lineRule="auto"/>
        <w:jc w:val="both"/>
        <w:rPr>
          <w:rFonts w:ascii="Times New Roman" w:hAnsi="Times New Roman" w:cs="Times New Roman"/>
          <w:sz w:val="24"/>
          <w:szCs w:val="24"/>
        </w:rPr>
      </w:pPr>
      <w:r w:rsidRPr="00B53B83">
        <w:rPr>
          <w:rFonts w:ascii="Times New Roman" w:hAnsi="Times New Roman" w:cs="Times New Roman"/>
          <w:sz w:val="24"/>
          <w:szCs w:val="24"/>
        </w:rPr>
        <w:t>обеспечение индивидуального педагогического сопровождения для каждого воспитанника ДОУ;</w:t>
      </w:r>
    </w:p>
    <w:p w:rsidR="00B53B83" w:rsidRPr="00B53B83" w:rsidRDefault="00B53B83" w:rsidP="00C71790">
      <w:pPr>
        <w:numPr>
          <w:ilvl w:val="0"/>
          <w:numId w:val="42"/>
        </w:numPr>
        <w:spacing w:after="0" w:line="240" w:lineRule="auto"/>
        <w:jc w:val="both"/>
        <w:rPr>
          <w:rFonts w:ascii="Times New Roman" w:hAnsi="Times New Roman" w:cs="Times New Roman"/>
          <w:sz w:val="24"/>
          <w:szCs w:val="24"/>
        </w:rPr>
      </w:pPr>
      <w:r w:rsidRPr="00B53B83">
        <w:rPr>
          <w:rFonts w:ascii="Times New Roman" w:hAnsi="Times New Roman" w:cs="Times New Roman"/>
          <w:sz w:val="24"/>
          <w:szCs w:val="24"/>
        </w:rPr>
        <w:lastRenderedPageBreak/>
        <w:t>каждой семье будет предоставлена  консультативная помощь в воспитании и развитии детей, право участия и контроля  в  образовательной программе ДОУ, возможность выбора дополнительных программ развития;</w:t>
      </w:r>
    </w:p>
    <w:p w:rsidR="00B53B83" w:rsidRPr="00B53B83" w:rsidRDefault="00B53B83" w:rsidP="00C71790">
      <w:pPr>
        <w:numPr>
          <w:ilvl w:val="0"/>
          <w:numId w:val="42"/>
        </w:numPr>
        <w:spacing w:after="0" w:line="240" w:lineRule="auto"/>
        <w:jc w:val="both"/>
        <w:rPr>
          <w:rFonts w:ascii="Times New Roman" w:hAnsi="Times New Roman" w:cs="Times New Roman"/>
          <w:sz w:val="24"/>
          <w:szCs w:val="24"/>
        </w:rPr>
      </w:pPr>
      <w:r w:rsidRPr="00B53B83">
        <w:rPr>
          <w:rFonts w:ascii="Times New Roman" w:hAnsi="Times New Roman" w:cs="Times New Roman"/>
          <w:sz w:val="24"/>
          <w:szCs w:val="24"/>
        </w:rPr>
        <w:t>качество сформированности ключевых компетенций детей  будет способствовать успешному обучению ребёнка в школе;</w:t>
      </w:r>
    </w:p>
    <w:p w:rsidR="00B53B83" w:rsidRPr="00B53B83" w:rsidRDefault="00B53B83" w:rsidP="00C71790">
      <w:pPr>
        <w:numPr>
          <w:ilvl w:val="0"/>
          <w:numId w:val="42"/>
        </w:numPr>
        <w:spacing w:after="0" w:line="240" w:lineRule="auto"/>
        <w:jc w:val="both"/>
        <w:rPr>
          <w:rFonts w:ascii="Times New Roman" w:hAnsi="Times New Roman" w:cs="Times New Roman"/>
          <w:sz w:val="24"/>
          <w:szCs w:val="24"/>
        </w:rPr>
      </w:pPr>
      <w:r w:rsidRPr="00B53B83">
        <w:rPr>
          <w:rFonts w:ascii="Times New Roman" w:hAnsi="Times New Roman" w:cs="Times New Roman"/>
          <w:sz w:val="24"/>
          <w:szCs w:val="24"/>
        </w:rPr>
        <w:t>система дополнительного образования доступна и качественна.</w:t>
      </w:r>
    </w:p>
    <w:p w:rsidR="00B53B83" w:rsidRPr="00B53B83" w:rsidRDefault="00B53B83" w:rsidP="00B53B83">
      <w:pPr>
        <w:jc w:val="both"/>
        <w:rPr>
          <w:rFonts w:ascii="Times New Roman" w:hAnsi="Times New Roman" w:cs="Times New Roman"/>
          <w:b/>
          <w:sz w:val="24"/>
          <w:szCs w:val="24"/>
        </w:rPr>
      </w:pPr>
      <w:r w:rsidRPr="00B53B83">
        <w:rPr>
          <w:rFonts w:ascii="Times New Roman" w:hAnsi="Times New Roman" w:cs="Times New Roman"/>
          <w:b/>
          <w:sz w:val="24"/>
          <w:szCs w:val="24"/>
        </w:rPr>
        <w:t xml:space="preserve">Для педагогов: </w:t>
      </w:r>
    </w:p>
    <w:p w:rsidR="00B53B83" w:rsidRPr="00B53B83" w:rsidRDefault="00B53B83" w:rsidP="00C71790">
      <w:pPr>
        <w:numPr>
          <w:ilvl w:val="0"/>
          <w:numId w:val="43"/>
        </w:numPr>
        <w:spacing w:after="0" w:line="240" w:lineRule="auto"/>
        <w:jc w:val="both"/>
        <w:rPr>
          <w:rFonts w:ascii="Times New Roman" w:hAnsi="Times New Roman" w:cs="Times New Roman"/>
          <w:sz w:val="24"/>
          <w:szCs w:val="24"/>
        </w:rPr>
      </w:pPr>
      <w:r w:rsidRPr="00B53B83">
        <w:rPr>
          <w:rFonts w:ascii="Times New Roman" w:hAnsi="Times New Roman" w:cs="Times New Roman"/>
          <w:sz w:val="24"/>
          <w:szCs w:val="24"/>
        </w:rPr>
        <w:t>каждому педагогу будет предоставлена возможность для повышения профессионального мастерства;</w:t>
      </w:r>
    </w:p>
    <w:p w:rsidR="00B53B83" w:rsidRPr="00B53B83" w:rsidRDefault="00B53B83" w:rsidP="00C71790">
      <w:pPr>
        <w:numPr>
          <w:ilvl w:val="0"/>
          <w:numId w:val="43"/>
        </w:numPr>
        <w:spacing w:after="0" w:line="240" w:lineRule="auto"/>
        <w:jc w:val="both"/>
        <w:rPr>
          <w:rFonts w:ascii="Times New Roman" w:hAnsi="Times New Roman" w:cs="Times New Roman"/>
          <w:sz w:val="24"/>
          <w:szCs w:val="24"/>
        </w:rPr>
      </w:pPr>
      <w:r w:rsidRPr="00B53B83">
        <w:rPr>
          <w:rFonts w:ascii="Times New Roman" w:hAnsi="Times New Roman" w:cs="Times New Roman"/>
          <w:sz w:val="24"/>
          <w:szCs w:val="24"/>
        </w:rPr>
        <w:t>квалификация педагогов позволит обеспечить сформированность ключевых компетенций дошкольника;</w:t>
      </w:r>
    </w:p>
    <w:p w:rsidR="00B53B83" w:rsidRPr="00B53B83" w:rsidRDefault="00B53B83" w:rsidP="00C71790">
      <w:pPr>
        <w:numPr>
          <w:ilvl w:val="0"/>
          <w:numId w:val="43"/>
        </w:numPr>
        <w:spacing w:after="0" w:line="240" w:lineRule="auto"/>
        <w:jc w:val="both"/>
        <w:rPr>
          <w:rFonts w:ascii="Times New Roman" w:hAnsi="Times New Roman" w:cs="Times New Roman"/>
          <w:sz w:val="24"/>
          <w:szCs w:val="24"/>
        </w:rPr>
      </w:pPr>
      <w:r w:rsidRPr="00B53B83">
        <w:rPr>
          <w:rFonts w:ascii="Times New Roman" w:hAnsi="Times New Roman" w:cs="Times New Roman"/>
          <w:sz w:val="24"/>
          <w:szCs w:val="24"/>
        </w:rPr>
        <w:t>будет дальнейшее развитие условий для успешного освоения педагогических технологий;</w:t>
      </w:r>
    </w:p>
    <w:p w:rsidR="00B53B83" w:rsidRPr="00B53B83" w:rsidRDefault="00B53B83" w:rsidP="00C71790">
      <w:pPr>
        <w:numPr>
          <w:ilvl w:val="0"/>
          <w:numId w:val="43"/>
        </w:numPr>
        <w:spacing w:after="0" w:line="240" w:lineRule="auto"/>
        <w:jc w:val="both"/>
        <w:rPr>
          <w:rFonts w:ascii="Times New Roman" w:hAnsi="Times New Roman" w:cs="Times New Roman"/>
          <w:sz w:val="24"/>
          <w:szCs w:val="24"/>
        </w:rPr>
      </w:pPr>
      <w:r w:rsidRPr="00B53B83">
        <w:rPr>
          <w:rFonts w:ascii="Times New Roman" w:hAnsi="Times New Roman" w:cs="Times New Roman"/>
          <w:sz w:val="24"/>
          <w:szCs w:val="24"/>
        </w:rPr>
        <w:t>поддержка инновационной деятельности.</w:t>
      </w:r>
    </w:p>
    <w:p w:rsidR="00B53B83" w:rsidRPr="00B53B83" w:rsidRDefault="00B53B83" w:rsidP="00B53B83">
      <w:pPr>
        <w:jc w:val="both"/>
        <w:rPr>
          <w:rFonts w:ascii="Times New Roman" w:hAnsi="Times New Roman" w:cs="Times New Roman"/>
          <w:b/>
          <w:sz w:val="24"/>
          <w:szCs w:val="24"/>
        </w:rPr>
      </w:pPr>
      <w:r w:rsidRPr="00B53B83">
        <w:rPr>
          <w:rFonts w:ascii="Times New Roman" w:hAnsi="Times New Roman" w:cs="Times New Roman"/>
          <w:b/>
          <w:sz w:val="24"/>
          <w:szCs w:val="24"/>
        </w:rPr>
        <w:t>Для МБДОУ:</w:t>
      </w:r>
    </w:p>
    <w:p w:rsidR="00B53B83" w:rsidRPr="00B53B83" w:rsidRDefault="00B53B83" w:rsidP="00C71790">
      <w:pPr>
        <w:numPr>
          <w:ilvl w:val="0"/>
          <w:numId w:val="44"/>
        </w:numPr>
        <w:spacing w:after="0" w:line="240" w:lineRule="auto"/>
        <w:jc w:val="both"/>
        <w:rPr>
          <w:rFonts w:ascii="Times New Roman" w:hAnsi="Times New Roman" w:cs="Times New Roman"/>
          <w:sz w:val="24"/>
          <w:szCs w:val="24"/>
        </w:rPr>
      </w:pPr>
      <w:r w:rsidRPr="00B53B83">
        <w:rPr>
          <w:rFonts w:ascii="Times New Roman" w:hAnsi="Times New Roman" w:cs="Times New Roman"/>
          <w:sz w:val="24"/>
          <w:szCs w:val="24"/>
        </w:rPr>
        <w:t>будет налажена система управления качеством образования дошкольников;</w:t>
      </w:r>
    </w:p>
    <w:p w:rsidR="00B53B83" w:rsidRPr="00B53B83" w:rsidRDefault="00B53B83" w:rsidP="00C71790">
      <w:pPr>
        <w:numPr>
          <w:ilvl w:val="0"/>
          <w:numId w:val="44"/>
        </w:numPr>
        <w:spacing w:after="0" w:line="240" w:lineRule="auto"/>
        <w:jc w:val="both"/>
        <w:rPr>
          <w:rFonts w:ascii="Times New Roman" w:hAnsi="Times New Roman" w:cs="Times New Roman"/>
          <w:sz w:val="24"/>
          <w:szCs w:val="24"/>
        </w:rPr>
      </w:pPr>
      <w:r w:rsidRPr="00B53B83">
        <w:rPr>
          <w:rFonts w:ascii="Times New Roman" w:hAnsi="Times New Roman" w:cs="Times New Roman"/>
          <w:sz w:val="24"/>
          <w:szCs w:val="24"/>
        </w:rPr>
        <w:t>органы государственно- общественного самоуправления    учреждением способствуют повышению качества образования детей;</w:t>
      </w:r>
    </w:p>
    <w:p w:rsidR="00B53B83" w:rsidRPr="00B53B83" w:rsidRDefault="00B53B83" w:rsidP="00C71790">
      <w:pPr>
        <w:numPr>
          <w:ilvl w:val="0"/>
          <w:numId w:val="44"/>
        </w:numPr>
        <w:spacing w:after="0" w:line="240" w:lineRule="auto"/>
        <w:jc w:val="both"/>
        <w:rPr>
          <w:rFonts w:ascii="Times New Roman" w:hAnsi="Times New Roman" w:cs="Times New Roman"/>
          <w:sz w:val="24"/>
          <w:szCs w:val="24"/>
        </w:rPr>
      </w:pPr>
      <w:r w:rsidRPr="00B53B83">
        <w:rPr>
          <w:rFonts w:ascii="Times New Roman" w:hAnsi="Times New Roman" w:cs="Times New Roman"/>
          <w:sz w:val="24"/>
          <w:szCs w:val="24"/>
        </w:rPr>
        <w:t>развитие сотрудничества с другими социальными системами;</w:t>
      </w:r>
    </w:p>
    <w:p w:rsidR="00B53B83" w:rsidRPr="00B53B83" w:rsidRDefault="00B53B83" w:rsidP="00C71790">
      <w:pPr>
        <w:numPr>
          <w:ilvl w:val="0"/>
          <w:numId w:val="44"/>
        </w:numPr>
        <w:spacing w:after="0" w:line="240" w:lineRule="auto"/>
        <w:jc w:val="both"/>
        <w:rPr>
          <w:rFonts w:ascii="Times New Roman" w:hAnsi="Times New Roman" w:cs="Times New Roman"/>
          <w:sz w:val="24"/>
          <w:szCs w:val="24"/>
        </w:rPr>
      </w:pPr>
      <w:r w:rsidRPr="00B53B83">
        <w:rPr>
          <w:rFonts w:ascii="Times New Roman" w:hAnsi="Times New Roman" w:cs="Times New Roman"/>
          <w:sz w:val="24"/>
          <w:szCs w:val="24"/>
        </w:rPr>
        <w:t>будут обновляться, и развиваться материально – технические и социальные условия пребывания детей в учреждении.</w:t>
      </w:r>
    </w:p>
    <w:p w:rsidR="00B53B83" w:rsidRPr="00B53B83" w:rsidRDefault="00B53B83" w:rsidP="00B53B83">
      <w:pPr>
        <w:jc w:val="both"/>
        <w:rPr>
          <w:rFonts w:ascii="Times New Roman" w:hAnsi="Times New Roman" w:cs="Times New Roman"/>
          <w:b/>
          <w:sz w:val="24"/>
          <w:szCs w:val="24"/>
        </w:rPr>
      </w:pPr>
      <w:r w:rsidRPr="00B53B83">
        <w:rPr>
          <w:rFonts w:ascii="Times New Roman" w:hAnsi="Times New Roman" w:cs="Times New Roman"/>
          <w:b/>
          <w:sz w:val="24"/>
          <w:szCs w:val="24"/>
        </w:rPr>
        <w:t>7. Элементы риска Программы развития ДОУ.</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sz w:val="24"/>
          <w:szCs w:val="24"/>
        </w:rPr>
        <w:t>При реализации Программы развития могут возникнуть  следующие риски:</w:t>
      </w:r>
    </w:p>
    <w:p w:rsidR="00B53B83" w:rsidRPr="00B53B83" w:rsidRDefault="00B53B83" w:rsidP="00C71790">
      <w:pPr>
        <w:numPr>
          <w:ilvl w:val="0"/>
          <w:numId w:val="45"/>
        </w:numPr>
        <w:spacing w:after="0" w:line="240" w:lineRule="auto"/>
        <w:jc w:val="both"/>
        <w:rPr>
          <w:rFonts w:ascii="Times New Roman" w:hAnsi="Times New Roman" w:cs="Times New Roman"/>
          <w:sz w:val="24"/>
          <w:szCs w:val="24"/>
        </w:rPr>
      </w:pPr>
      <w:r w:rsidRPr="00B53B83">
        <w:rPr>
          <w:rFonts w:ascii="Times New Roman" w:hAnsi="Times New Roman" w:cs="Times New Roman"/>
          <w:sz w:val="24"/>
          <w:szCs w:val="24"/>
        </w:rPr>
        <w:t>недостаточный образовательный уровень родителей воспитанников, недостаточная их компетентность в вопросах сохранения и укрепления здоровья детей затрудняет получение детьми  с хроническими заболеваниями качественного дошкольного образования;</w:t>
      </w:r>
    </w:p>
    <w:p w:rsidR="00B53B83" w:rsidRPr="00B53B83" w:rsidRDefault="00B53B83" w:rsidP="00C71790">
      <w:pPr>
        <w:numPr>
          <w:ilvl w:val="0"/>
          <w:numId w:val="45"/>
        </w:numPr>
        <w:spacing w:after="0" w:line="240" w:lineRule="auto"/>
        <w:jc w:val="both"/>
        <w:rPr>
          <w:rFonts w:ascii="Times New Roman" w:hAnsi="Times New Roman" w:cs="Times New Roman"/>
          <w:sz w:val="24"/>
          <w:szCs w:val="24"/>
        </w:rPr>
      </w:pPr>
      <w:r w:rsidRPr="00B53B83">
        <w:rPr>
          <w:rFonts w:ascii="Times New Roman" w:hAnsi="Times New Roman" w:cs="Times New Roman"/>
          <w:sz w:val="24"/>
          <w:szCs w:val="24"/>
        </w:rPr>
        <w:t>быстрый переход на новую Программу развития ДОУ может создать психологическое напряжение у части педагогического коллектива;</w:t>
      </w:r>
    </w:p>
    <w:p w:rsidR="00B53B83" w:rsidRPr="00B53B83" w:rsidRDefault="00B53B83" w:rsidP="00C71790">
      <w:pPr>
        <w:numPr>
          <w:ilvl w:val="0"/>
          <w:numId w:val="45"/>
        </w:numPr>
        <w:spacing w:after="0" w:line="240" w:lineRule="auto"/>
        <w:jc w:val="both"/>
        <w:rPr>
          <w:rFonts w:ascii="Times New Roman" w:hAnsi="Times New Roman" w:cs="Times New Roman"/>
          <w:sz w:val="24"/>
          <w:szCs w:val="24"/>
        </w:rPr>
      </w:pPr>
      <w:r w:rsidRPr="00B53B83">
        <w:rPr>
          <w:rFonts w:ascii="Times New Roman" w:hAnsi="Times New Roman" w:cs="Times New Roman"/>
          <w:sz w:val="24"/>
          <w:szCs w:val="24"/>
        </w:rPr>
        <w:t>организация дополнительного образования на платной основе может затруднить его доступность.</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sz w:val="24"/>
          <w:szCs w:val="24"/>
        </w:rPr>
        <w:t xml:space="preserve"> Управление и корректировка Программы развития осуществляется Советом учреждения М</w:t>
      </w:r>
      <w:r>
        <w:rPr>
          <w:rFonts w:ascii="Times New Roman" w:hAnsi="Times New Roman" w:cs="Times New Roman"/>
          <w:sz w:val="24"/>
          <w:szCs w:val="24"/>
        </w:rPr>
        <w:t>Б</w:t>
      </w:r>
      <w:r w:rsidRPr="00B53B83">
        <w:rPr>
          <w:rFonts w:ascii="Times New Roman" w:hAnsi="Times New Roman" w:cs="Times New Roman"/>
          <w:sz w:val="24"/>
          <w:szCs w:val="24"/>
        </w:rPr>
        <w:t>ДО</w:t>
      </w:r>
      <w:r w:rsidR="00420847">
        <w:rPr>
          <w:rFonts w:ascii="Times New Roman" w:hAnsi="Times New Roman" w:cs="Times New Roman"/>
          <w:sz w:val="24"/>
          <w:szCs w:val="24"/>
        </w:rPr>
        <w:t xml:space="preserve"> Мокрушинский</w:t>
      </w:r>
      <w:r>
        <w:rPr>
          <w:rFonts w:ascii="Times New Roman" w:hAnsi="Times New Roman" w:cs="Times New Roman"/>
          <w:sz w:val="24"/>
          <w:szCs w:val="24"/>
        </w:rPr>
        <w:t xml:space="preserve"> детский сад</w:t>
      </w:r>
      <w:r w:rsidRPr="00B53B83">
        <w:rPr>
          <w:rFonts w:ascii="Times New Roman" w:hAnsi="Times New Roman" w:cs="Times New Roman"/>
          <w:sz w:val="24"/>
          <w:szCs w:val="24"/>
        </w:rPr>
        <w:t>.</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sz w:val="24"/>
          <w:szCs w:val="24"/>
        </w:rPr>
        <w:t>Управление реализацией Программы осуществляется заведующим М</w:t>
      </w:r>
      <w:r w:rsidR="00420847">
        <w:rPr>
          <w:rFonts w:ascii="Times New Roman" w:hAnsi="Times New Roman" w:cs="Times New Roman"/>
          <w:sz w:val="24"/>
          <w:szCs w:val="24"/>
        </w:rPr>
        <w:t xml:space="preserve">БДОУ Мокрушинский </w:t>
      </w:r>
      <w:r>
        <w:rPr>
          <w:rFonts w:ascii="Times New Roman" w:hAnsi="Times New Roman" w:cs="Times New Roman"/>
          <w:sz w:val="24"/>
          <w:szCs w:val="24"/>
        </w:rPr>
        <w:t>детский сад</w:t>
      </w:r>
      <w:r w:rsidRPr="00B53B83">
        <w:rPr>
          <w:rFonts w:ascii="Times New Roman" w:hAnsi="Times New Roman" w:cs="Times New Roman"/>
          <w:sz w:val="24"/>
          <w:szCs w:val="24"/>
        </w:rPr>
        <w:t>.</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sz w:val="24"/>
          <w:szCs w:val="24"/>
        </w:rPr>
        <w:t>Базисные аспекты Программы развития М</w:t>
      </w:r>
      <w:r>
        <w:rPr>
          <w:rFonts w:ascii="Times New Roman" w:hAnsi="Times New Roman" w:cs="Times New Roman"/>
          <w:sz w:val="24"/>
          <w:szCs w:val="24"/>
        </w:rPr>
        <w:t>Б</w:t>
      </w:r>
      <w:r w:rsidRPr="00B53B83">
        <w:rPr>
          <w:rFonts w:ascii="Times New Roman" w:hAnsi="Times New Roman" w:cs="Times New Roman"/>
          <w:sz w:val="24"/>
          <w:szCs w:val="24"/>
        </w:rPr>
        <w:t xml:space="preserve">ДОУ </w:t>
      </w:r>
      <w:r w:rsidR="00420847">
        <w:rPr>
          <w:rFonts w:ascii="Times New Roman" w:hAnsi="Times New Roman" w:cs="Times New Roman"/>
          <w:sz w:val="24"/>
          <w:szCs w:val="24"/>
        </w:rPr>
        <w:t>Мокрушинский</w:t>
      </w:r>
      <w:r>
        <w:rPr>
          <w:rFonts w:ascii="Times New Roman" w:hAnsi="Times New Roman" w:cs="Times New Roman"/>
          <w:sz w:val="24"/>
          <w:szCs w:val="24"/>
        </w:rPr>
        <w:t xml:space="preserve"> детский сад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30"/>
        <w:gridCol w:w="4741"/>
      </w:tblGrid>
      <w:tr w:rsidR="00B53B83" w:rsidRPr="00B53B83" w:rsidTr="00420847">
        <w:tc>
          <w:tcPr>
            <w:tcW w:w="5006" w:type="dxa"/>
            <w:tcBorders>
              <w:top w:val="single" w:sz="4" w:space="0" w:color="auto"/>
              <w:left w:val="single" w:sz="4" w:space="0" w:color="auto"/>
              <w:bottom w:val="single" w:sz="4" w:space="0" w:color="auto"/>
              <w:right w:val="single" w:sz="4"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Изначальная позиция</w:t>
            </w:r>
          </w:p>
        </w:tc>
        <w:tc>
          <w:tcPr>
            <w:tcW w:w="5006" w:type="dxa"/>
            <w:tcBorders>
              <w:top w:val="single" w:sz="4" w:space="0" w:color="auto"/>
              <w:left w:val="single" w:sz="4" w:space="0" w:color="auto"/>
              <w:bottom w:val="single" w:sz="4" w:space="0" w:color="auto"/>
              <w:right w:val="single" w:sz="4"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Следствие</w:t>
            </w:r>
          </w:p>
        </w:tc>
      </w:tr>
      <w:tr w:rsidR="00B53B83" w:rsidRPr="00B53B83" w:rsidTr="00420847">
        <w:tc>
          <w:tcPr>
            <w:tcW w:w="5006" w:type="dxa"/>
            <w:tcBorders>
              <w:top w:val="single" w:sz="4" w:space="0" w:color="auto"/>
              <w:left w:val="single" w:sz="4" w:space="0" w:color="auto"/>
              <w:bottom w:val="single" w:sz="4" w:space="0" w:color="auto"/>
              <w:right w:val="single" w:sz="4"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Программа развития ДОУ – локальная образовательная система и её содержание</w:t>
            </w:r>
            <w:r>
              <w:rPr>
                <w:rFonts w:ascii="Times New Roman" w:hAnsi="Times New Roman" w:cs="Times New Roman"/>
                <w:sz w:val="24"/>
                <w:szCs w:val="24"/>
                <w:lang w:eastAsia="en-US"/>
              </w:rPr>
              <w:t>.</w:t>
            </w:r>
          </w:p>
        </w:tc>
        <w:tc>
          <w:tcPr>
            <w:tcW w:w="5006" w:type="dxa"/>
            <w:tcBorders>
              <w:top w:val="single" w:sz="4" w:space="0" w:color="auto"/>
              <w:left w:val="single" w:sz="4" w:space="0" w:color="auto"/>
              <w:bottom w:val="single" w:sz="4" w:space="0" w:color="auto"/>
              <w:right w:val="single" w:sz="4"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Программа развития ДОУ опирается на следующие нормативные документы:</w:t>
            </w:r>
          </w:p>
          <w:p w:rsidR="00B53B83" w:rsidRPr="00B53B83" w:rsidRDefault="00B53B83" w:rsidP="00B53B83">
            <w:pPr>
              <w:pStyle w:val="af4"/>
              <w:numPr>
                <w:ilvl w:val="0"/>
                <w:numId w:val="12"/>
              </w:numPr>
              <w:tabs>
                <w:tab w:val="left" w:pos="282"/>
              </w:tabs>
              <w:spacing w:after="0" w:line="240" w:lineRule="auto"/>
              <w:jc w:val="both"/>
              <w:rPr>
                <w:rFonts w:ascii="Times New Roman" w:hAnsi="Times New Roman"/>
                <w:sz w:val="24"/>
                <w:szCs w:val="24"/>
                <w:lang w:eastAsia="en-US"/>
              </w:rPr>
            </w:pPr>
            <w:r w:rsidRPr="00B53B83">
              <w:rPr>
                <w:rFonts w:ascii="Times New Roman" w:hAnsi="Times New Roman"/>
                <w:sz w:val="24"/>
                <w:szCs w:val="24"/>
                <w:lang w:eastAsia="en-US"/>
              </w:rPr>
              <w:t>Материалы федеральной целевой программы</w:t>
            </w:r>
          </w:p>
          <w:p w:rsidR="00B53B83" w:rsidRPr="00B53B83" w:rsidRDefault="00B53B83" w:rsidP="00B53B83">
            <w:pPr>
              <w:pStyle w:val="af4"/>
              <w:numPr>
                <w:ilvl w:val="0"/>
                <w:numId w:val="12"/>
              </w:numPr>
              <w:tabs>
                <w:tab w:val="left" w:pos="282"/>
              </w:tabs>
              <w:spacing w:after="0" w:line="240" w:lineRule="auto"/>
              <w:jc w:val="both"/>
              <w:rPr>
                <w:rFonts w:ascii="Times New Roman" w:hAnsi="Times New Roman"/>
                <w:sz w:val="24"/>
                <w:szCs w:val="24"/>
                <w:lang w:eastAsia="en-US"/>
              </w:rPr>
            </w:pPr>
            <w:r w:rsidRPr="00B53B83">
              <w:rPr>
                <w:rFonts w:ascii="Times New Roman" w:hAnsi="Times New Roman"/>
                <w:sz w:val="24"/>
                <w:szCs w:val="24"/>
                <w:lang w:eastAsia="en-US"/>
              </w:rPr>
              <w:t>«Закон об образовании в РФ»</w:t>
            </w:r>
          </w:p>
          <w:p w:rsidR="00B53B83" w:rsidRPr="00B53B83" w:rsidRDefault="00B53B83" w:rsidP="00B53B83">
            <w:pPr>
              <w:pStyle w:val="af4"/>
              <w:numPr>
                <w:ilvl w:val="0"/>
                <w:numId w:val="12"/>
              </w:numPr>
              <w:tabs>
                <w:tab w:val="left" w:pos="282"/>
              </w:tabs>
              <w:spacing w:after="0" w:line="240" w:lineRule="auto"/>
              <w:jc w:val="both"/>
              <w:rPr>
                <w:rFonts w:ascii="Times New Roman" w:hAnsi="Times New Roman"/>
                <w:sz w:val="24"/>
                <w:szCs w:val="24"/>
                <w:lang w:eastAsia="en-US"/>
              </w:rPr>
            </w:pPr>
            <w:r w:rsidRPr="00B53B83">
              <w:rPr>
                <w:rFonts w:ascii="Times New Roman" w:hAnsi="Times New Roman"/>
                <w:sz w:val="24"/>
                <w:szCs w:val="24"/>
                <w:lang w:eastAsia="en-US"/>
              </w:rPr>
              <w:t>ФГОС ДО</w:t>
            </w:r>
          </w:p>
        </w:tc>
      </w:tr>
      <w:tr w:rsidR="00B53B83" w:rsidRPr="00B53B83" w:rsidTr="00420847">
        <w:tc>
          <w:tcPr>
            <w:tcW w:w="5006" w:type="dxa"/>
            <w:tcBorders>
              <w:top w:val="single" w:sz="4" w:space="0" w:color="auto"/>
              <w:left w:val="single" w:sz="4" w:space="0" w:color="auto"/>
              <w:bottom w:val="single" w:sz="4" w:space="0" w:color="auto"/>
              <w:right w:val="single" w:sz="4"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lastRenderedPageBreak/>
              <w:t>Современная концепция развития М</w:t>
            </w:r>
            <w:r>
              <w:rPr>
                <w:rFonts w:ascii="Times New Roman" w:hAnsi="Times New Roman" w:cs="Times New Roman"/>
                <w:sz w:val="24"/>
                <w:szCs w:val="24"/>
                <w:lang w:eastAsia="en-US"/>
              </w:rPr>
              <w:t>Б</w:t>
            </w:r>
            <w:r w:rsidRPr="00B53B83">
              <w:rPr>
                <w:rFonts w:ascii="Times New Roman" w:hAnsi="Times New Roman" w:cs="Times New Roman"/>
                <w:sz w:val="24"/>
                <w:szCs w:val="24"/>
                <w:lang w:eastAsia="en-US"/>
              </w:rPr>
              <w:t>ДОУ опирается на:</w:t>
            </w:r>
          </w:p>
          <w:p w:rsidR="00B53B83" w:rsidRPr="00B53B83" w:rsidRDefault="00B53B83" w:rsidP="00B53B83">
            <w:pPr>
              <w:numPr>
                <w:ilvl w:val="0"/>
                <w:numId w:val="13"/>
              </w:numPr>
              <w:spacing w:after="0" w:line="240" w:lineRule="auto"/>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учет образовательных, социально-педагогических потребностей  общества;</w:t>
            </w:r>
          </w:p>
          <w:p w:rsidR="00B53B83" w:rsidRPr="00B53B83" w:rsidRDefault="00B53B83" w:rsidP="00B53B83">
            <w:pPr>
              <w:numPr>
                <w:ilvl w:val="0"/>
                <w:numId w:val="13"/>
              </w:numPr>
              <w:spacing w:after="0" w:line="240" w:lineRule="auto"/>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индивидуальный подход в развитии каждого ребёнка;</w:t>
            </w:r>
          </w:p>
          <w:p w:rsidR="00B53B83" w:rsidRPr="00B53B83" w:rsidRDefault="00B53B83" w:rsidP="00B53B83">
            <w:pPr>
              <w:numPr>
                <w:ilvl w:val="0"/>
                <w:numId w:val="13"/>
              </w:numPr>
              <w:spacing w:after="0" w:line="240" w:lineRule="auto"/>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рациональное использование ресурсов образовательной системы</w:t>
            </w:r>
          </w:p>
        </w:tc>
        <w:tc>
          <w:tcPr>
            <w:tcW w:w="5006" w:type="dxa"/>
            <w:tcBorders>
              <w:top w:val="single" w:sz="4" w:space="0" w:color="auto"/>
              <w:left w:val="single" w:sz="4" w:space="0" w:color="auto"/>
              <w:bottom w:val="single" w:sz="4" w:space="0" w:color="auto"/>
              <w:right w:val="single" w:sz="4" w:space="0" w:color="auto"/>
            </w:tcBorders>
          </w:tcPr>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A03338" w:rsidP="00B53B83">
            <w:pPr>
              <w:jc w:val="both"/>
              <w:rPr>
                <w:rFonts w:ascii="Times New Roman" w:hAnsi="Times New Roman" w:cs="Times New Roman"/>
                <w:sz w:val="24"/>
                <w:szCs w:val="24"/>
                <w:lang w:eastAsia="en-US"/>
              </w:rPr>
            </w:pPr>
            <w:r>
              <w:rPr>
                <w:rFonts w:ascii="Times New Roman" w:hAnsi="Times New Roman" w:cs="Times New Roman"/>
                <w:sz w:val="24"/>
                <w:szCs w:val="24"/>
                <w:lang w:eastAsia="en-US"/>
              </w:rPr>
              <w:t>Программа развития ДОУ на 2015 – 2020</w:t>
            </w:r>
            <w:r w:rsidR="00B53B83" w:rsidRPr="00B53B83">
              <w:rPr>
                <w:rFonts w:ascii="Times New Roman" w:hAnsi="Times New Roman" w:cs="Times New Roman"/>
                <w:sz w:val="24"/>
                <w:szCs w:val="24"/>
                <w:lang w:eastAsia="en-US"/>
              </w:rPr>
              <w:t>гг. выполнена, проведен анализ.</w:t>
            </w:r>
          </w:p>
          <w:p w:rsidR="00B53B83" w:rsidRPr="00B53B83" w:rsidRDefault="00B53B83" w:rsidP="00B53B83">
            <w:pPr>
              <w:jc w:val="both"/>
              <w:rPr>
                <w:rFonts w:ascii="Times New Roman" w:hAnsi="Times New Roman" w:cs="Times New Roman"/>
                <w:sz w:val="24"/>
                <w:szCs w:val="24"/>
                <w:lang w:eastAsia="en-US"/>
              </w:rPr>
            </w:pPr>
          </w:p>
        </w:tc>
      </w:tr>
      <w:tr w:rsidR="00B53B83" w:rsidRPr="00B53B83" w:rsidTr="00420847">
        <w:tc>
          <w:tcPr>
            <w:tcW w:w="5006" w:type="dxa"/>
            <w:tcBorders>
              <w:top w:val="single" w:sz="4" w:space="0" w:color="auto"/>
              <w:left w:val="single" w:sz="4" w:space="0" w:color="auto"/>
              <w:bottom w:val="single" w:sz="4" w:space="0" w:color="auto"/>
              <w:right w:val="single" w:sz="4"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Позитивное развитие М</w:t>
            </w:r>
            <w:r w:rsidR="00420847">
              <w:rPr>
                <w:rFonts w:ascii="Times New Roman" w:hAnsi="Times New Roman" w:cs="Times New Roman"/>
                <w:sz w:val="24"/>
                <w:szCs w:val="24"/>
                <w:lang w:eastAsia="en-US"/>
              </w:rPr>
              <w:t xml:space="preserve">БДОУ  Мокрушинский </w:t>
            </w:r>
            <w:r>
              <w:rPr>
                <w:rFonts w:ascii="Times New Roman" w:hAnsi="Times New Roman" w:cs="Times New Roman"/>
                <w:sz w:val="24"/>
                <w:szCs w:val="24"/>
                <w:lang w:eastAsia="en-US"/>
              </w:rPr>
              <w:t xml:space="preserve">  детский сад </w:t>
            </w:r>
            <w:r w:rsidRPr="00B53B83">
              <w:rPr>
                <w:rFonts w:ascii="Times New Roman" w:hAnsi="Times New Roman" w:cs="Times New Roman"/>
                <w:sz w:val="24"/>
                <w:szCs w:val="24"/>
                <w:lang w:eastAsia="en-US"/>
              </w:rPr>
              <w:t xml:space="preserve"> может быть успешно при повышении уровня социально-экономических условий города и региона.</w:t>
            </w:r>
          </w:p>
        </w:tc>
        <w:tc>
          <w:tcPr>
            <w:tcW w:w="5006" w:type="dxa"/>
            <w:tcBorders>
              <w:top w:val="single" w:sz="4" w:space="0" w:color="auto"/>
              <w:left w:val="single" w:sz="4" w:space="0" w:color="auto"/>
              <w:bottom w:val="single" w:sz="4" w:space="0" w:color="auto"/>
              <w:right w:val="single" w:sz="4"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Программа строится на основе анализа состояния и развития ДОУ. Учитывая проблемы, успехи образовательной системы, результативность в существующих социально-экономических условиях.</w:t>
            </w:r>
          </w:p>
        </w:tc>
      </w:tr>
      <w:tr w:rsidR="00B53B83" w:rsidRPr="00B53B83" w:rsidTr="00420847">
        <w:tc>
          <w:tcPr>
            <w:tcW w:w="5006" w:type="dxa"/>
            <w:tcBorders>
              <w:top w:val="single" w:sz="4" w:space="0" w:color="auto"/>
              <w:left w:val="single" w:sz="4" w:space="0" w:color="auto"/>
              <w:bottom w:val="single" w:sz="4" w:space="0" w:color="auto"/>
              <w:right w:val="single" w:sz="4"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Программа должна стать стержневым документом при планировании целей, задач работы коллектива и реализации их в перспективе</w:t>
            </w:r>
          </w:p>
        </w:tc>
        <w:tc>
          <w:tcPr>
            <w:tcW w:w="5006" w:type="dxa"/>
            <w:tcBorders>
              <w:top w:val="single" w:sz="4" w:space="0" w:color="auto"/>
              <w:left w:val="single" w:sz="4" w:space="0" w:color="auto"/>
              <w:bottom w:val="single" w:sz="4" w:space="0" w:color="auto"/>
              <w:right w:val="single" w:sz="4"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Центральной частью Программы развития образовательной системы М</w:t>
            </w:r>
            <w:r>
              <w:rPr>
                <w:rFonts w:ascii="Times New Roman" w:hAnsi="Times New Roman" w:cs="Times New Roman"/>
                <w:sz w:val="24"/>
                <w:szCs w:val="24"/>
                <w:lang w:eastAsia="en-US"/>
              </w:rPr>
              <w:t>Б</w:t>
            </w:r>
            <w:r w:rsidRPr="00B53B83">
              <w:rPr>
                <w:rFonts w:ascii="Times New Roman" w:hAnsi="Times New Roman" w:cs="Times New Roman"/>
                <w:sz w:val="24"/>
                <w:szCs w:val="24"/>
                <w:lang w:eastAsia="en-US"/>
              </w:rPr>
              <w:t xml:space="preserve">ДОУ являются целевые программы, имеющие собственную конструктивную реализацию. </w:t>
            </w:r>
          </w:p>
        </w:tc>
      </w:tr>
      <w:tr w:rsidR="00B53B83" w:rsidRPr="00B53B83" w:rsidTr="00420847">
        <w:tc>
          <w:tcPr>
            <w:tcW w:w="5006" w:type="dxa"/>
            <w:tcBorders>
              <w:top w:val="single" w:sz="4" w:space="0" w:color="auto"/>
              <w:left w:val="single" w:sz="4" w:space="0" w:color="auto"/>
              <w:bottom w:val="single" w:sz="4" w:space="0" w:color="auto"/>
              <w:right w:val="single" w:sz="4"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Программа будет успешно реализовываться, если поставленные задачи будут своевременны, конкретны, эффективны</w:t>
            </w:r>
          </w:p>
        </w:tc>
        <w:tc>
          <w:tcPr>
            <w:tcW w:w="5006" w:type="dxa"/>
            <w:tcBorders>
              <w:top w:val="single" w:sz="4" w:space="0" w:color="auto"/>
              <w:left w:val="single" w:sz="4" w:space="0" w:color="auto"/>
              <w:bottom w:val="single" w:sz="4" w:space="0" w:color="auto"/>
              <w:right w:val="single" w:sz="4"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Программа  развития учитывает:</w:t>
            </w:r>
          </w:p>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Цели и задачи развития образования в Российской Федерации;</w:t>
            </w:r>
          </w:p>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Постановку конкретных задач, соответствующих направлениям деятельности.</w:t>
            </w:r>
          </w:p>
        </w:tc>
      </w:tr>
    </w:tbl>
    <w:p w:rsidR="00B53B83" w:rsidRPr="00B53B83" w:rsidRDefault="00B53B83" w:rsidP="00B53B83">
      <w:pPr>
        <w:jc w:val="both"/>
        <w:rPr>
          <w:rFonts w:ascii="Times New Roman" w:hAnsi="Times New Roman" w:cs="Times New Roman"/>
          <w:sz w:val="24"/>
          <w:szCs w:val="24"/>
        </w:rPr>
      </w:pPr>
    </w:p>
    <w:p w:rsidR="00B53B83" w:rsidRPr="00B53B83" w:rsidRDefault="00B53B83" w:rsidP="00B53B83">
      <w:pPr>
        <w:jc w:val="both"/>
        <w:rPr>
          <w:rFonts w:ascii="Times New Roman" w:hAnsi="Times New Roman" w:cs="Times New Roman"/>
          <w:b/>
          <w:sz w:val="24"/>
          <w:szCs w:val="24"/>
        </w:rPr>
      </w:pPr>
      <w:r w:rsidRPr="00B53B83">
        <w:rPr>
          <w:rFonts w:ascii="Times New Roman" w:hAnsi="Times New Roman" w:cs="Times New Roman"/>
          <w:b/>
          <w:sz w:val="24"/>
          <w:szCs w:val="24"/>
        </w:rPr>
        <w:t>8. Основные мероприятия по реализации Программы развития</w:t>
      </w:r>
    </w:p>
    <w:tbl>
      <w:tblPr>
        <w:tblW w:w="10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2694"/>
        <w:gridCol w:w="992"/>
        <w:gridCol w:w="992"/>
        <w:gridCol w:w="992"/>
        <w:gridCol w:w="993"/>
        <w:gridCol w:w="973"/>
      </w:tblGrid>
      <w:tr w:rsidR="00B53B83" w:rsidRPr="00B53B83" w:rsidTr="00420847">
        <w:tc>
          <w:tcPr>
            <w:tcW w:w="2376" w:type="dxa"/>
            <w:vMerge w:val="restart"/>
            <w:tcBorders>
              <w:top w:val="single" w:sz="4" w:space="0" w:color="auto"/>
              <w:left w:val="single" w:sz="4" w:space="0" w:color="auto"/>
              <w:bottom w:val="single" w:sz="4" w:space="0" w:color="auto"/>
              <w:right w:val="single" w:sz="4"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Концептуальные направления</w:t>
            </w:r>
          </w:p>
        </w:tc>
        <w:tc>
          <w:tcPr>
            <w:tcW w:w="2694" w:type="dxa"/>
            <w:vMerge w:val="restart"/>
            <w:tcBorders>
              <w:top w:val="single" w:sz="4" w:space="0" w:color="auto"/>
              <w:left w:val="single" w:sz="4" w:space="0" w:color="auto"/>
              <w:bottom w:val="single" w:sz="4" w:space="0" w:color="auto"/>
              <w:right w:val="single" w:sz="4"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Направления развития</w:t>
            </w:r>
          </w:p>
        </w:tc>
        <w:tc>
          <w:tcPr>
            <w:tcW w:w="4942" w:type="dxa"/>
            <w:gridSpan w:val="5"/>
            <w:tcBorders>
              <w:top w:val="single" w:sz="4" w:space="0" w:color="auto"/>
              <w:left w:val="single" w:sz="4" w:space="0" w:color="auto"/>
              <w:bottom w:val="single" w:sz="4" w:space="0" w:color="auto"/>
              <w:right w:val="single" w:sz="4"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Период реализации, годы</w:t>
            </w:r>
          </w:p>
        </w:tc>
      </w:tr>
      <w:tr w:rsidR="00B53B83" w:rsidRPr="00B53B83" w:rsidTr="00420847">
        <w:tc>
          <w:tcPr>
            <w:tcW w:w="2376" w:type="dxa"/>
            <w:vMerge/>
            <w:tcBorders>
              <w:top w:val="single" w:sz="4" w:space="0" w:color="auto"/>
              <w:left w:val="single" w:sz="4" w:space="0" w:color="auto"/>
              <w:bottom w:val="single" w:sz="4" w:space="0" w:color="auto"/>
              <w:right w:val="single" w:sz="4" w:space="0" w:color="auto"/>
            </w:tcBorders>
            <w:vAlign w:val="center"/>
          </w:tcPr>
          <w:p w:rsidR="00B53B83" w:rsidRPr="00B53B83" w:rsidRDefault="00B53B83" w:rsidP="00B53B83">
            <w:pPr>
              <w:jc w:val="both"/>
              <w:rPr>
                <w:rFonts w:ascii="Times New Roman" w:hAnsi="Times New Roman" w:cs="Times New Roman"/>
                <w:sz w:val="24"/>
                <w:szCs w:val="24"/>
                <w:lang w:eastAsia="en-US"/>
              </w:rPr>
            </w:pPr>
          </w:p>
        </w:tc>
        <w:tc>
          <w:tcPr>
            <w:tcW w:w="2694" w:type="dxa"/>
            <w:vMerge/>
            <w:tcBorders>
              <w:top w:val="single" w:sz="4" w:space="0" w:color="auto"/>
              <w:left w:val="single" w:sz="4" w:space="0" w:color="auto"/>
              <w:bottom w:val="single" w:sz="4" w:space="0" w:color="auto"/>
              <w:right w:val="single" w:sz="4" w:space="0" w:color="auto"/>
            </w:tcBorders>
            <w:vAlign w:val="center"/>
          </w:tcPr>
          <w:p w:rsidR="00B53B83" w:rsidRPr="00B53B83" w:rsidRDefault="00B53B83" w:rsidP="00B53B83">
            <w:pPr>
              <w:jc w:val="both"/>
              <w:rPr>
                <w:rFonts w:ascii="Times New Roman"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B53B83" w:rsidRPr="00B53B83" w:rsidRDefault="00A03338" w:rsidP="00B53B83">
            <w:pPr>
              <w:jc w:val="both"/>
              <w:rPr>
                <w:rFonts w:ascii="Times New Roman" w:hAnsi="Times New Roman" w:cs="Times New Roman"/>
                <w:b/>
                <w:sz w:val="24"/>
                <w:szCs w:val="24"/>
                <w:lang w:eastAsia="en-US"/>
              </w:rPr>
            </w:pPr>
            <w:r>
              <w:rPr>
                <w:rFonts w:ascii="Times New Roman" w:hAnsi="Times New Roman" w:cs="Times New Roman"/>
                <w:sz w:val="24"/>
                <w:szCs w:val="24"/>
                <w:lang w:eastAsia="en-US"/>
              </w:rPr>
              <w:t>2020</w:t>
            </w:r>
            <w:r w:rsidR="00B53B83" w:rsidRPr="00B53B83">
              <w:rPr>
                <w:rFonts w:ascii="Times New Roman" w:hAnsi="Times New Roman" w:cs="Times New Roman"/>
                <w:sz w:val="24"/>
                <w:szCs w:val="24"/>
                <w:lang w:eastAsia="en-US"/>
              </w:rPr>
              <w:t>-20</w:t>
            </w:r>
            <w:r>
              <w:rPr>
                <w:rFonts w:ascii="Times New Roman" w:hAnsi="Times New Roman" w:cs="Times New Roman"/>
                <w:sz w:val="24"/>
                <w:szCs w:val="24"/>
                <w:lang w:eastAsia="en-US"/>
              </w:rPr>
              <w:t>2</w:t>
            </w:r>
            <w:r w:rsidR="00B53B83" w:rsidRPr="00B53B83">
              <w:rPr>
                <w:rFonts w:ascii="Times New Roman" w:hAnsi="Times New Roman" w:cs="Times New Roman"/>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tcPr>
          <w:p w:rsidR="00B53B83" w:rsidRPr="00B53B83" w:rsidRDefault="00A03338" w:rsidP="00B53B83">
            <w:pPr>
              <w:jc w:val="both"/>
              <w:rPr>
                <w:rFonts w:ascii="Times New Roman" w:hAnsi="Times New Roman" w:cs="Times New Roman"/>
                <w:sz w:val="24"/>
                <w:szCs w:val="24"/>
                <w:lang w:eastAsia="en-US"/>
              </w:rPr>
            </w:pPr>
            <w:r>
              <w:rPr>
                <w:rFonts w:ascii="Times New Roman" w:hAnsi="Times New Roman" w:cs="Times New Roman"/>
                <w:sz w:val="24"/>
                <w:szCs w:val="24"/>
                <w:lang w:eastAsia="en-US"/>
              </w:rPr>
              <w:t>2021-2022</w:t>
            </w:r>
          </w:p>
        </w:tc>
        <w:tc>
          <w:tcPr>
            <w:tcW w:w="992" w:type="dxa"/>
            <w:tcBorders>
              <w:top w:val="single" w:sz="4" w:space="0" w:color="auto"/>
              <w:left w:val="single" w:sz="4" w:space="0" w:color="auto"/>
              <w:bottom w:val="single" w:sz="4" w:space="0" w:color="auto"/>
              <w:right w:val="single" w:sz="4" w:space="0" w:color="auto"/>
            </w:tcBorders>
          </w:tcPr>
          <w:p w:rsidR="00B53B83" w:rsidRPr="00B53B83" w:rsidRDefault="00A03338" w:rsidP="00B53B83">
            <w:pPr>
              <w:jc w:val="both"/>
              <w:rPr>
                <w:rFonts w:ascii="Times New Roman" w:hAnsi="Times New Roman" w:cs="Times New Roman"/>
                <w:sz w:val="24"/>
                <w:szCs w:val="24"/>
                <w:lang w:eastAsia="en-US"/>
              </w:rPr>
            </w:pPr>
            <w:r>
              <w:rPr>
                <w:rFonts w:ascii="Times New Roman" w:hAnsi="Times New Roman" w:cs="Times New Roman"/>
                <w:sz w:val="24"/>
                <w:szCs w:val="24"/>
                <w:lang w:eastAsia="en-US"/>
              </w:rPr>
              <w:t>2022-2023</w:t>
            </w:r>
          </w:p>
        </w:tc>
        <w:tc>
          <w:tcPr>
            <w:tcW w:w="993" w:type="dxa"/>
            <w:tcBorders>
              <w:top w:val="single" w:sz="4" w:space="0" w:color="auto"/>
              <w:left w:val="single" w:sz="4" w:space="0" w:color="auto"/>
              <w:bottom w:val="single" w:sz="4" w:space="0" w:color="auto"/>
              <w:right w:val="single" w:sz="4" w:space="0" w:color="auto"/>
            </w:tcBorders>
          </w:tcPr>
          <w:p w:rsidR="00B53B83" w:rsidRPr="00B53B83" w:rsidRDefault="00A03338" w:rsidP="00B53B83">
            <w:pPr>
              <w:jc w:val="both"/>
              <w:rPr>
                <w:rFonts w:ascii="Times New Roman" w:hAnsi="Times New Roman" w:cs="Times New Roman"/>
                <w:sz w:val="24"/>
                <w:szCs w:val="24"/>
                <w:lang w:eastAsia="en-US"/>
              </w:rPr>
            </w:pPr>
            <w:r>
              <w:rPr>
                <w:rFonts w:ascii="Times New Roman" w:hAnsi="Times New Roman" w:cs="Times New Roman"/>
                <w:sz w:val="24"/>
                <w:szCs w:val="24"/>
                <w:lang w:eastAsia="en-US"/>
              </w:rPr>
              <w:t>2023</w:t>
            </w:r>
            <w:r w:rsidR="00B53B83" w:rsidRPr="00B53B83">
              <w:rPr>
                <w:rFonts w:ascii="Times New Roman" w:hAnsi="Times New Roman" w:cs="Times New Roman"/>
                <w:sz w:val="24"/>
                <w:szCs w:val="24"/>
                <w:lang w:eastAsia="en-US"/>
              </w:rPr>
              <w:t>-20</w:t>
            </w:r>
            <w:r>
              <w:rPr>
                <w:rFonts w:ascii="Times New Roman" w:hAnsi="Times New Roman" w:cs="Times New Roman"/>
                <w:sz w:val="24"/>
                <w:szCs w:val="24"/>
                <w:lang w:eastAsia="en-US"/>
              </w:rPr>
              <w:t>24</w:t>
            </w:r>
          </w:p>
        </w:tc>
        <w:tc>
          <w:tcPr>
            <w:tcW w:w="973" w:type="dxa"/>
            <w:tcBorders>
              <w:top w:val="single" w:sz="4" w:space="0" w:color="auto"/>
              <w:left w:val="single" w:sz="4" w:space="0" w:color="auto"/>
              <w:bottom w:val="single" w:sz="4" w:space="0" w:color="auto"/>
              <w:right w:val="single" w:sz="4" w:space="0" w:color="auto"/>
            </w:tcBorders>
          </w:tcPr>
          <w:p w:rsidR="00B53B83" w:rsidRPr="00B53B83" w:rsidRDefault="00A03338" w:rsidP="00B53B83">
            <w:pPr>
              <w:jc w:val="both"/>
              <w:rPr>
                <w:rFonts w:ascii="Times New Roman" w:hAnsi="Times New Roman" w:cs="Times New Roman"/>
                <w:sz w:val="24"/>
                <w:szCs w:val="24"/>
                <w:lang w:eastAsia="en-US"/>
              </w:rPr>
            </w:pPr>
            <w:r>
              <w:rPr>
                <w:rFonts w:ascii="Times New Roman" w:hAnsi="Times New Roman" w:cs="Times New Roman"/>
                <w:sz w:val="24"/>
                <w:szCs w:val="24"/>
                <w:lang w:eastAsia="en-US"/>
              </w:rPr>
              <w:t>2024-2025</w:t>
            </w:r>
          </w:p>
        </w:tc>
      </w:tr>
      <w:tr w:rsidR="00B53B83" w:rsidRPr="00B53B83" w:rsidTr="00420847">
        <w:tc>
          <w:tcPr>
            <w:tcW w:w="2376" w:type="dxa"/>
            <w:tcBorders>
              <w:top w:val="single" w:sz="4" w:space="0" w:color="auto"/>
              <w:left w:val="single" w:sz="4" w:space="0" w:color="auto"/>
              <w:bottom w:val="single" w:sz="4" w:space="0" w:color="auto"/>
              <w:right w:val="single" w:sz="4"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Управление качеством дошкольного образования</w:t>
            </w:r>
          </w:p>
        </w:tc>
        <w:tc>
          <w:tcPr>
            <w:tcW w:w="2694" w:type="dxa"/>
            <w:tcBorders>
              <w:top w:val="single" w:sz="4" w:space="0" w:color="auto"/>
              <w:left w:val="single" w:sz="4" w:space="0" w:color="auto"/>
              <w:bottom w:val="single" w:sz="4" w:space="0" w:color="auto"/>
              <w:right w:val="single" w:sz="4"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 xml:space="preserve">Создание системы интегративного образования, реализующего право каждого ребенка на качественное и доступное образование, обеспечивающее равные стартовые возможности для </w:t>
            </w:r>
            <w:r w:rsidRPr="00B53B83">
              <w:rPr>
                <w:rFonts w:ascii="Times New Roman" w:hAnsi="Times New Roman" w:cs="Times New Roman"/>
                <w:sz w:val="24"/>
                <w:szCs w:val="24"/>
                <w:lang w:eastAsia="en-US"/>
              </w:rPr>
              <w:lastRenderedPageBreak/>
              <w:t>полноценного физического и психического развития детей.</w:t>
            </w:r>
          </w:p>
        </w:tc>
        <w:tc>
          <w:tcPr>
            <w:tcW w:w="992" w:type="dxa"/>
            <w:tcBorders>
              <w:top w:val="single" w:sz="4" w:space="0" w:color="auto"/>
              <w:left w:val="single" w:sz="4" w:space="0" w:color="auto"/>
              <w:bottom w:val="single" w:sz="4" w:space="0" w:color="auto"/>
              <w:right w:val="single" w:sz="4" w:space="0" w:color="auto"/>
            </w:tcBorders>
          </w:tcPr>
          <w:p w:rsidR="00B53B83" w:rsidRPr="00B53B83" w:rsidRDefault="00B53B83" w:rsidP="00B53B83">
            <w:pPr>
              <w:jc w:val="both"/>
              <w:rPr>
                <w:rFonts w:ascii="Times New Roman" w:hAnsi="Times New Roman" w:cs="Times New Roman"/>
                <w:b/>
                <w:sz w:val="24"/>
                <w:szCs w:val="24"/>
                <w:lang w:eastAsia="en-US"/>
              </w:rPr>
            </w:pPr>
          </w:p>
          <w:p w:rsidR="00B53B83" w:rsidRPr="00B53B83" w:rsidRDefault="00B53B83" w:rsidP="00B53B83">
            <w:pPr>
              <w:jc w:val="both"/>
              <w:rPr>
                <w:rFonts w:ascii="Times New Roman" w:hAnsi="Times New Roman" w:cs="Times New Roman"/>
                <w:b/>
                <w:sz w:val="24"/>
                <w:szCs w:val="24"/>
                <w:lang w:eastAsia="en-US"/>
              </w:rPr>
            </w:pPr>
          </w:p>
          <w:p w:rsidR="00B53B83" w:rsidRPr="00B53B83" w:rsidRDefault="00B53B83" w:rsidP="00B53B83">
            <w:pPr>
              <w:jc w:val="both"/>
              <w:rPr>
                <w:rFonts w:ascii="Times New Roman" w:hAnsi="Times New Roman" w:cs="Times New Roman"/>
                <w:b/>
                <w:sz w:val="24"/>
                <w:szCs w:val="24"/>
                <w:lang w:eastAsia="en-US"/>
              </w:rPr>
            </w:pPr>
          </w:p>
          <w:p w:rsidR="00B53B83" w:rsidRPr="00B53B83" w:rsidRDefault="00B53B83" w:rsidP="00B53B83">
            <w:pPr>
              <w:jc w:val="both"/>
              <w:rPr>
                <w:rFonts w:ascii="Times New Roman" w:hAnsi="Times New Roman" w:cs="Times New Roman"/>
                <w:b/>
                <w:sz w:val="24"/>
                <w:szCs w:val="24"/>
                <w:lang w:eastAsia="en-US"/>
              </w:rPr>
            </w:pPr>
          </w:p>
          <w:p w:rsidR="00B53B83" w:rsidRPr="00B53B83" w:rsidRDefault="00B53B83" w:rsidP="00B53B83">
            <w:pPr>
              <w:jc w:val="both"/>
              <w:rPr>
                <w:rFonts w:ascii="Times New Roman" w:hAnsi="Times New Roman" w:cs="Times New Roman"/>
                <w:b/>
                <w:sz w:val="24"/>
                <w:szCs w:val="24"/>
                <w:lang w:eastAsia="en-US"/>
              </w:rPr>
            </w:pPr>
          </w:p>
          <w:p w:rsidR="00B53B83" w:rsidRPr="00B53B83" w:rsidRDefault="00B53B83" w:rsidP="00B53B83">
            <w:pPr>
              <w:jc w:val="both"/>
              <w:rPr>
                <w:rFonts w:ascii="Times New Roman" w:hAnsi="Times New Roman" w:cs="Times New Roman"/>
                <w:b/>
                <w:sz w:val="24"/>
                <w:szCs w:val="24"/>
                <w:lang w:eastAsia="en-US"/>
              </w:rPr>
            </w:pPr>
          </w:p>
          <w:p w:rsidR="00B53B83" w:rsidRPr="00B53B83" w:rsidRDefault="00B53B83" w:rsidP="00B53B83">
            <w:pPr>
              <w:jc w:val="both"/>
              <w:rPr>
                <w:rFonts w:ascii="Times New Roman" w:hAnsi="Times New Roman" w:cs="Times New Roman"/>
                <w:b/>
                <w:sz w:val="24"/>
                <w:szCs w:val="24"/>
                <w:lang w:eastAsia="en-US"/>
              </w:rPr>
            </w:pPr>
            <w:r w:rsidRPr="00B53B83">
              <w:rPr>
                <w:rFonts w:ascii="Times New Roman" w:hAnsi="Times New Roman" w:cs="Times New Roman"/>
                <w:b/>
                <w:sz w:val="24"/>
                <w:szCs w:val="24"/>
                <w:lang w:eastAsia="en-US"/>
              </w:rPr>
              <w:lastRenderedPageBreak/>
              <w:t>*</w:t>
            </w:r>
          </w:p>
        </w:tc>
        <w:tc>
          <w:tcPr>
            <w:tcW w:w="992" w:type="dxa"/>
            <w:tcBorders>
              <w:top w:val="single" w:sz="4" w:space="0" w:color="auto"/>
              <w:left w:val="single" w:sz="4" w:space="0" w:color="auto"/>
              <w:bottom w:val="single" w:sz="4" w:space="0" w:color="auto"/>
              <w:right w:val="single" w:sz="4" w:space="0" w:color="auto"/>
            </w:tcBorders>
          </w:tcPr>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lastRenderedPageBreak/>
              <w:t>*</w:t>
            </w:r>
          </w:p>
        </w:tc>
        <w:tc>
          <w:tcPr>
            <w:tcW w:w="992" w:type="dxa"/>
            <w:tcBorders>
              <w:top w:val="single" w:sz="4" w:space="0" w:color="auto"/>
              <w:left w:val="single" w:sz="4" w:space="0" w:color="auto"/>
              <w:bottom w:val="single" w:sz="4" w:space="0" w:color="auto"/>
              <w:right w:val="single" w:sz="4" w:space="0" w:color="auto"/>
            </w:tcBorders>
          </w:tcPr>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lastRenderedPageBreak/>
              <w:t>*</w:t>
            </w:r>
          </w:p>
        </w:tc>
        <w:tc>
          <w:tcPr>
            <w:tcW w:w="993" w:type="dxa"/>
            <w:tcBorders>
              <w:top w:val="single" w:sz="4" w:space="0" w:color="auto"/>
              <w:left w:val="single" w:sz="4" w:space="0" w:color="auto"/>
              <w:bottom w:val="single" w:sz="4" w:space="0" w:color="auto"/>
              <w:right w:val="single" w:sz="4" w:space="0" w:color="auto"/>
            </w:tcBorders>
          </w:tcPr>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lastRenderedPageBreak/>
              <w:t>*</w:t>
            </w:r>
          </w:p>
        </w:tc>
        <w:tc>
          <w:tcPr>
            <w:tcW w:w="973" w:type="dxa"/>
            <w:tcBorders>
              <w:top w:val="single" w:sz="4" w:space="0" w:color="auto"/>
              <w:left w:val="single" w:sz="4" w:space="0" w:color="auto"/>
              <w:bottom w:val="single" w:sz="4" w:space="0" w:color="auto"/>
              <w:right w:val="single" w:sz="4" w:space="0" w:color="auto"/>
            </w:tcBorders>
          </w:tcPr>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lastRenderedPageBreak/>
              <w:t>*</w:t>
            </w:r>
          </w:p>
        </w:tc>
      </w:tr>
      <w:tr w:rsidR="00B53B83" w:rsidRPr="00B53B83" w:rsidTr="00420847">
        <w:tc>
          <w:tcPr>
            <w:tcW w:w="2376" w:type="dxa"/>
            <w:tcBorders>
              <w:top w:val="single" w:sz="4" w:space="0" w:color="auto"/>
              <w:left w:val="single" w:sz="4" w:space="0" w:color="auto"/>
              <w:bottom w:val="single" w:sz="4" w:space="0" w:color="auto"/>
              <w:right w:val="single" w:sz="4"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lastRenderedPageBreak/>
              <w:t>Программное обеспечение, методики, технологии</w:t>
            </w:r>
          </w:p>
        </w:tc>
        <w:tc>
          <w:tcPr>
            <w:tcW w:w="2694" w:type="dxa"/>
            <w:tcBorders>
              <w:top w:val="single" w:sz="4" w:space="0" w:color="auto"/>
              <w:left w:val="single" w:sz="4" w:space="0" w:color="auto"/>
              <w:bottom w:val="single" w:sz="4" w:space="0" w:color="auto"/>
              <w:right w:val="single" w:sz="4"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Обновление основных и дополнительных образовательных программ.</w:t>
            </w: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Внедрение инновационных технологий, «портфолио» педагогов и воспитанников, проектной деятельности.</w:t>
            </w:r>
            <w:r w:rsidRPr="00B53B83">
              <w:rPr>
                <w:rFonts w:ascii="Times New Roman" w:hAnsi="Times New Roman" w:cs="Times New Roman"/>
                <w:sz w:val="24"/>
                <w:szCs w:val="24"/>
                <w:lang w:eastAsia="en-US"/>
              </w:rPr>
              <w:tab/>
            </w:r>
          </w:p>
        </w:tc>
        <w:tc>
          <w:tcPr>
            <w:tcW w:w="992" w:type="dxa"/>
            <w:tcBorders>
              <w:top w:val="single" w:sz="4" w:space="0" w:color="auto"/>
              <w:left w:val="single" w:sz="4" w:space="0" w:color="auto"/>
              <w:bottom w:val="single" w:sz="4" w:space="0" w:color="auto"/>
              <w:right w:val="single" w:sz="4" w:space="0" w:color="auto"/>
            </w:tcBorders>
          </w:tcPr>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w:t>
            </w:r>
          </w:p>
        </w:tc>
        <w:tc>
          <w:tcPr>
            <w:tcW w:w="992" w:type="dxa"/>
            <w:tcBorders>
              <w:top w:val="single" w:sz="4" w:space="0" w:color="auto"/>
              <w:left w:val="single" w:sz="4" w:space="0" w:color="auto"/>
              <w:bottom w:val="single" w:sz="4" w:space="0" w:color="auto"/>
              <w:right w:val="single" w:sz="4" w:space="0" w:color="auto"/>
            </w:tcBorders>
          </w:tcPr>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w:t>
            </w:r>
          </w:p>
        </w:tc>
        <w:tc>
          <w:tcPr>
            <w:tcW w:w="992" w:type="dxa"/>
            <w:tcBorders>
              <w:top w:val="single" w:sz="4" w:space="0" w:color="auto"/>
              <w:left w:val="single" w:sz="4" w:space="0" w:color="auto"/>
              <w:bottom w:val="single" w:sz="4" w:space="0" w:color="auto"/>
              <w:right w:val="single" w:sz="4" w:space="0" w:color="auto"/>
            </w:tcBorders>
          </w:tcPr>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w:t>
            </w:r>
          </w:p>
        </w:tc>
        <w:tc>
          <w:tcPr>
            <w:tcW w:w="993" w:type="dxa"/>
            <w:tcBorders>
              <w:top w:val="single" w:sz="4" w:space="0" w:color="auto"/>
              <w:left w:val="single" w:sz="4" w:space="0" w:color="auto"/>
              <w:bottom w:val="single" w:sz="4" w:space="0" w:color="auto"/>
              <w:right w:val="single" w:sz="4" w:space="0" w:color="auto"/>
            </w:tcBorders>
          </w:tcPr>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w:t>
            </w:r>
          </w:p>
        </w:tc>
        <w:tc>
          <w:tcPr>
            <w:tcW w:w="973" w:type="dxa"/>
            <w:tcBorders>
              <w:top w:val="single" w:sz="4" w:space="0" w:color="auto"/>
              <w:left w:val="single" w:sz="4" w:space="0" w:color="auto"/>
              <w:bottom w:val="single" w:sz="4" w:space="0" w:color="auto"/>
              <w:right w:val="single" w:sz="4" w:space="0" w:color="auto"/>
            </w:tcBorders>
          </w:tcPr>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w:t>
            </w:r>
          </w:p>
        </w:tc>
      </w:tr>
      <w:tr w:rsidR="00B53B83" w:rsidRPr="00B53B83" w:rsidTr="00420847">
        <w:tc>
          <w:tcPr>
            <w:tcW w:w="2376" w:type="dxa"/>
            <w:tcBorders>
              <w:top w:val="single" w:sz="4" w:space="0" w:color="auto"/>
              <w:left w:val="single" w:sz="4" w:space="0" w:color="auto"/>
              <w:bottom w:val="single" w:sz="4" w:space="0" w:color="auto"/>
              <w:right w:val="single" w:sz="4"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Информатизация дошкольного образования</w:t>
            </w:r>
          </w:p>
        </w:tc>
        <w:tc>
          <w:tcPr>
            <w:tcW w:w="2694" w:type="dxa"/>
            <w:tcBorders>
              <w:top w:val="single" w:sz="4" w:space="0" w:color="auto"/>
              <w:left w:val="single" w:sz="4" w:space="0" w:color="auto"/>
              <w:bottom w:val="single" w:sz="4" w:space="0" w:color="auto"/>
              <w:right w:val="single" w:sz="4"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Внедрение информационных технологий  в образовательный и управленческий процесс</w:t>
            </w:r>
            <w:r w:rsidRPr="00B53B83">
              <w:rPr>
                <w:rFonts w:ascii="Times New Roman" w:hAnsi="Times New Roman" w:cs="Times New Roman"/>
                <w:sz w:val="24"/>
                <w:szCs w:val="24"/>
                <w:lang w:eastAsia="en-US"/>
              </w:rPr>
              <w:tab/>
            </w:r>
          </w:p>
        </w:tc>
        <w:tc>
          <w:tcPr>
            <w:tcW w:w="992" w:type="dxa"/>
            <w:tcBorders>
              <w:top w:val="single" w:sz="4" w:space="0" w:color="auto"/>
              <w:left w:val="single" w:sz="4" w:space="0" w:color="auto"/>
              <w:bottom w:val="single" w:sz="4" w:space="0" w:color="auto"/>
              <w:right w:val="single" w:sz="4" w:space="0" w:color="auto"/>
            </w:tcBorders>
          </w:tcPr>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w:t>
            </w:r>
          </w:p>
        </w:tc>
        <w:tc>
          <w:tcPr>
            <w:tcW w:w="992" w:type="dxa"/>
            <w:tcBorders>
              <w:top w:val="single" w:sz="4" w:space="0" w:color="auto"/>
              <w:left w:val="single" w:sz="4" w:space="0" w:color="auto"/>
              <w:bottom w:val="single" w:sz="4" w:space="0" w:color="auto"/>
              <w:right w:val="single" w:sz="4" w:space="0" w:color="auto"/>
            </w:tcBorders>
          </w:tcPr>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w:t>
            </w:r>
          </w:p>
        </w:tc>
        <w:tc>
          <w:tcPr>
            <w:tcW w:w="992" w:type="dxa"/>
            <w:tcBorders>
              <w:top w:val="single" w:sz="4" w:space="0" w:color="auto"/>
              <w:left w:val="single" w:sz="4" w:space="0" w:color="auto"/>
              <w:bottom w:val="single" w:sz="4" w:space="0" w:color="auto"/>
              <w:right w:val="single" w:sz="4" w:space="0" w:color="auto"/>
            </w:tcBorders>
          </w:tcPr>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w:t>
            </w:r>
          </w:p>
        </w:tc>
        <w:tc>
          <w:tcPr>
            <w:tcW w:w="993" w:type="dxa"/>
            <w:tcBorders>
              <w:top w:val="single" w:sz="4" w:space="0" w:color="auto"/>
              <w:left w:val="single" w:sz="4" w:space="0" w:color="auto"/>
              <w:bottom w:val="single" w:sz="4" w:space="0" w:color="auto"/>
              <w:right w:val="single" w:sz="4" w:space="0" w:color="auto"/>
            </w:tcBorders>
          </w:tcPr>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w:t>
            </w:r>
          </w:p>
        </w:tc>
        <w:tc>
          <w:tcPr>
            <w:tcW w:w="973" w:type="dxa"/>
            <w:tcBorders>
              <w:top w:val="single" w:sz="4" w:space="0" w:color="auto"/>
              <w:left w:val="single" w:sz="4" w:space="0" w:color="auto"/>
              <w:bottom w:val="single" w:sz="4" w:space="0" w:color="auto"/>
              <w:right w:val="single" w:sz="4" w:space="0" w:color="auto"/>
            </w:tcBorders>
          </w:tcPr>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w:t>
            </w:r>
          </w:p>
        </w:tc>
      </w:tr>
      <w:tr w:rsidR="00B53B83" w:rsidRPr="00B53B83" w:rsidTr="00420847">
        <w:tc>
          <w:tcPr>
            <w:tcW w:w="2376" w:type="dxa"/>
            <w:tcBorders>
              <w:top w:val="single" w:sz="4" w:space="0" w:color="auto"/>
              <w:left w:val="single" w:sz="4" w:space="0" w:color="auto"/>
              <w:bottom w:val="single" w:sz="4" w:space="0" w:color="auto"/>
              <w:right w:val="single" w:sz="4"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Поддержка способных и одаренных детей и педагогов</w:t>
            </w:r>
          </w:p>
        </w:tc>
        <w:tc>
          <w:tcPr>
            <w:tcW w:w="2694" w:type="dxa"/>
            <w:tcBorders>
              <w:top w:val="single" w:sz="4" w:space="0" w:color="auto"/>
              <w:left w:val="single" w:sz="4" w:space="0" w:color="auto"/>
              <w:bottom w:val="single" w:sz="4" w:space="0" w:color="auto"/>
              <w:right w:val="single" w:sz="4"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Участие в конкурсах, фестивалях, мероприятиях ДОУ, города, области.</w:t>
            </w:r>
          </w:p>
        </w:tc>
        <w:tc>
          <w:tcPr>
            <w:tcW w:w="992" w:type="dxa"/>
            <w:tcBorders>
              <w:top w:val="single" w:sz="4" w:space="0" w:color="auto"/>
              <w:left w:val="single" w:sz="4" w:space="0" w:color="auto"/>
              <w:bottom w:val="single" w:sz="4" w:space="0" w:color="auto"/>
              <w:right w:val="single" w:sz="4" w:space="0" w:color="auto"/>
            </w:tcBorders>
          </w:tcPr>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w:t>
            </w:r>
          </w:p>
        </w:tc>
        <w:tc>
          <w:tcPr>
            <w:tcW w:w="992" w:type="dxa"/>
            <w:tcBorders>
              <w:top w:val="single" w:sz="4" w:space="0" w:color="auto"/>
              <w:left w:val="single" w:sz="4" w:space="0" w:color="auto"/>
              <w:bottom w:val="single" w:sz="4" w:space="0" w:color="auto"/>
              <w:right w:val="single" w:sz="4" w:space="0" w:color="auto"/>
            </w:tcBorders>
          </w:tcPr>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w:t>
            </w:r>
          </w:p>
        </w:tc>
        <w:tc>
          <w:tcPr>
            <w:tcW w:w="992" w:type="dxa"/>
            <w:tcBorders>
              <w:top w:val="single" w:sz="4" w:space="0" w:color="auto"/>
              <w:left w:val="single" w:sz="4" w:space="0" w:color="auto"/>
              <w:bottom w:val="single" w:sz="4" w:space="0" w:color="auto"/>
              <w:right w:val="single" w:sz="4" w:space="0" w:color="auto"/>
            </w:tcBorders>
          </w:tcPr>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w:t>
            </w:r>
          </w:p>
        </w:tc>
        <w:tc>
          <w:tcPr>
            <w:tcW w:w="993" w:type="dxa"/>
            <w:tcBorders>
              <w:top w:val="single" w:sz="4" w:space="0" w:color="auto"/>
              <w:left w:val="single" w:sz="4" w:space="0" w:color="auto"/>
              <w:bottom w:val="single" w:sz="4" w:space="0" w:color="auto"/>
              <w:right w:val="single" w:sz="4" w:space="0" w:color="auto"/>
            </w:tcBorders>
          </w:tcPr>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w:t>
            </w:r>
          </w:p>
        </w:tc>
        <w:tc>
          <w:tcPr>
            <w:tcW w:w="973" w:type="dxa"/>
            <w:tcBorders>
              <w:top w:val="single" w:sz="4" w:space="0" w:color="auto"/>
              <w:left w:val="single" w:sz="4" w:space="0" w:color="auto"/>
              <w:bottom w:val="single" w:sz="4" w:space="0" w:color="auto"/>
              <w:right w:val="single" w:sz="4" w:space="0" w:color="auto"/>
            </w:tcBorders>
          </w:tcPr>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w:t>
            </w:r>
          </w:p>
        </w:tc>
      </w:tr>
      <w:tr w:rsidR="00B53B83" w:rsidRPr="00B53B83" w:rsidTr="00420847">
        <w:tc>
          <w:tcPr>
            <w:tcW w:w="2376" w:type="dxa"/>
            <w:tcBorders>
              <w:top w:val="single" w:sz="4" w:space="0" w:color="auto"/>
              <w:left w:val="single" w:sz="4" w:space="0" w:color="auto"/>
              <w:bottom w:val="single" w:sz="4" w:space="0" w:color="auto"/>
              <w:right w:val="single" w:sz="4"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Здоровьесберегающие технологии</w:t>
            </w:r>
            <w:r w:rsidRPr="00B53B83">
              <w:rPr>
                <w:rFonts w:ascii="Times New Roman" w:hAnsi="Times New Roman" w:cs="Times New Roman"/>
                <w:sz w:val="24"/>
                <w:szCs w:val="24"/>
                <w:lang w:eastAsia="en-US"/>
              </w:rPr>
              <w:tab/>
            </w:r>
          </w:p>
          <w:p w:rsidR="00B53B83" w:rsidRPr="00B53B83" w:rsidRDefault="00B53B83" w:rsidP="00B53B83">
            <w:pPr>
              <w:jc w:val="both"/>
              <w:rPr>
                <w:rFonts w:ascii="Times New Roman" w:hAnsi="Times New Roman" w:cs="Times New Roman"/>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Расширение спектра предоставляемых оздоровительных услуг, валеологическое образование семьи,</w:t>
            </w:r>
          </w:p>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формирование культуры здорового образа жизни</w:t>
            </w:r>
            <w:r w:rsidRPr="00B53B83">
              <w:rPr>
                <w:rFonts w:ascii="Times New Roman" w:hAnsi="Times New Roman" w:cs="Times New Roman"/>
                <w:sz w:val="24"/>
                <w:szCs w:val="24"/>
                <w:lang w:eastAsia="en-US"/>
              </w:rPr>
              <w:tab/>
            </w:r>
          </w:p>
        </w:tc>
        <w:tc>
          <w:tcPr>
            <w:tcW w:w="992" w:type="dxa"/>
            <w:tcBorders>
              <w:top w:val="single" w:sz="4" w:space="0" w:color="auto"/>
              <w:left w:val="single" w:sz="4" w:space="0" w:color="auto"/>
              <w:bottom w:val="single" w:sz="4" w:space="0" w:color="auto"/>
              <w:right w:val="single" w:sz="4" w:space="0" w:color="auto"/>
            </w:tcBorders>
          </w:tcPr>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w:t>
            </w:r>
          </w:p>
        </w:tc>
        <w:tc>
          <w:tcPr>
            <w:tcW w:w="992" w:type="dxa"/>
            <w:tcBorders>
              <w:top w:val="single" w:sz="4" w:space="0" w:color="auto"/>
              <w:left w:val="single" w:sz="4" w:space="0" w:color="auto"/>
              <w:bottom w:val="single" w:sz="4" w:space="0" w:color="auto"/>
              <w:right w:val="single" w:sz="4" w:space="0" w:color="auto"/>
            </w:tcBorders>
          </w:tcPr>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w:t>
            </w:r>
          </w:p>
        </w:tc>
        <w:tc>
          <w:tcPr>
            <w:tcW w:w="992" w:type="dxa"/>
            <w:tcBorders>
              <w:top w:val="single" w:sz="4" w:space="0" w:color="auto"/>
              <w:left w:val="single" w:sz="4" w:space="0" w:color="auto"/>
              <w:bottom w:val="single" w:sz="4" w:space="0" w:color="auto"/>
              <w:right w:val="single" w:sz="4" w:space="0" w:color="auto"/>
            </w:tcBorders>
          </w:tcPr>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w:t>
            </w:r>
          </w:p>
        </w:tc>
        <w:tc>
          <w:tcPr>
            <w:tcW w:w="993" w:type="dxa"/>
            <w:tcBorders>
              <w:top w:val="single" w:sz="4" w:space="0" w:color="auto"/>
              <w:left w:val="single" w:sz="4" w:space="0" w:color="auto"/>
              <w:bottom w:val="single" w:sz="4" w:space="0" w:color="auto"/>
              <w:right w:val="single" w:sz="4" w:space="0" w:color="auto"/>
            </w:tcBorders>
          </w:tcPr>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w:t>
            </w:r>
          </w:p>
        </w:tc>
        <w:tc>
          <w:tcPr>
            <w:tcW w:w="973" w:type="dxa"/>
            <w:tcBorders>
              <w:top w:val="single" w:sz="4" w:space="0" w:color="auto"/>
              <w:left w:val="single" w:sz="4" w:space="0" w:color="auto"/>
              <w:bottom w:val="single" w:sz="4" w:space="0" w:color="auto"/>
              <w:right w:val="single" w:sz="4" w:space="0" w:color="auto"/>
            </w:tcBorders>
          </w:tcPr>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w:t>
            </w:r>
          </w:p>
        </w:tc>
      </w:tr>
      <w:tr w:rsidR="00B53B83" w:rsidRPr="00B53B83" w:rsidTr="00420847">
        <w:tc>
          <w:tcPr>
            <w:tcW w:w="2376" w:type="dxa"/>
            <w:tcBorders>
              <w:top w:val="single" w:sz="4" w:space="0" w:color="auto"/>
              <w:left w:val="single" w:sz="4" w:space="0" w:color="auto"/>
              <w:bottom w:val="single" w:sz="4" w:space="0" w:color="auto"/>
              <w:right w:val="single" w:sz="4"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Безопасность образовательного процесса</w:t>
            </w:r>
            <w:r w:rsidRPr="00B53B83">
              <w:rPr>
                <w:rFonts w:ascii="Times New Roman" w:hAnsi="Times New Roman" w:cs="Times New Roman"/>
                <w:sz w:val="24"/>
                <w:szCs w:val="24"/>
                <w:lang w:eastAsia="en-US"/>
              </w:rPr>
              <w:tab/>
            </w:r>
          </w:p>
          <w:p w:rsidR="00B53B83" w:rsidRPr="00B53B83" w:rsidRDefault="00B53B83" w:rsidP="00B53B83">
            <w:pPr>
              <w:jc w:val="both"/>
              <w:rPr>
                <w:rFonts w:ascii="Times New Roman" w:hAnsi="Times New Roman" w:cs="Times New Roman"/>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Укрепление материально-технической базы детского сада.</w:t>
            </w:r>
          </w:p>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 xml:space="preserve">Построение динамичной, </w:t>
            </w:r>
            <w:r w:rsidRPr="00B53B83">
              <w:rPr>
                <w:rFonts w:ascii="Times New Roman" w:hAnsi="Times New Roman" w:cs="Times New Roman"/>
                <w:sz w:val="24"/>
                <w:szCs w:val="24"/>
                <w:lang w:eastAsia="en-US"/>
              </w:rPr>
              <w:lastRenderedPageBreak/>
              <w:t>развивающей среды в соответствии с ФГОС ДО.</w:t>
            </w:r>
            <w:r w:rsidRPr="00B53B83">
              <w:rPr>
                <w:rFonts w:ascii="Times New Roman" w:hAnsi="Times New Roman" w:cs="Times New Roman"/>
                <w:sz w:val="24"/>
                <w:szCs w:val="24"/>
                <w:lang w:eastAsia="en-US"/>
              </w:rPr>
              <w:tab/>
            </w:r>
          </w:p>
        </w:tc>
        <w:tc>
          <w:tcPr>
            <w:tcW w:w="992" w:type="dxa"/>
            <w:tcBorders>
              <w:top w:val="single" w:sz="4" w:space="0" w:color="auto"/>
              <w:left w:val="single" w:sz="4" w:space="0" w:color="auto"/>
              <w:bottom w:val="single" w:sz="4" w:space="0" w:color="auto"/>
              <w:right w:val="single" w:sz="4" w:space="0" w:color="auto"/>
            </w:tcBorders>
          </w:tcPr>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lastRenderedPageBreak/>
              <w:t>*</w:t>
            </w:r>
          </w:p>
        </w:tc>
        <w:tc>
          <w:tcPr>
            <w:tcW w:w="992" w:type="dxa"/>
            <w:tcBorders>
              <w:top w:val="single" w:sz="4" w:space="0" w:color="auto"/>
              <w:left w:val="single" w:sz="4" w:space="0" w:color="auto"/>
              <w:bottom w:val="single" w:sz="4" w:space="0" w:color="auto"/>
              <w:right w:val="single" w:sz="4" w:space="0" w:color="auto"/>
            </w:tcBorders>
          </w:tcPr>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lastRenderedPageBreak/>
              <w:t>*</w:t>
            </w:r>
          </w:p>
        </w:tc>
        <w:tc>
          <w:tcPr>
            <w:tcW w:w="992" w:type="dxa"/>
            <w:tcBorders>
              <w:top w:val="single" w:sz="4" w:space="0" w:color="auto"/>
              <w:left w:val="single" w:sz="4" w:space="0" w:color="auto"/>
              <w:bottom w:val="single" w:sz="4" w:space="0" w:color="auto"/>
              <w:right w:val="single" w:sz="4" w:space="0" w:color="auto"/>
            </w:tcBorders>
          </w:tcPr>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lastRenderedPageBreak/>
              <w:t>*</w:t>
            </w:r>
          </w:p>
        </w:tc>
        <w:tc>
          <w:tcPr>
            <w:tcW w:w="993" w:type="dxa"/>
            <w:tcBorders>
              <w:top w:val="single" w:sz="4" w:space="0" w:color="auto"/>
              <w:left w:val="single" w:sz="4" w:space="0" w:color="auto"/>
              <w:bottom w:val="single" w:sz="4" w:space="0" w:color="auto"/>
              <w:right w:val="single" w:sz="4" w:space="0" w:color="auto"/>
            </w:tcBorders>
          </w:tcPr>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lastRenderedPageBreak/>
              <w:t>*</w:t>
            </w:r>
          </w:p>
        </w:tc>
        <w:tc>
          <w:tcPr>
            <w:tcW w:w="973" w:type="dxa"/>
            <w:tcBorders>
              <w:top w:val="single" w:sz="4" w:space="0" w:color="auto"/>
              <w:left w:val="single" w:sz="4" w:space="0" w:color="auto"/>
              <w:bottom w:val="single" w:sz="4" w:space="0" w:color="auto"/>
              <w:right w:val="single" w:sz="4" w:space="0" w:color="auto"/>
            </w:tcBorders>
          </w:tcPr>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lastRenderedPageBreak/>
              <w:t>*</w:t>
            </w:r>
          </w:p>
        </w:tc>
      </w:tr>
      <w:tr w:rsidR="00B53B83" w:rsidRPr="00B53B83" w:rsidTr="00420847">
        <w:tc>
          <w:tcPr>
            <w:tcW w:w="2376" w:type="dxa"/>
            <w:tcBorders>
              <w:top w:val="single" w:sz="4" w:space="0" w:color="auto"/>
              <w:left w:val="single" w:sz="4" w:space="0" w:color="auto"/>
              <w:bottom w:val="single" w:sz="4" w:space="0" w:color="auto"/>
              <w:right w:val="single" w:sz="4"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lastRenderedPageBreak/>
              <w:t>Кадровая политика</w:t>
            </w:r>
            <w:r w:rsidRPr="00B53B83">
              <w:rPr>
                <w:rFonts w:ascii="Times New Roman" w:hAnsi="Times New Roman" w:cs="Times New Roman"/>
                <w:sz w:val="24"/>
                <w:szCs w:val="24"/>
                <w:lang w:eastAsia="en-US"/>
              </w:rPr>
              <w:tab/>
            </w:r>
          </w:p>
          <w:p w:rsidR="00B53B83" w:rsidRPr="00B53B83" w:rsidRDefault="00B53B83" w:rsidP="00B53B83">
            <w:pPr>
              <w:jc w:val="both"/>
              <w:rPr>
                <w:rFonts w:ascii="Times New Roman" w:hAnsi="Times New Roman" w:cs="Times New Roman"/>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Повышение профессионального мастерства педагогов, обучение молодых специалистов, участие в конкурсном движении</w:t>
            </w:r>
            <w:r w:rsidRPr="00B53B83">
              <w:rPr>
                <w:rFonts w:ascii="Times New Roman" w:hAnsi="Times New Roman" w:cs="Times New Roman"/>
                <w:sz w:val="24"/>
                <w:szCs w:val="24"/>
                <w:lang w:eastAsia="en-US"/>
              </w:rPr>
              <w:tab/>
            </w:r>
          </w:p>
        </w:tc>
        <w:tc>
          <w:tcPr>
            <w:tcW w:w="992" w:type="dxa"/>
            <w:tcBorders>
              <w:top w:val="single" w:sz="4" w:space="0" w:color="auto"/>
              <w:left w:val="single" w:sz="4" w:space="0" w:color="auto"/>
              <w:bottom w:val="single" w:sz="4" w:space="0" w:color="auto"/>
              <w:right w:val="single" w:sz="4" w:space="0" w:color="auto"/>
            </w:tcBorders>
          </w:tcPr>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w:t>
            </w:r>
          </w:p>
        </w:tc>
        <w:tc>
          <w:tcPr>
            <w:tcW w:w="992" w:type="dxa"/>
            <w:tcBorders>
              <w:top w:val="single" w:sz="4" w:space="0" w:color="auto"/>
              <w:left w:val="single" w:sz="4" w:space="0" w:color="auto"/>
              <w:bottom w:val="single" w:sz="4" w:space="0" w:color="auto"/>
              <w:right w:val="single" w:sz="4" w:space="0" w:color="auto"/>
            </w:tcBorders>
          </w:tcPr>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w:t>
            </w:r>
          </w:p>
        </w:tc>
        <w:tc>
          <w:tcPr>
            <w:tcW w:w="992" w:type="dxa"/>
            <w:tcBorders>
              <w:top w:val="single" w:sz="4" w:space="0" w:color="auto"/>
              <w:left w:val="single" w:sz="4" w:space="0" w:color="auto"/>
              <w:bottom w:val="single" w:sz="4" w:space="0" w:color="auto"/>
              <w:right w:val="single" w:sz="4" w:space="0" w:color="auto"/>
            </w:tcBorders>
          </w:tcPr>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w:t>
            </w:r>
          </w:p>
        </w:tc>
        <w:tc>
          <w:tcPr>
            <w:tcW w:w="993" w:type="dxa"/>
            <w:tcBorders>
              <w:top w:val="single" w:sz="4" w:space="0" w:color="auto"/>
              <w:left w:val="single" w:sz="4" w:space="0" w:color="auto"/>
              <w:bottom w:val="single" w:sz="4" w:space="0" w:color="auto"/>
              <w:right w:val="single" w:sz="4" w:space="0" w:color="auto"/>
            </w:tcBorders>
          </w:tcPr>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w:t>
            </w:r>
          </w:p>
        </w:tc>
        <w:tc>
          <w:tcPr>
            <w:tcW w:w="973" w:type="dxa"/>
            <w:tcBorders>
              <w:top w:val="single" w:sz="4" w:space="0" w:color="auto"/>
              <w:left w:val="single" w:sz="4" w:space="0" w:color="auto"/>
              <w:bottom w:val="single" w:sz="4" w:space="0" w:color="auto"/>
              <w:right w:val="single" w:sz="4" w:space="0" w:color="auto"/>
            </w:tcBorders>
          </w:tcPr>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w:t>
            </w:r>
          </w:p>
        </w:tc>
      </w:tr>
      <w:tr w:rsidR="00B53B83" w:rsidRPr="00B53B83" w:rsidTr="00420847">
        <w:tc>
          <w:tcPr>
            <w:tcW w:w="2376" w:type="dxa"/>
            <w:tcBorders>
              <w:top w:val="single" w:sz="4" w:space="0" w:color="auto"/>
              <w:left w:val="single" w:sz="4" w:space="0" w:color="auto"/>
              <w:bottom w:val="single" w:sz="4" w:space="0" w:color="auto"/>
              <w:right w:val="single" w:sz="4"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Государственно-общественное управление</w:t>
            </w:r>
          </w:p>
        </w:tc>
        <w:tc>
          <w:tcPr>
            <w:tcW w:w="2694" w:type="dxa"/>
            <w:tcBorders>
              <w:top w:val="single" w:sz="4" w:space="0" w:color="auto"/>
              <w:left w:val="single" w:sz="4" w:space="0" w:color="auto"/>
              <w:bottom w:val="single" w:sz="4" w:space="0" w:color="auto"/>
              <w:right w:val="single" w:sz="4"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Усиление роли родителей и признание за ними права участия при решении важнейших вопросов обеспечения образовательного процесса (Семейные клубы, наблюдательный совет).</w:t>
            </w:r>
          </w:p>
        </w:tc>
        <w:tc>
          <w:tcPr>
            <w:tcW w:w="992" w:type="dxa"/>
            <w:tcBorders>
              <w:top w:val="single" w:sz="4" w:space="0" w:color="auto"/>
              <w:left w:val="single" w:sz="4" w:space="0" w:color="auto"/>
              <w:bottom w:val="single" w:sz="4" w:space="0" w:color="auto"/>
              <w:right w:val="single" w:sz="4" w:space="0" w:color="auto"/>
            </w:tcBorders>
          </w:tcPr>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w:t>
            </w:r>
          </w:p>
        </w:tc>
        <w:tc>
          <w:tcPr>
            <w:tcW w:w="992" w:type="dxa"/>
            <w:tcBorders>
              <w:top w:val="single" w:sz="4" w:space="0" w:color="auto"/>
              <w:left w:val="single" w:sz="4" w:space="0" w:color="auto"/>
              <w:bottom w:val="single" w:sz="4" w:space="0" w:color="auto"/>
              <w:right w:val="single" w:sz="4" w:space="0" w:color="auto"/>
            </w:tcBorders>
          </w:tcPr>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w:t>
            </w:r>
          </w:p>
        </w:tc>
        <w:tc>
          <w:tcPr>
            <w:tcW w:w="992" w:type="dxa"/>
            <w:tcBorders>
              <w:top w:val="single" w:sz="4" w:space="0" w:color="auto"/>
              <w:left w:val="single" w:sz="4" w:space="0" w:color="auto"/>
              <w:bottom w:val="single" w:sz="4" w:space="0" w:color="auto"/>
              <w:right w:val="single" w:sz="4" w:space="0" w:color="auto"/>
            </w:tcBorders>
          </w:tcPr>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w:t>
            </w:r>
          </w:p>
        </w:tc>
        <w:tc>
          <w:tcPr>
            <w:tcW w:w="993" w:type="dxa"/>
            <w:tcBorders>
              <w:top w:val="single" w:sz="4" w:space="0" w:color="auto"/>
              <w:left w:val="single" w:sz="4" w:space="0" w:color="auto"/>
              <w:bottom w:val="single" w:sz="4" w:space="0" w:color="auto"/>
              <w:right w:val="single" w:sz="4" w:space="0" w:color="auto"/>
            </w:tcBorders>
          </w:tcPr>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w:t>
            </w:r>
          </w:p>
        </w:tc>
        <w:tc>
          <w:tcPr>
            <w:tcW w:w="973" w:type="dxa"/>
            <w:tcBorders>
              <w:top w:val="single" w:sz="4" w:space="0" w:color="auto"/>
              <w:left w:val="single" w:sz="4" w:space="0" w:color="auto"/>
              <w:bottom w:val="single" w:sz="4" w:space="0" w:color="auto"/>
              <w:right w:val="single" w:sz="4" w:space="0" w:color="auto"/>
            </w:tcBorders>
          </w:tcPr>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w:t>
            </w:r>
          </w:p>
        </w:tc>
      </w:tr>
      <w:tr w:rsidR="00B53B83" w:rsidRPr="00B53B83" w:rsidTr="00420847">
        <w:tc>
          <w:tcPr>
            <w:tcW w:w="2376" w:type="dxa"/>
            <w:tcBorders>
              <w:top w:val="single" w:sz="4" w:space="0" w:color="auto"/>
              <w:left w:val="single" w:sz="4" w:space="0" w:color="auto"/>
              <w:bottom w:val="single" w:sz="4" w:space="0" w:color="auto"/>
              <w:right w:val="single" w:sz="4"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 xml:space="preserve">Организации-партнеры </w:t>
            </w:r>
          </w:p>
        </w:tc>
        <w:tc>
          <w:tcPr>
            <w:tcW w:w="2694" w:type="dxa"/>
            <w:tcBorders>
              <w:top w:val="single" w:sz="4" w:space="0" w:color="auto"/>
              <w:left w:val="single" w:sz="4" w:space="0" w:color="auto"/>
              <w:bottom w:val="single" w:sz="4" w:space="0" w:color="auto"/>
              <w:right w:val="single" w:sz="4"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Расширение связей с учреждениями культуры и спорта, здравоохранения, общественными организациями.</w:t>
            </w:r>
          </w:p>
          <w:p w:rsidR="00B53B83" w:rsidRPr="00B53B83" w:rsidRDefault="00B53B83" w:rsidP="00B53B83">
            <w:pPr>
              <w:jc w:val="both"/>
              <w:rPr>
                <w:rFonts w:ascii="Times New Roman"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w:t>
            </w:r>
          </w:p>
        </w:tc>
        <w:tc>
          <w:tcPr>
            <w:tcW w:w="992" w:type="dxa"/>
            <w:tcBorders>
              <w:top w:val="single" w:sz="4" w:space="0" w:color="auto"/>
              <w:left w:val="single" w:sz="4" w:space="0" w:color="auto"/>
              <w:bottom w:val="single" w:sz="4" w:space="0" w:color="auto"/>
              <w:right w:val="single" w:sz="4" w:space="0" w:color="auto"/>
            </w:tcBorders>
          </w:tcPr>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w:t>
            </w:r>
          </w:p>
        </w:tc>
        <w:tc>
          <w:tcPr>
            <w:tcW w:w="992" w:type="dxa"/>
            <w:tcBorders>
              <w:top w:val="single" w:sz="4" w:space="0" w:color="auto"/>
              <w:left w:val="single" w:sz="4" w:space="0" w:color="auto"/>
              <w:bottom w:val="single" w:sz="4" w:space="0" w:color="auto"/>
              <w:right w:val="single" w:sz="4" w:space="0" w:color="auto"/>
            </w:tcBorders>
          </w:tcPr>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w:t>
            </w:r>
          </w:p>
        </w:tc>
        <w:tc>
          <w:tcPr>
            <w:tcW w:w="993" w:type="dxa"/>
            <w:tcBorders>
              <w:top w:val="single" w:sz="4" w:space="0" w:color="auto"/>
              <w:left w:val="single" w:sz="4" w:space="0" w:color="auto"/>
              <w:bottom w:val="single" w:sz="4" w:space="0" w:color="auto"/>
              <w:right w:val="single" w:sz="4" w:space="0" w:color="auto"/>
            </w:tcBorders>
          </w:tcPr>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w:t>
            </w:r>
          </w:p>
        </w:tc>
        <w:tc>
          <w:tcPr>
            <w:tcW w:w="973" w:type="dxa"/>
            <w:tcBorders>
              <w:top w:val="single" w:sz="4" w:space="0" w:color="auto"/>
              <w:left w:val="single" w:sz="4" w:space="0" w:color="auto"/>
              <w:bottom w:val="single" w:sz="4" w:space="0" w:color="auto"/>
              <w:right w:val="single" w:sz="4" w:space="0" w:color="auto"/>
            </w:tcBorders>
          </w:tcPr>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w:t>
            </w:r>
          </w:p>
        </w:tc>
      </w:tr>
    </w:tbl>
    <w:p w:rsidR="00B53B83" w:rsidRPr="00B53B83" w:rsidRDefault="00B53B83" w:rsidP="00B53B83">
      <w:pPr>
        <w:jc w:val="both"/>
        <w:rPr>
          <w:rFonts w:ascii="Times New Roman" w:hAnsi="Times New Roman" w:cs="Times New Roman"/>
          <w:b/>
          <w:sz w:val="24"/>
          <w:szCs w:val="24"/>
        </w:rPr>
      </w:pPr>
    </w:p>
    <w:p w:rsidR="00B53B83" w:rsidRPr="00B53B83" w:rsidRDefault="00B53B83" w:rsidP="00B53B83">
      <w:pPr>
        <w:jc w:val="both"/>
        <w:rPr>
          <w:rFonts w:ascii="Times New Roman" w:hAnsi="Times New Roman" w:cs="Times New Roman"/>
          <w:b/>
          <w:sz w:val="24"/>
          <w:szCs w:val="24"/>
        </w:rPr>
      </w:pPr>
      <w:r w:rsidRPr="00B53B83">
        <w:rPr>
          <w:rFonts w:ascii="Times New Roman" w:hAnsi="Times New Roman" w:cs="Times New Roman"/>
          <w:b/>
          <w:sz w:val="24"/>
          <w:szCs w:val="24"/>
        </w:rPr>
        <w:t>8.1. Целевая программа</w:t>
      </w:r>
    </w:p>
    <w:p w:rsidR="00B53B83" w:rsidRPr="00B53B83" w:rsidRDefault="00B53B83" w:rsidP="00B53B83">
      <w:pPr>
        <w:jc w:val="both"/>
        <w:rPr>
          <w:rFonts w:ascii="Times New Roman" w:hAnsi="Times New Roman" w:cs="Times New Roman"/>
          <w:b/>
          <w:sz w:val="24"/>
          <w:szCs w:val="24"/>
        </w:rPr>
      </w:pPr>
      <w:r w:rsidRPr="00B53B83">
        <w:rPr>
          <w:rFonts w:ascii="Times New Roman" w:hAnsi="Times New Roman" w:cs="Times New Roman"/>
          <w:b/>
          <w:sz w:val="24"/>
          <w:szCs w:val="24"/>
        </w:rPr>
        <w:t>«Управление качеством дошкольного образования»</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b/>
          <w:sz w:val="24"/>
          <w:szCs w:val="24"/>
        </w:rPr>
        <w:t>Проблема:</w:t>
      </w:r>
      <w:r w:rsidRPr="00B53B83">
        <w:rPr>
          <w:rFonts w:ascii="Times New Roman" w:hAnsi="Times New Roman" w:cs="Times New Roman"/>
          <w:sz w:val="24"/>
          <w:szCs w:val="24"/>
        </w:rPr>
        <w:t xml:space="preserve"> наличие противоречий между содержанием современного педагогического образования и требованиями предъявляемыми социумом к личности и уровню профессиональной компетентности педагога. Необходимость разработки мероприятий, направленных на повышение квалификации педагогов в работе с учетом интересов и потребностей ребенка, а также детей с ограниченными возможностями здоровья.</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b/>
          <w:sz w:val="24"/>
          <w:szCs w:val="24"/>
        </w:rPr>
        <w:t>Цель:</w:t>
      </w:r>
      <w:r w:rsidRPr="00B53B83">
        <w:rPr>
          <w:rFonts w:ascii="Times New Roman" w:hAnsi="Times New Roman" w:cs="Times New Roman"/>
          <w:sz w:val="24"/>
          <w:szCs w:val="24"/>
        </w:rPr>
        <w:t xml:space="preserve"> Создание условий для участия всех заинтересованных субъектов в управлении качеством образования в МБДОУ </w:t>
      </w:r>
      <w:r w:rsidR="00420847">
        <w:rPr>
          <w:rFonts w:ascii="Times New Roman" w:hAnsi="Times New Roman" w:cs="Times New Roman"/>
          <w:sz w:val="24"/>
          <w:szCs w:val="24"/>
        </w:rPr>
        <w:t xml:space="preserve">Мокрушинский </w:t>
      </w:r>
      <w:r>
        <w:rPr>
          <w:rFonts w:ascii="Times New Roman" w:hAnsi="Times New Roman" w:cs="Times New Roman"/>
          <w:sz w:val="24"/>
          <w:szCs w:val="24"/>
        </w:rPr>
        <w:t xml:space="preserve">  детский сад</w:t>
      </w:r>
      <w:r w:rsidRPr="00B53B83">
        <w:rPr>
          <w:rFonts w:ascii="Times New Roman" w:hAnsi="Times New Roman" w:cs="Times New Roman"/>
          <w:sz w:val="24"/>
          <w:szCs w:val="24"/>
        </w:rPr>
        <w:t>.</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sz w:val="24"/>
          <w:szCs w:val="24"/>
        </w:rPr>
        <w:t>Соответствие уровня и качества подготовки выпускников ДОУ требованиям государственных образовательных стандартов.</w:t>
      </w:r>
    </w:p>
    <w:p w:rsidR="00B53B83" w:rsidRPr="00B53B83" w:rsidRDefault="00B53B83" w:rsidP="00B53B83">
      <w:pPr>
        <w:jc w:val="both"/>
        <w:rPr>
          <w:rFonts w:ascii="Times New Roman" w:hAnsi="Times New Roman" w:cs="Times New Roman"/>
          <w:b/>
          <w:sz w:val="24"/>
          <w:szCs w:val="24"/>
        </w:rPr>
      </w:pPr>
      <w:r w:rsidRPr="00B53B83">
        <w:rPr>
          <w:rFonts w:ascii="Times New Roman" w:hAnsi="Times New Roman" w:cs="Times New Roman"/>
          <w:b/>
          <w:sz w:val="24"/>
          <w:szCs w:val="24"/>
        </w:rPr>
        <w:lastRenderedPageBreak/>
        <w:t>Задачи:</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sz w:val="24"/>
          <w:szCs w:val="24"/>
        </w:rPr>
        <w:t>Организовать эффективное взаимодействие  всех специалистов ДОУ для выполнения требований по созданию условий осуществления образовательного процесса.</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sz w:val="24"/>
          <w:szCs w:val="24"/>
        </w:rPr>
        <w:t xml:space="preserve">Создать систему методического и дидактического обеспечения проектной деятельности, удобную для использования её педагогами в ежедневной работе. </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sz w:val="24"/>
          <w:szCs w:val="24"/>
        </w:rPr>
        <w:t>Организовать эффективное взаимодействие педагогического коллектива для выполнения требований к содержанию образовательного процесса, в соответствии с ПООП ДО.</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576"/>
        <w:gridCol w:w="2803"/>
        <w:gridCol w:w="1809"/>
        <w:gridCol w:w="2281"/>
        <w:gridCol w:w="2212"/>
      </w:tblGrid>
      <w:tr w:rsidR="00B53B83" w:rsidRPr="00B53B83" w:rsidTr="00420847">
        <w:trPr>
          <w:tblCellSpacing w:w="20" w:type="dxa"/>
        </w:trPr>
        <w:tc>
          <w:tcPr>
            <w:tcW w:w="516" w:type="dxa"/>
            <w:vMerge w:val="restart"/>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w:t>
            </w:r>
          </w:p>
        </w:tc>
        <w:tc>
          <w:tcPr>
            <w:tcW w:w="2763" w:type="dxa"/>
            <w:vMerge w:val="restart"/>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Мероприятия</w:t>
            </w:r>
          </w:p>
          <w:p w:rsidR="00B53B83" w:rsidRPr="00B53B83" w:rsidRDefault="00B53B83" w:rsidP="00B53B83">
            <w:pPr>
              <w:jc w:val="both"/>
              <w:rPr>
                <w:rFonts w:ascii="Times New Roman" w:hAnsi="Times New Roman" w:cs="Times New Roman"/>
                <w:sz w:val="24"/>
                <w:szCs w:val="24"/>
                <w:lang w:eastAsia="en-US"/>
              </w:rPr>
            </w:pPr>
          </w:p>
        </w:tc>
        <w:tc>
          <w:tcPr>
            <w:tcW w:w="1769" w:type="dxa"/>
            <w:vMerge w:val="restart"/>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Этапы, сроки их</w:t>
            </w:r>
          </w:p>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выполнения.</w:t>
            </w:r>
          </w:p>
        </w:tc>
        <w:tc>
          <w:tcPr>
            <w:tcW w:w="4433" w:type="dxa"/>
            <w:gridSpan w:val="2"/>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Сведения об источниках, формах, механизмах, привлечения трудовых, материальных ресурсов для реализации программы</w:t>
            </w:r>
          </w:p>
        </w:tc>
      </w:tr>
      <w:tr w:rsidR="00B53B83" w:rsidRPr="00B53B83" w:rsidTr="00420847">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tcPr>
          <w:p w:rsidR="00B53B83" w:rsidRPr="00B53B83" w:rsidRDefault="00B53B83" w:rsidP="00B53B83">
            <w:pPr>
              <w:jc w:val="both"/>
              <w:rPr>
                <w:rFonts w:ascii="Times New Roman" w:hAnsi="Times New Roman" w:cs="Times New Roman"/>
                <w:sz w:val="24"/>
                <w:szCs w:val="24"/>
                <w:lang w:eastAsia="en-US"/>
              </w:rPr>
            </w:pPr>
          </w:p>
        </w:tc>
        <w:tc>
          <w:tcPr>
            <w:tcW w:w="0" w:type="auto"/>
            <w:vMerge/>
            <w:tcBorders>
              <w:top w:val="outset" w:sz="6" w:space="0" w:color="auto"/>
              <w:left w:val="outset" w:sz="6" w:space="0" w:color="auto"/>
              <w:bottom w:val="outset" w:sz="6" w:space="0" w:color="auto"/>
              <w:right w:val="outset" w:sz="6" w:space="0" w:color="auto"/>
            </w:tcBorders>
            <w:vAlign w:val="center"/>
          </w:tcPr>
          <w:p w:rsidR="00B53B83" w:rsidRPr="00B53B83" w:rsidRDefault="00B53B83" w:rsidP="00B53B83">
            <w:pPr>
              <w:jc w:val="both"/>
              <w:rPr>
                <w:rFonts w:ascii="Times New Roman" w:hAnsi="Times New Roman" w:cs="Times New Roman"/>
                <w:sz w:val="24"/>
                <w:szCs w:val="24"/>
                <w:lang w:eastAsia="en-US"/>
              </w:rPr>
            </w:pPr>
          </w:p>
        </w:tc>
        <w:tc>
          <w:tcPr>
            <w:tcW w:w="0" w:type="auto"/>
            <w:vMerge/>
            <w:tcBorders>
              <w:top w:val="outset" w:sz="6" w:space="0" w:color="auto"/>
              <w:left w:val="outset" w:sz="6" w:space="0" w:color="auto"/>
              <w:bottom w:val="outset" w:sz="6" w:space="0" w:color="auto"/>
              <w:right w:val="outset" w:sz="6" w:space="0" w:color="auto"/>
            </w:tcBorders>
            <w:vAlign w:val="center"/>
          </w:tcPr>
          <w:p w:rsidR="00B53B83" w:rsidRPr="00B53B83" w:rsidRDefault="00B53B83" w:rsidP="00B53B83">
            <w:pPr>
              <w:jc w:val="both"/>
              <w:rPr>
                <w:rFonts w:ascii="Times New Roman" w:hAnsi="Times New Roman" w:cs="Times New Roman"/>
                <w:sz w:val="24"/>
                <w:szCs w:val="24"/>
                <w:lang w:eastAsia="en-US"/>
              </w:rPr>
            </w:pPr>
          </w:p>
        </w:tc>
        <w:tc>
          <w:tcPr>
            <w:tcW w:w="2241"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Источники финансирования</w:t>
            </w:r>
          </w:p>
          <w:p w:rsidR="00B53B83" w:rsidRPr="00B53B83" w:rsidRDefault="00B53B83" w:rsidP="00B53B83">
            <w:pPr>
              <w:jc w:val="both"/>
              <w:rPr>
                <w:rFonts w:ascii="Times New Roman" w:hAnsi="Times New Roman" w:cs="Times New Roman"/>
                <w:sz w:val="24"/>
                <w:szCs w:val="24"/>
                <w:lang w:eastAsia="en-US"/>
              </w:rPr>
            </w:pPr>
          </w:p>
        </w:tc>
        <w:tc>
          <w:tcPr>
            <w:tcW w:w="2152"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Исполнители</w:t>
            </w:r>
          </w:p>
          <w:p w:rsidR="00B53B83" w:rsidRPr="00B53B83" w:rsidRDefault="00B53B83" w:rsidP="00B53B83">
            <w:pPr>
              <w:jc w:val="both"/>
              <w:rPr>
                <w:rFonts w:ascii="Times New Roman" w:hAnsi="Times New Roman" w:cs="Times New Roman"/>
                <w:sz w:val="24"/>
                <w:szCs w:val="24"/>
                <w:lang w:eastAsia="en-US"/>
              </w:rPr>
            </w:pPr>
          </w:p>
        </w:tc>
      </w:tr>
      <w:tr w:rsidR="00B53B83" w:rsidRPr="00B53B83" w:rsidTr="00420847">
        <w:trPr>
          <w:tblCellSpacing w:w="20" w:type="dxa"/>
        </w:trPr>
        <w:tc>
          <w:tcPr>
            <w:tcW w:w="516"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1</w:t>
            </w:r>
          </w:p>
        </w:tc>
        <w:tc>
          <w:tcPr>
            <w:tcW w:w="2763"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Формирование нормативно – правовой базы</w:t>
            </w:r>
            <w:r w:rsidRPr="00B53B83">
              <w:rPr>
                <w:rFonts w:ascii="Times New Roman" w:hAnsi="Times New Roman" w:cs="Times New Roman"/>
                <w:sz w:val="24"/>
                <w:szCs w:val="24"/>
                <w:lang w:eastAsia="en-US"/>
              </w:rPr>
              <w:tab/>
            </w:r>
          </w:p>
          <w:p w:rsidR="00B53B83" w:rsidRPr="00B53B83" w:rsidRDefault="00B53B83" w:rsidP="00B53B83">
            <w:pPr>
              <w:jc w:val="both"/>
              <w:rPr>
                <w:rFonts w:ascii="Times New Roman" w:hAnsi="Times New Roman" w:cs="Times New Roman"/>
                <w:sz w:val="24"/>
                <w:szCs w:val="24"/>
                <w:lang w:eastAsia="en-US"/>
              </w:rPr>
            </w:pPr>
          </w:p>
        </w:tc>
        <w:tc>
          <w:tcPr>
            <w:tcW w:w="1769"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20</w:t>
            </w:r>
            <w:r w:rsidR="00A03338">
              <w:rPr>
                <w:rFonts w:ascii="Times New Roman" w:hAnsi="Times New Roman" w:cs="Times New Roman"/>
                <w:sz w:val="24"/>
                <w:szCs w:val="24"/>
                <w:lang w:eastAsia="en-US"/>
              </w:rPr>
              <w:t>20</w:t>
            </w:r>
          </w:p>
        </w:tc>
        <w:tc>
          <w:tcPr>
            <w:tcW w:w="2241"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Без финансирования</w:t>
            </w:r>
            <w:r w:rsidRPr="00B53B83">
              <w:rPr>
                <w:rFonts w:ascii="Times New Roman" w:hAnsi="Times New Roman" w:cs="Times New Roman"/>
                <w:sz w:val="24"/>
                <w:szCs w:val="24"/>
                <w:lang w:eastAsia="en-US"/>
              </w:rPr>
              <w:tab/>
            </w:r>
          </w:p>
          <w:p w:rsidR="00B53B83" w:rsidRPr="00B53B83" w:rsidRDefault="00B53B83" w:rsidP="00B53B83">
            <w:pPr>
              <w:jc w:val="both"/>
              <w:rPr>
                <w:rFonts w:ascii="Times New Roman" w:hAnsi="Times New Roman" w:cs="Times New Roman"/>
                <w:sz w:val="24"/>
                <w:szCs w:val="24"/>
                <w:lang w:eastAsia="en-US"/>
              </w:rPr>
            </w:pPr>
          </w:p>
        </w:tc>
        <w:tc>
          <w:tcPr>
            <w:tcW w:w="2152"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Заведующий,</w:t>
            </w:r>
          </w:p>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Ст.воспитатель, специалисты ДОУ</w:t>
            </w:r>
          </w:p>
        </w:tc>
      </w:tr>
      <w:tr w:rsidR="00B53B83" w:rsidRPr="00B53B83" w:rsidTr="00420847">
        <w:trPr>
          <w:tblCellSpacing w:w="20" w:type="dxa"/>
        </w:trPr>
        <w:tc>
          <w:tcPr>
            <w:tcW w:w="516"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2</w:t>
            </w:r>
          </w:p>
        </w:tc>
        <w:tc>
          <w:tcPr>
            <w:tcW w:w="2763"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Разработка образовательной программы, в соответствии с изменениями системы образования (ФГОС ДО), запросов семей воспитанников, общества.</w:t>
            </w:r>
          </w:p>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Подбор коррекционных программ для построения индивидуальных маршрутов развития детей  с ограниченными возможностями</w:t>
            </w:r>
            <w:r w:rsidRPr="00B53B83">
              <w:rPr>
                <w:rFonts w:ascii="Times New Roman" w:hAnsi="Times New Roman" w:cs="Times New Roman"/>
                <w:sz w:val="24"/>
                <w:szCs w:val="24"/>
                <w:lang w:eastAsia="en-US"/>
              </w:rPr>
              <w:tab/>
              <w:t>здоровья.</w:t>
            </w:r>
          </w:p>
        </w:tc>
        <w:tc>
          <w:tcPr>
            <w:tcW w:w="1769" w:type="dxa"/>
            <w:tcBorders>
              <w:top w:val="outset" w:sz="6" w:space="0" w:color="auto"/>
              <w:left w:val="outset" w:sz="6" w:space="0" w:color="auto"/>
              <w:bottom w:val="outset" w:sz="6" w:space="0" w:color="auto"/>
              <w:right w:val="outset" w:sz="6" w:space="0" w:color="auto"/>
            </w:tcBorders>
          </w:tcPr>
          <w:p w:rsidR="00B53B83" w:rsidRPr="00B53B83" w:rsidRDefault="00A03338" w:rsidP="00B53B83">
            <w:pPr>
              <w:jc w:val="both"/>
              <w:rPr>
                <w:rFonts w:ascii="Times New Roman" w:hAnsi="Times New Roman" w:cs="Times New Roman"/>
                <w:sz w:val="24"/>
                <w:szCs w:val="24"/>
                <w:lang w:eastAsia="en-US"/>
              </w:rPr>
            </w:pPr>
            <w:r>
              <w:rPr>
                <w:rFonts w:ascii="Times New Roman" w:hAnsi="Times New Roman" w:cs="Times New Roman"/>
                <w:sz w:val="24"/>
                <w:szCs w:val="24"/>
                <w:lang w:eastAsia="en-US"/>
              </w:rPr>
              <w:t>2020-2021</w:t>
            </w:r>
            <w:r w:rsidR="00B53B83" w:rsidRPr="00B53B83">
              <w:rPr>
                <w:rFonts w:ascii="Times New Roman" w:hAnsi="Times New Roman" w:cs="Times New Roman"/>
                <w:sz w:val="24"/>
                <w:szCs w:val="24"/>
                <w:lang w:eastAsia="en-US"/>
              </w:rPr>
              <w:tab/>
            </w:r>
          </w:p>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ab/>
            </w: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tc>
        <w:tc>
          <w:tcPr>
            <w:tcW w:w="2241"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Без финансирования</w:t>
            </w:r>
          </w:p>
        </w:tc>
        <w:tc>
          <w:tcPr>
            <w:tcW w:w="2152"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Заведующий,</w:t>
            </w:r>
          </w:p>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Старший воспитатель</w:t>
            </w:r>
          </w:p>
        </w:tc>
      </w:tr>
      <w:tr w:rsidR="00B53B83" w:rsidRPr="00B53B83" w:rsidTr="00420847">
        <w:trPr>
          <w:tblCellSpacing w:w="20" w:type="dxa"/>
        </w:trPr>
        <w:tc>
          <w:tcPr>
            <w:tcW w:w="516"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3</w:t>
            </w:r>
          </w:p>
        </w:tc>
        <w:tc>
          <w:tcPr>
            <w:tcW w:w="2763"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 xml:space="preserve">Мониторинг достижений детьми </w:t>
            </w:r>
            <w:r w:rsidRPr="00B53B83">
              <w:rPr>
                <w:rFonts w:ascii="Times New Roman" w:hAnsi="Times New Roman" w:cs="Times New Roman"/>
                <w:sz w:val="24"/>
                <w:szCs w:val="24"/>
                <w:lang w:eastAsia="en-US"/>
              </w:rPr>
              <w:lastRenderedPageBreak/>
              <w:t xml:space="preserve">результатов        </w:t>
            </w:r>
          </w:p>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 xml:space="preserve">освоения основной образовательной программы     </w:t>
            </w:r>
          </w:p>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дошкольного образования в соответствии с ФГОС ДО</w:t>
            </w:r>
            <w:r w:rsidRPr="00B53B83">
              <w:rPr>
                <w:rFonts w:ascii="Times New Roman" w:hAnsi="Times New Roman" w:cs="Times New Roman"/>
                <w:sz w:val="24"/>
                <w:szCs w:val="24"/>
                <w:lang w:eastAsia="en-US"/>
              </w:rPr>
              <w:tab/>
            </w:r>
          </w:p>
        </w:tc>
        <w:tc>
          <w:tcPr>
            <w:tcW w:w="1769" w:type="dxa"/>
            <w:tcBorders>
              <w:top w:val="outset" w:sz="6" w:space="0" w:color="auto"/>
              <w:left w:val="outset" w:sz="6" w:space="0" w:color="auto"/>
              <w:bottom w:val="outset" w:sz="6" w:space="0" w:color="auto"/>
              <w:right w:val="outset" w:sz="6" w:space="0" w:color="auto"/>
            </w:tcBorders>
          </w:tcPr>
          <w:p w:rsidR="00B53B83" w:rsidRPr="00B53B83" w:rsidRDefault="00A03338" w:rsidP="00B53B83">
            <w:pPr>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2020 - 2025</w:t>
            </w:r>
          </w:p>
          <w:p w:rsidR="00B53B83" w:rsidRPr="00B53B83" w:rsidRDefault="00B53B83" w:rsidP="00B53B83">
            <w:pPr>
              <w:jc w:val="both"/>
              <w:rPr>
                <w:rFonts w:ascii="Times New Roman" w:hAnsi="Times New Roman" w:cs="Times New Roman"/>
                <w:sz w:val="24"/>
                <w:szCs w:val="24"/>
                <w:lang w:eastAsia="en-US"/>
              </w:rPr>
            </w:pPr>
          </w:p>
        </w:tc>
        <w:tc>
          <w:tcPr>
            <w:tcW w:w="2241"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lastRenderedPageBreak/>
              <w:t>Без финансирования</w:t>
            </w:r>
          </w:p>
          <w:p w:rsidR="00B53B83" w:rsidRPr="00B53B83" w:rsidRDefault="00B53B83" w:rsidP="00B53B83">
            <w:pPr>
              <w:jc w:val="both"/>
              <w:rPr>
                <w:rFonts w:ascii="Times New Roman" w:hAnsi="Times New Roman" w:cs="Times New Roman"/>
                <w:sz w:val="24"/>
                <w:szCs w:val="24"/>
                <w:lang w:eastAsia="en-US"/>
              </w:rPr>
            </w:pPr>
          </w:p>
        </w:tc>
        <w:tc>
          <w:tcPr>
            <w:tcW w:w="2152"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lastRenderedPageBreak/>
              <w:t>Заведующий,</w:t>
            </w:r>
            <w:r w:rsidRPr="00B53B83">
              <w:rPr>
                <w:rFonts w:ascii="Times New Roman" w:hAnsi="Times New Roman" w:cs="Times New Roman"/>
                <w:sz w:val="24"/>
                <w:szCs w:val="24"/>
                <w:lang w:eastAsia="en-US"/>
              </w:rPr>
              <w:br/>
              <w:t>Ст.воспитатель,</w:t>
            </w:r>
          </w:p>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lastRenderedPageBreak/>
              <w:t>ВТК</w:t>
            </w:r>
          </w:p>
          <w:p w:rsidR="00B53B83" w:rsidRPr="00B53B83" w:rsidRDefault="00B53B83" w:rsidP="00B53B83">
            <w:pPr>
              <w:jc w:val="both"/>
              <w:rPr>
                <w:rFonts w:ascii="Times New Roman" w:hAnsi="Times New Roman" w:cs="Times New Roman"/>
                <w:sz w:val="24"/>
                <w:szCs w:val="24"/>
                <w:lang w:eastAsia="en-US"/>
              </w:rPr>
            </w:pPr>
          </w:p>
        </w:tc>
      </w:tr>
      <w:tr w:rsidR="00B53B83" w:rsidRPr="00B53B83" w:rsidTr="00420847">
        <w:trPr>
          <w:tblCellSpacing w:w="20" w:type="dxa"/>
        </w:trPr>
        <w:tc>
          <w:tcPr>
            <w:tcW w:w="516"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lastRenderedPageBreak/>
              <w:t>4</w:t>
            </w:r>
          </w:p>
        </w:tc>
        <w:tc>
          <w:tcPr>
            <w:tcW w:w="2763"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Развитие проектной деятельности ДОУ: уточнение концептуальных направлений развития ДОУ</w:t>
            </w:r>
          </w:p>
        </w:tc>
        <w:tc>
          <w:tcPr>
            <w:tcW w:w="1769" w:type="dxa"/>
            <w:tcBorders>
              <w:top w:val="outset" w:sz="6" w:space="0" w:color="auto"/>
              <w:left w:val="outset" w:sz="6" w:space="0" w:color="auto"/>
              <w:bottom w:val="outset" w:sz="6" w:space="0" w:color="auto"/>
              <w:right w:val="outset" w:sz="6" w:space="0" w:color="auto"/>
            </w:tcBorders>
          </w:tcPr>
          <w:p w:rsidR="00B53B83" w:rsidRPr="00B53B83" w:rsidRDefault="00A03338" w:rsidP="00B53B83">
            <w:pPr>
              <w:jc w:val="both"/>
              <w:rPr>
                <w:rFonts w:ascii="Times New Roman" w:hAnsi="Times New Roman" w:cs="Times New Roman"/>
                <w:sz w:val="24"/>
                <w:szCs w:val="24"/>
                <w:lang w:eastAsia="en-US"/>
              </w:rPr>
            </w:pPr>
            <w:r>
              <w:rPr>
                <w:rFonts w:ascii="Times New Roman" w:hAnsi="Times New Roman" w:cs="Times New Roman"/>
                <w:sz w:val="24"/>
                <w:szCs w:val="24"/>
                <w:lang w:eastAsia="en-US"/>
              </w:rPr>
              <w:t>2020 - 2022</w:t>
            </w:r>
          </w:p>
        </w:tc>
        <w:tc>
          <w:tcPr>
            <w:tcW w:w="2241"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Без финансирования</w:t>
            </w:r>
          </w:p>
          <w:p w:rsidR="00B53B83" w:rsidRPr="00B53B83" w:rsidRDefault="00B53B83" w:rsidP="00B53B83">
            <w:pPr>
              <w:jc w:val="both"/>
              <w:rPr>
                <w:rFonts w:ascii="Times New Roman" w:hAnsi="Times New Roman" w:cs="Times New Roman"/>
                <w:sz w:val="24"/>
                <w:szCs w:val="24"/>
                <w:lang w:eastAsia="en-US"/>
              </w:rPr>
            </w:pPr>
          </w:p>
        </w:tc>
        <w:tc>
          <w:tcPr>
            <w:tcW w:w="2152"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Заведующий,</w:t>
            </w:r>
            <w:r w:rsidRPr="00B53B83">
              <w:rPr>
                <w:rFonts w:ascii="Times New Roman" w:hAnsi="Times New Roman" w:cs="Times New Roman"/>
                <w:sz w:val="24"/>
                <w:szCs w:val="24"/>
                <w:lang w:eastAsia="en-US"/>
              </w:rPr>
              <w:br/>
              <w:t>ст.воспитатель</w:t>
            </w:r>
          </w:p>
          <w:p w:rsidR="00B53B83" w:rsidRPr="00B53B83" w:rsidRDefault="00B53B83" w:rsidP="00B53B83">
            <w:pPr>
              <w:jc w:val="both"/>
              <w:rPr>
                <w:rFonts w:ascii="Times New Roman" w:hAnsi="Times New Roman" w:cs="Times New Roman"/>
                <w:sz w:val="24"/>
                <w:szCs w:val="24"/>
                <w:lang w:eastAsia="en-US"/>
              </w:rPr>
            </w:pPr>
          </w:p>
        </w:tc>
      </w:tr>
      <w:tr w:rsidR="00B53B83" w:rsidRPr="00B53B83" w:rsidTr="00420847">
        <w:trPr>
          <w:tblCellSpacing w:w="20" w:type="dxa"/>
        </w:trPr>
        <w:tc>
          <w:tcPr>
            <w:tcW w:w="516"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5</w:t>
            </w:r>
          </w:p>
        </w:tc>
        <w:tc>
          <w:tcPr>
            <w:tcW w:w="2763"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Подбор и апробация диагностических материалов, позволяющих контролировать качество образования (на основе программных требований, ФГОС ДО)</w:t>
            </w:r>
          </w:p>
        </w:tc>
        <w:tc>
          <w:tcPr>
            <w:tcW w:w="1769" w:type="dxa"/>
            <w:tcBorders>
              <w:top w:val="outset" w:sz="6" w:space="0" w:color="auto"/>
              <w:left w:val="outset" w:sz="6" w:space="0" w:color="auto"/>
              <w:bottom w:val="outset" w:sz="6" w:space="0" w:color="auto"/>
              <w:right w:val="outset" w:sz="6" w:space="0" w:color="auto"/>
            </w:tcBorders>
          </w:tcPr>
          <w:p w:rsidR="00B53B83" w:rsidRPr="00B53B83" w:rsidRDefault="00A03338" w:rsidP="00B53B83">
            <w:pPr>
              <w:jc w:val="both"/>
              <w:rPr>
                <w:rFonts w:ascii="Times New Roman" w:hAnsi="Times New Roman" w:cs="Times New Roman"/>
                <w:sz w:val="24"/>
                <w:szCs w:val="24"/>
                <w:lang w:eastAsia="en-US"/>
              </w:rPr>
            </w:pPr>
            <w:r>
              <w:rPr>
                <w:rFonts w:ascii="Times New Roman" w:hAnsi="Times New Roman" w:cs="Times New Roman"/>
                <w:sz w:val="24"/>
                <w:szCs w:val="24"/>
                <w:lang w:eastAsia="en-US"/>
              </w:rPr>
              <w:t>2022 - 2023</w:t>
            </w:r>
          </w:p>
        </w:tc>
        <w:tc>
          <w:tcPr>
            <w:tcW w:w="2241"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Без финансирования</w:t>
            </w:r>
          </w:p>
          <w:p w:rsidR="00B53B83" w:rsidRPr="00B53B83" w:rsidRDefault="00B53B83" w:rsidP="00B53B83">
            <w:pPr>
              <w:jc w:val="both"/>
              <w:rPr>
                <w:rFonts w:ascii="Times New Roman" w:hAnsi="Times New Roman" w:cs="Times New Roman"/>
                <w:sz w:val="24"/>
                <w:szCs w:val="24"/>
                <w:lang w:eastAsia="en-US"/>
              </w:rPr>
            </w:pPr>
          </w:p>
        </w:tc>
        <w:tc>
          <w:tcPr>
            <w:tcW w:w="2152"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Ст.воспитатель, педагоги, специалисты</w:t>
            </w:r>
          </w:p>
          <w:p w:rsidR="00B53B83" w:rsidRPr="00B53B83" w:rsidRDefault="00B53B83" w:rsidP="00B53B83">
            <w:pPr>
              <w:jc w:val="both"/>
              <w:rPr>
                <w:rFonts w:ascii="Times New Roman" w:hAnsi="Times New Roman" w:cs="Times New Roman"/>
                <w:sz w:val="24"/>
                <w:szCs w:val="24"/>
                <w:lang w:eastAsia="en-US"/>
              </w:rPr>
            </w:pPr>
          </w:p>
        </w:tc>
      </w:tr>
      <w:tr w:rsidR="00B53B83" w:rsidRPr="00B53B83" w:rsidTr="00420847">
        <w:trPr>
          <w:tblCellSpacing w:w="20" w:type="dxa"/>
        </w:trPr>
        <w:tc>
          <w:tcPr>
            <w:tcW w:w="516"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6</w:t>
            </w:r>
          </w:p>
        </w:tc>
        <w:tc>
          <w:tcPr>
            <w:tcW w:w="2763"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Разработка системы планирования   в соответствии с реализуемыми образовательными программами и проектами)</w:t>
            </w:r>
            <w:r w:rsidRPr="00B53B83">
              <w:rPr>
                <w:rFonts w:ascii="Times New Roman" w:hAnsi="Times New Roman" w:cs="Times New Roman"/>
                <w:sz w:val="24"/>
                <w:szCs w:val="24"/>
                <w:lang w:eastAsia="en-US"/>
              </w:rPr>
              <w:tab/>
            </w:r>
          </w:p>
        </w:tc>
        <w:tc>
          <w:tcPr>
            <w:tcW w:w="1769" w:type="dxa"/>
            <w:tcBorders>
              <w:top w:val="outset" w:sz="6" w:space="0" w:color="auto"/>
              <w:left w:val="outset" w:sz="6" w:space="0" w:color="auto"/>
              <w:bottom w:val="outset" w:sz="6" w:space="0" w:color="auto"/>
              <w:right w:val="outset" w:sz="6" w:space="0" w:color="auto"/>
            </w:tcBorders>
          </w:tcPr>
          <w:p w:rsidR="00B53B83" w:rsidRPr="00B53B83" w:rsidRDefault="00A03338" w:rsidP="00B53B83">
            <w:pPr>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2020</w:t>
            </w:r>
          </w:p>
          <w:p w:rsidR="00B53B83" w:rsidRPr="00B53B83" w:rsidRDefault="00B53B83" w:rsidP="00B53B83">
            <w:pPr>
              <w:jc w:val="both"/>
              <w:rPr>
                <w:rFonts w:ascii="Times New Roman" w:hAnsi="Times New Roman" w:cs="Times New Roman"/>
                <w:sz w:val="24"/>
                <w:szCs w:val="24"/>
                <w:lang w:eastAsia="en-US"/>
              </w:rPr>
            </w:pPr>
          </w:p>
        </w:tc>
        <w:tc>
          <w:tcPr>
            <w:tcW w:w="2241"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Без финансирования</w:t>
            </w:r>
          </w:p>
          <w:p w:rsidR="00B53B83" w:rsidRPr="00B53B83" w:rsidRDefault="00B53B83" w:rsidP="00B53B83">
            <w:pPr>
              <w:jc w:val="both"/>
              <w:rPr>
                <w:rFonts w:ascii="Times New Roman" w:hAnsi="Times New Roman" w:cs="Times New Roman"/>
                <w:sz w:val="24"/>
                <w:szCs w:val="24"/>
                <w:lang w:eastAsia="en-US"/>
              </w:rPr>
            </w:pPr>
          </w:p>
        </w:tc>
        <w:tc>
          <w:tcPr>
            <w:tcW w:w="2152"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Заведующий,</w:t>
            </w:r>
          </w:p>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Ст.воспитатель, педагоги, специалисты</w:t>
            </w:r>
          </w:p>
        </w:tc>
      </w:tr>
      <w:tr w:rsidR="00B53B83" w:rsidRPr="00B53B83" w:rsidTr="00420847">
        <w:trPr>
          <w:tblCellSpacing w:w="20" w:type="dxa"/>
        </w:trPr>
        <w:tc>
          <w:tcPr>
            <w:tcW w:w="516"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7</w:t>
            </w:r>
          </w:p>
        </w:tc>
        <w:tc>
          <w:tcPr>
            <w:tcW w:w="2763"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Разработка системы контроля качества оказываемых образовательных услуг</w:t>
            </w:r>
            <w:r w:rsidRPr="00B53B83">
              <w:rPr>
                <w:rFonts w:ascii="Times New Roman" w:hAnsi="Times New Roman" w:cs="Times New Roman"/>
                <w:sz w:val="24"/>
                <w:szCs w:val="24"/>
                <w:lang w:eastAsia="en-US"/>
              </w:rPr>
              <w:tab/>
            </w:r>
          </w:p>
        </w:tc>
        <w:tc>
          <w:tcPr>
            <w:tcW w:w="1769" w:type="dxa"/>
            <w:tcBorders>
              <w:top w:val="outset" w:sz="6" w:space="0" w:color="auto"/>
              <w:left w:val="outset" w:sz="6" w:space="0" w:color="auto"/>
              <w:bottom w:val="outset" w:sz="6" w:space="0" w:color="auto"/>
              <w:right w:val="outset" w:sz="6" w:space="0" w:color="auto"/>
            </w:tcBorders>
          </w:tcPr>
          <w:p w:rsidR="00B53B83" w:rsidRPr="00B53B83" w:rsidRDefault="00A03338" w:rsidP="00B53B83">
            <w:pPr>
              <w:jc w:val="both"/>
              <w:rPr>
                <w:rFonts w:ascii="Times New Roman" w:hAnsi="Times New Roman" w:cs="Times New Roman"/>
                <w:sz w:val="24"/>
                <w:szCs w:val="24"/>
                <w:lang w:eastAsia="en-US"/>
              </w:rPr>
            </w:pPr>
            <w:r>
              <w:rPr>
                <w:rFonts w:ascii="Times New Roman" w:hAnsi="Times New Roman" w:cs="Times New Roman"/>
                <w:sz w:val="24"/>
                <w:szCs w:val="24"/>
                <w:lang w:eastAsia="en-US"/>
              </w:rPr>
              <w:t>2020 – 2025</w:t>
            </w:r>
          </w:p>
        </w:tc>
        <w:tc>
          <w:tcPr>
            <w:tcW w:w="2241"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Без финансирования</w:t>
            </w:r>
          </w:p>
          <w:p w:rsidR="00B53B83" w:rsidRPr="00B53B83" w:rsidRDefault="00B53B83" w:rsidP="00B53B83">
            <w:pPr>
              <w:jc w:val="both"/>
              <w:rPr>
                <w:rFonts w:ascii="Times New Roman" w:hAnsi="Times New Roman" w:cs="Times New Roman"/>
                <w:sz w:val="24"/>
                <w:szCs w:val="24"/>
                <w:lang w:eastAsia="en-US"/>
              </w:rPr>
            </w:pPr>
          </w:p>
        </w:tc>
        <w:tc>
          <w:tcPr>
            <w:tcW w:w="2152"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 xml:space="preserve"> Заведующий</w:t>
            </w:r>
          </w:p>
        </w:tc>
      </w:tr>
      <w:tr w:rsidR="00B53B83" w:rsidRPr="00B53B83" w:rsidTr="00420847">
        <w:trPr>
          <w:tblCellSpacing w:w="20" w:type="dxa"/>
        </w:trPr>
        <w:tc>
          <w:tcPr>
            <w:tcW w:w="516"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8</w:t>
            </w:r>
          </w:p>
        </w:tc>
        <w:tc>
          <w:tcPr>
            <w:tcW w:w="2763"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 xml:space="preserve">Составление плана взаимодействия педагогов, родителей,  специалистов по направлениям развития </w:t>
            </w:r>
            <w:r w:rsidRPr="00B53B83">
              <w:rPr>
                <w:rFonts w:ascii="Times New Roman" w:hAnsi="Times New Roman" w:cs="Times New Roman"/>
                <w:sz w:val="24"/>
                <w:szCs w:val="24"/>
                <w:lang w:eastAsia="en-US"/>
              </w:rPr>
              <w:lastRenderedPageBreak/>
              <w:t>воспитанников, социума</w:t>
            </w:r>
            <w:r w:rsidRPr="00B53B83">
              <w:rPr>
                <w:rFonts w:ascii="Times New Roman" w:hAnsi="Times New Roman" w:cs="Times New Roman"/>
                <w:sz w:val="24"/>
                <w:szCs w:val="24"/>
                <w:lang w:eastAsia="en-US"/>
              </w:rPr>
              <w:tab/>
            </w:r>
          </w:p>
        </w:tc>
        <w:tc>
          <w:tcPr>
            <w:tcW w:w="1769" w:type="dxa"/>
            <w:tcBorders>
              <w:top w:val="outset" w:sz="6" w:space="0" w:color="auto"/>
              <w:left w:val="outset" w:sz="6" w:space="0" w:color="auto"/>
              <w:bottom w:val="outset" w:sz="6" w:space="0" w:color="auto"/>
              <w:right w:val="outset" w:sz="6" w:space="0" w:color="auto"/>
            </w:tcBorders>
          </w:tcPr>
          <w:p w:rsidR="00B53B83" w:rsidRPr="00B53B83" w:rsidRDefault="00A03338" w:rsidP="00B53B83">
            <w:pPr>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2020 - 2021</w:t>
            </w:r>
          </w:p>
        </w:tc>
        <w:tc>
          <w:tcPr>
            <w:tcW w:w="2241"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Без финансирования</w:t>
            </w:r>
          </w:p>
          <w:p w:rsidR="00B53B83" w:rsidRPr="00B53B83" w:rsidRDefault="00B53B83" w:rsidP="00B53B83">
            <w:pPr>
              <w:jc w:val="both"/>
              <w:rPr>
                <w:rFonts w:ascii="Times New Roman" w:hAnsi="Times New Roman" w:cs="Times New Roman"/>
                <w:sz w:val="24"/>
                <w:szCs w:val="24"/>
                <w:lang w:eastAsia="en-US"/>
              </w:rPr>
            </w:pPr>
          </w:p>
        </w:tc>
        <w:tc>
          <w:tcPr>
            <w:tcW w:w="2152"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Заведующий,</w:t>
            </w:r>
          </w:p>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ст.воспитатель</w:t>
            </w:r>
          </w:p>
        </w:tc>
      </w:tr>
      <w:tr w:rsidR="00B53B83" w:rsidRPr="00B53B83" w:rsidTr="00420847">
        <w:trPr>
          <w:tblCellSpacing w:w="20" w:type="dxa"/>
        </w:trPr>
        <w:tc>
          <w:tcPr>
            <w:tcW w:w="516"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lastRenderedPageBreak/>
              <w:t>9</w:t>
            </w:r>
          </w:p>
        </w:tc>
        <w:tc>
          <w:tcPr>
            <w:tcW w:w="2763"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Разработка циклограммы мероприятий по повышению компетентности родителей в вопросах воспитания и образования детей</w:t>
            </w:r>
            <w:r w:rsidRPr="00B53B83">
              <w:rPr>
                <w:rFonts w:ascii="Times New Roman" w:hAnsi="Times New Roman" w:cs="Times New Roman"/>
                <w:sz w:val="24"/>
                <w:szCs w:val="24"/>
                <w:lang w:eastAsia="en-US"/>
              </w:rPr>
              <w:tab/>
            </w:r>
          </w:p>
        </w:tc>
        <w:tc>
          <w:tcPr>
            <w:tcW w:w="1769"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20</w:t>
            </w:r>
            <w:r w:rsidR="00A03338">
              <w:rPr>
                <w:rFonts w:ascii="Times New Roman" w:hAnsi="Times New Roman" w:cs="Times New Roman"/>
                <w:sz w:val="24"/>
                <w:szCs w:val="24"/>
                <w:lang w:eastAsia="en-US"/>
              </w:rPr>
              <w:t>20</w:t>
            </w:r>
          </w:p>
        </w:tc>
        <w:tc>
          <w:tcPr>
            <w:tcW w:w="2241"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Без финансирования</w:t>
            </w:r>
          </w:p>
          <w:p w:rsidR="00B53B83" w:rsidRPr="00B53B83" w:rsidRDefault="00B53B83" w:rsidP="00B53B83">
            <w:pPr>
              <w:jc w:val="both"/>
              <w:rPr>
                <w:rFonts w:ascii="Times New Roman" w:hAnsi="Times New Roman" w:cs="Times New Roman"/>
                <w:sz w:val="24"/>
                <w:szCs w:val="24"/>
                <w:lang w:eastAsia="en-US"/>
              </w:rPr>
            </w:pPr>
          </w:p>
        </w:tc>
        <w:tc>
          <w:tcPr>
            <w:tcW w:w="2152"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Заведующий,</w:t>
            </w:r>
          </w:p>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ст.воспитатель</w:t>
            </w:r>
          </w:p>
        </w:tc>
      </w:tr>
    </w:tbl>
    <w:p w:rsidR="00B53B83" w:rsidRPr="00B53B83" w:rsidRDefault="00B53B83" w:rsidP="00B53B83">
      <w:pPr>
        <w:jc w:val="both"/>
        <w:rPr>
          <w:rFonts w:ascii="Times New Roman" w:hAnsi="Times New Roman" w:cs="Times New Roman"/>
          <w:sz w:val="24"/>
          <w:szCs w:val="24"/>
        </w:rPr>
      </w:pPr>
    </w:p>
    <w:p w:rsidR="00B53B83" w:rsidRPr="00B53B83" w:rsidRDefault="00B53B83" w:rsidP="00B53B83">
      <w:pPr>
        <w:jc w:val="both"/>
        <w:rPr>
          <w:rFonts w:ascii="Times New Roman" w:hAnsi="Times New Roman" w:cs="Times New Roman"/>
          <w:b/>
          <w:sz w:val="24"/>
          <w:szCs w:val="24"/>
        </w:rPr>
      </w:pPr>
      <w:r w:rsidRPr="00B53B83">
        <w:rPr>
          <w:rFonts w:ascii="Times New Roman" w:hAnsi="Times New Roman" w:cs="Times New Roman"/>
          <w:b/>
          <w:sz w:val="24"/>
          <w:szCs w:val="24"/>
        </w:rPr>
        <w:t>Ожидаемый результат:</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sz w:val="24"/>
          <w:szCs w:val="24"/>
        </w:rPr>
        <w:t>Повышение качества образовательного процесса.</w:t>
      </w:r>
    </w:p>
    <w:p w:rsidR="00B53B83" w:rsidRPr="00B53B83" w:rsidRDefault="00B53B83" w:rsidP="00B53B83">
      <w:pPr>
        <w:jc w:val="both"/>
        <w:rPr>
          <w:rFonts w:ascii="Times New Roman" w:hAnsi="Times New Roman" w:cs="Times New Roman"/>
          <w:b/>
          <w:sz w:val="24"/>
          <w:szCs w:val="24"/>
        </w:rPr>
      </w:pPr>
      <w:r w:rsidRPr="00B53B83">
        <w:rPr>
          <w:rFonts w:ascii="Times New Roman" w:hAnsi="Times New Roman" w:cs="Times New Roman"/>
          <w:b/>
          <w:sz w:val="24"/>
          <w:szCs w:val="24"/>
        </w:rPr>
        <w:t>8.2. Проект:  «Программное обеспечение, методики, технологии»</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b/>
          <w:sz w:val="24"/>
          <w:szCs w:val="24"/>
        </w:rPr>
        <w:t>Проблема:</w:t>
      </w:r>
      <w:r w:rsidRPr="00B53B83">
        <w:rPr>
          <w:rFonts w:ascii="Times New Roman" w:hAnsi="Times New Roman" w:cs="Times New Roman"/>
          <w:sz w:val="24"/>
          <w:szCs w:val="24"/>
        </w:rPr>
        <w:t xml:space="preserve"> Объективная необходимость переориентировать педагогов на приоритет игровой,  познавательной, исследовательской, творческой самостоятельной деятельности детей, использование инновационных  программ и технологий  в решении совместной образовательной деятельности.</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b/>
          <w:sz w:val="24"/>
          <w:szCs w:val="24"/>
        </w:rPr>
        <w:t>Цель:</w:t>
      </w:r>
      <w:r w:rsidRPr="00B53B83">
        <w:rPr>
          <w:rFonts w:ascii="Times New Roman" w:hAnsi="Times New Roman" w:cs="Times New Roman"/>
          <w:sz w:val="24"/>
          <w:szCs w:val="24"/>
        </w:rPr>
        <w:t xml:space="preserve"> обучение педагогов ДОУ использованию инновационных технологий в проектировании и реализации образовательных задач и естественного включения семьи в образовательную  деятельность.</w:t>
      </w:r>
    </w:p>
    <w:p w:rsidR="00B53B83" w:rsidRPr="00B53B83" w:rsidRDefault="00B53B83" w:rsidP="00B53B83">
      <w:pPr>
        <w:jc w:val="both"/>
        <w:rPr>
          <w:rFonts w:ascii="Times New Roman" w:hAnsi="Times New Roman" w:cs="Times New Roman"/>
          <w:b/>
          <w:sz w:val="24"/>
          <w:szCs w:val="24"/>
        </w:rPr>
      </w:pPr>
      <w:r w:rsidRPr="00B53B83">
        <w:rPr>
          <w:rFonts w:ascii="Times New Roman" w:hAnsi="Times New Roman" w:cs="Times New Roman"/>
          <w:b/>
          <w:sz w:val="24"/>
          <w:szCs w:val="24"/>
        </w:rPr>
        <w:t>Задачи:</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sz w:val="24"/>
          <w:szCs w:val="24"/>
        </w:rPr>
        <w:t>Обучить педагогов новым инновационным технологиям взаимодействия с детьми при построении образовательного процесса.</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sz w:val="24"/>
          <w:szCs w:val="24"/>
        </w:rPr>
        <w:t>Переориентировать педагогов на приоритет игровой, самостоятельной деятельности ребенка, обучить педагогов методам вовлечения семей в образовательную деятельность.</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sz w:val="24"/>
          <w:szCs w:val="24"/>
        </w:rPr>
        <w:t>Вовлекать родителей в построение индивидуального образовательного маршрута ребенка, посредством выявления индивидуальных особенностей воспитанников, учитывая его психическое и физическое здоровье, постоянного их информирования.</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sz w:val="24"/>
          <w:szCs w:val="24"/>
        </w:rPr>
        <w:t>Развивать социальное партнерство в организации  образовательной деятельности в системе сетевого взаимодействия.</w:t>
      </w:r>
    </w:p>
    <w:tbl>
      <w:tblPr>
        <w:tblpPr w:leftFromText="180" w:rightFromText="180" w:bottomFromText="200" w:vertAnchor="text" w:horzAnchor="margin" w:tblpY="243"/>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569"/>
        <w:gridCol w:w="3585"/>
        <w:gridCol w:w="1591"/>
        <w:gridCol w:w="1996"/>
        <w:gridCol w:w="1940"/>
      </w:tblGrid>
      <w:tr w:rsidR="00B53B83" w:rsidRPr="00B53B83" w:rsidTr="00420847">
        <w:trPr>
          <w:tblCellSpacing w:w="20" w:type="dxa"/>
        </w:trPr>
        <w:tc>
          <w:tcPr>
            <w:tcW w:w="520" w:type="dxa"/>
            <w:vMerge w:val="restart"/>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w:t>
            </w:r>
          </w:p>
        </w:tc>
        <w:tc>
          <w:tcPr>
            <w:tcW w:w="3975" w:type="dxa"/>
            <w:vMerge w:val="restart"/>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Мероприятия</w:t>
            </w:r>
          </w:p>
          <w:p w:rsidR="00B53B83" w:rsidRPr="00B53B83" w:rsidRDefault="00B53B83" w:rsidP="00B53B83">
            <w:pPr>
              <w:jc w:val="both"/>
              <w:rPr>
                <w:rFonts w:ascii="Times New Roman" w:hAnsi="Times New Roman" w:cs="Times New Roman"/>
                <w:sz w:val="24"/>
                <w:szCs w:val="24"/>
                <w:lang w:eastAsia="en-US"/>
              </w:rPr>
            </w:pPr>
          </w:p>
        </w:tc>
        <w:tc>
          <w:tcPr>
            <w:tcW w:w="1551" w:type="dxa"/>
            <w:vMerge w:val="restart"/>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 xml:space="preserve">Этапы, </w:t>
            </w:r>
            <w:r w:rsidRPr="00B53B83">
              <w:rPr>
                <w:rFonts w:ascii="Times New Roman" w:hAnsi="Times New Roman" w:cs="Times New Roman"/>
                <w:sz w:val="24"/>
                <w:szCs w:val="24"/>
                <w:lang w:eastAsia="en-US"/>
              </w:rPr>
              <w:lastRenderedPageBreak/>
              <w:t>сроки их</w:t>
            </w:r>
          </w:p>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выполнения.</w:t>
            </w:r>
          </w:p>
        </w:tc>
        <w:tc>
          <w:tcPr>
            <w:tcW w:w="3876" w:type="dxa"/>
            <w:gridSpan w:val="2"/>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lastRenderedPageBreak/>
              <w:t>Сведения об источниках, формах, механизмах, привлечения трудовых, материальных ресурсов для реализации программы</w:t>
            </w:r>
          </w:p>
        </w:tc>
      </w:tr>
      <w:tr w:rsidR="00B53B83" w:rsidRPr="00B53B83" w:rsidTr="00420847">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tcPr>
          <w:p w:rsidR="00B53B83" w:rsidRPr="00B53B83" w:rsidRDefault="00B53B83" w:rsidP="00B53B83">
            <w:pPr>
              <w:jc w:val="both"/>
              <w:rPr>
                <w:rFonts w:ascii="Times New Roman" w:hAnsi="Times New Roman" w:cs="Times New Roman"/>
                <w:sz w:val="24"/>
                <w:szCs w:val="24"/>
                <w:lang w:eastAsia="en-US"/>
              </w:rPr>
            </w:pPr>
          </w:p>
        </w:tc>
        <w:tc>
          <w:tcPr>
            <w:tcW w:w="0" w:type="auto"/>
            <w:vMerge/>
            <w:tcBorders>
              <w:top w:val="outset" w:sz="6" w:space="0" w:color="auto"/>
              <w:left w:val="outset" w:sz="6" w:space="0" w:color="auto"/>
              <w:bottom w:val="outset" w:sz="6" w:space="0" w:color="auto"/>
              <w:right w:val="outset" w:sz="6" w:space="0" w:color="auto"/>
            </w:tcBorders>
            <w:vAlign w:val="center"/>
          </w:tcPr>
          <w:p w:rsidR="00B53B83" w:rsidRPr="00B53B83" w:rsidRDefault="00B53B83" w:rsidP="00B53B83">
            <w:pPr>
              <w:jc w:val="both"/>
              <w:rPr>
                <w:rFonts w:ascii="Times New Roman" w:hAnsi="Times New Roman" w:cs="Times New Roman"/>
                <w:sz w:val="24"/>
                <w:szCs w:val="24"/>
                <w:lang w:eastAsia="en-US"/>
              </w:rPr>
            </w:pPr>
          </w:p>
        </w:tc>
        <w:tc>
          <w:tcPr>
            <w:tcW w:w="0" w:type="auto"/>
            <w:vMerge/>
            <w:tcBorders>
              <w:top w:val="outset" w:sz="6" w:space="0" w:color="auto"/>
              <w:left w:val="outset" w:sz="6" w:space="0" w:color="auto"/>
              <w:bottom w:val="outset" w:sz="6" w:space="0" w:color="auto"/>
              <w:right w:val="outset" w:sz="6" w:space="0" w:color="auto"/>
            </w:tcBorders>
            <w:vAlign w:val="center"/>
          </w:tcPr>
          <w:p w:rsidR="00B53B83" w:rsidRPr="00B53B83" w:rsidRDefault="00B53B83" w:rsidP="00B53B83">
            <w:pPr>
              <w:jc w:val="both"/>
              <w:rPr>
                <w:rFonts w:ascii="Times New Roman" w:hAnsi="Times New Roman" w:cs="Times New Roman"/>
                <w:sz w:val="24"/>
                <w:szCs w:val="24"/>
                <w:lang w:eastAsia="en-US"/>
              </w:rPr>
            </w:pPr>
          </w:p>
        </w:tc>
        <w:tc>
          <w:tcPr>
            <w:tcW w:w="1956"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Источники финансирования</w:t>
            </w:r>
          </w:p>
        </w:tc>
        <w:tc>
          <w:tcPr>
            <w:tcW w:w="1880"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Исполнители</w:t>
            </w:r>
          </w:p>
          <w:p w:rsidR="00B53B83" w:rsidRPr="00B53B83" w:rsidRDefault="00B53B83" w:rsidP="00B53B83">
            <w:pPr>
              <w:jc w:val="both"/>
              <w:rPr>
                <w:rFonts w:ascii="Times New Roman" w:hAnsi="Times New Roman" w:cs="Times New Roman"/>
                <w:sz w:val="24"/>
                <w:szCs w:val="24"/>
                <w:lang w:eastAsia="en-US"/>
              </w:rPr>
            </w:pPr>
          </w:p>
        </w:tc>
      </w:tr>
      <w:tr w:rsidR="00B53B83" w:rsidRPr="00B53B83" w:rsidTr="00420847">
        <w:trPr>
          <w:tblCellSpacing w:w="20" w:type="dxa"/>
        </w:trPr>
        <w:tc>
          <w:tcPr>
            <w:tcW w:w="520"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lastRenderedPageBreak/>
              <w:t>1</w:t>
            </w:r>
          </w:p>
        </w:tc>
        <w:tc>
          <w:tcPr>
            <w:tcW w:w="3975"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Разработка системы обучения педагогов применению инновационных технологий и методик в образовательном процессе</w:t>
            </w:r>
          </w:p>
        </w:tc>
        <w:tc>
          <w:tcPr>
            <w:tcW w:w="1551" w:type="dxa"/>
            <w:tcBorders>
              <w:top w:val="outset" w:sz="6" w:space="0" w:color="auto"/>
              <w:left w:val="outset" w:sz="6" w:space="0" w:color="auto"/>
              <w:bottom w:val="outset" w:sz="6" w:space="0" w:color="auto"/>
              <w:right w:val="outset" w:sz="6" w:space="0" w:color="auto"/>
            </w:tcBorders>
          </w:tcPr>
          <w:p w:rsidR="00B53B83" w:rsidRPr="00B53B83" w:rsidRDefault="00A03338" w:rsidP="00B53B83">
            <w:pPr>
              <w:jc w:val="both"/>
              <w:rPr>
                <w:rFonts w:ascii="Times New Roman" w:hAnsi="Times New Roman" w:cs="Times New Roman"/>
                <w:sz w:val="24"/>
                <w:szCs w:val="24"/>
                <w:lang w:eastAsia="en-US"/>
              </w:rPr>
            </w:pPr>
            <w:r>
              <w:rPr>
                <w:rFonts w:ascii="Times New Roman" w:hAnsi="Times New Roman" w:cs="Times New Roman"/>
                <w:sz w:val="24"/>
                <w:szCs w:val="24"/>
                <w:lang w:eastAsia="en-US"/>
              </w:rPr>
              <w:t>2020 - 2022</w:t>
            </w:r>
          </w:p>
        </w:tc>
        <w:tc>
          <w:tcPr>
            <w:tcW w:w="1956"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Без финансирования</w:t>
            </w:r>
          </w:p>
          <w:p w:rsidR="00B53B83" w:rsidRPr="00B53B83" w:rsidRDefault="00B53B83" w:rsidP="00B53B83">
            <w:pPr>
              <w:jc w:val="both"/>
              <w:rPr>
                <w:rFonts w:ascii="Times New Roman" w:hAnsi="Times New Roman" w:cs="Times New Roman"/>
                <w:sz w:val="24"/>
                <w:szCs w:val="24"/>
                <w:lang w:eastAsia="en-US"/>
              </w:rPr>
            </w:pPr>
          </w:p>
        </w:tc>
        <w:tc>
          <w:tcPr>
            <w:tcW w:w="1880"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Заведующий,</w:t>
            </w:r>
          </w:p>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Ст.воспитатель</w:t>
            </w:r>
          </w:p>
        </w:tc>
      </w:tr>
      <w:tr w:rsidR="00B53B83" w:rsidRPr="00B53B83" w:rsidTr="00420847">
        <w:trPr>
          <w:tblCellSpacing w:w="20" w:type="dxa"/>
        </w:trPr>
        <w:tc>
          <w:tcPr>
            <w:tcW w:w="520"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2</w:t>
            </w:r>
          </w:p>
        </w:tc>
        <w:tc>
          <w:tcPr>
            <w:tcW w:w="3975"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Создание проекта взаимодействия ДОУ и семьи, разработка мероприятий в рамках этого проекта по сопровождению и консультированию семей воспитанников</w:t>
            </w:r>
            <w:r w:rsidRPr="00B53B83">
              <w:rPr>
                <w:rFonts w:ascii="Times New Roman" w:hAnsi="Times New Roman" w:cs="Times New Roman"/>
                <w:sz w:val="24"/>
                <w:szCs w:val="24"/>
                <w:lang w:eastAsia="en-US"/>
              </w:rPr>
              <w:tab/>
            </w:r>
          </w:p>
        </w:tc>
        <w:tc>
          <w:tcPr>
            <w:tcW w:w="1551" w:type="dxa"/>
            <w:tcBorders>
              <w:top w:val="outset" w:sz="6" w:space="0" w:color="auto"/>
              <w:left w:val="outset" w:sz="6" w:space="0" w:color="auto"/>
              <w:bottom w:val="outset" w:sz="6" w:space="0" w:color="auto"/>
              <w:right w:val="outset" w:sz="6" w:space="0" w:color="auto"/>
            </w:tcBorders>
          </w:tcPr>
          <w:p w:rsidR="00B53B83" w:rsidRPr="00B53B83" w:rsidRDefault="00A03338" w:rsidP="00B53B83">
            <w:pPr>
              <w:jc w:val="both"/>
              <w:rPr>
                <w:rFonts w:ascii="Times New Roman" w:hAnsi="Times New Roman" w:cs="Times New Roman"/>
                <w:sz w:val="24"/>
                <w:szCs w:val="24"/>
                <w:lang w:eastAsia="en-US"/>
              </w:rPr>
            </w:pPr>
            <w:r>
              <w:rPr>
                <w:rFonts w:ascii="Times New Roman" w:hAnsi="Times New Roman" w:cs="Times New Roman"/>
                <w:sz w:val="24"/>
                <w:szCs w:val="24"/>
                <w:lang w:eastAsia="en-US"/>
              </w:rPr>
              <w:t>2020-2021</w:t>
            </w:r>
          </w:p>
          <w:p w:rsidR="00B53B83" w:rsidRPr="00B53B83" w:rsidRDefault="00B53B83" w:rsidP="00B53B83">
            <w:pPr>
              <w:jc w:val="both"/>
              <w:rPr>
                <w:rFonts w:ascii="Times New Roman" w:hAnsi="Times New Roman" w:cs="Times New Roman"/>
                <w:sz w:val="24"/>
                <w:szCs w:val="24"/>
                <w:lang w:eastAsia="en-US"/>
              </w:rPr>
            </w:pPr>
          </w:p>
        </w:tc>
        <w:tc>
          <w:tcPr>
            <w:tcW w:w="1956"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Без финансирования</w:t>
            </w:r>
          </w:p>
        </w:tc>
        <w:tc>
          <w:tcPr>
            <w:tcW w:w="1880"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Заведующий,</w:t>
            </w:r>
          </w:p>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Старший воспитатель, педагоги, специалисты</w:t>
            </w:r>
          </w:p>
        </w:tc>
      </w:tr>
      <w:tr w:rsidR="00B53B83" w:rsidRPr="00B53B83" w:rsidTr="00420847">
        <w:trPr>
          <w:tblCellSpacing w:w="20" w:type="dxa"/>
        </w:trPr>
        <w:tc>
          <w:tcPr>
            <w:tcW w:w="520"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3</w:t>
            </w:r>
          </w:p>
          <w:p w:rsidR="00B53B83" w:rsidRPr="00B53B83" w:rsidRDefault="00B53B83" w:rsidP="00B53B83">
            <w:pPr>
              <w:jc w:val="both"/>
              <w:rPr>
                <w:rFonts w:ascii="Times New Roman" w:hAnsi="Times New Roman" w:cs="Times New Roman"/>
                <w:sz w:val="24"/>
                <w:szCs w:val="24"/>
                <w:lang w:eastAsia="en-US"/>
              </w:rPr>
            </w:pPr>
          </w:p>
        </w:tc>
        <w:tc>
          <w:tcPr>
            <w:tcW w:w="3975"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Разработка комплекта методических материалов  к практикуму «Инновационные формы взаимодействия с родителями. Совместные проекты»</w:t>
            </w:r>
          </w:p>
        </w:tc>
        <w:tc>
          <w:tcPr>
            <w:tcW w:w="1551" w:type="dxa"/>
            <w:tcBorders>
              <w:top w:val="outset" w:sz="6" w:space="0" w:color="auto"/>
              <w:left w:val="outset" w:sz="6" w:space="0" w:color="auto"/>
              <w:bottom w:val="outset" w:sz="6" w:space="0" w:color="auto"/>
              <w:right w:val="outset" w:sz="6" w:space="0" w:color="auto"/>
            </w:tcBorders>
          </w:tcPr>
          <w:p w:rsidR="00B53B83" w:rsidRPr="00B53B83" w:rsidRDefault="00A03338" w:rsidP="00B53B83">
            <w:pPr>
              <w:jc w:val="both"/>
              <w:rPr>
                <w:rFonts w:ascii="Times New Roman" w:hAnsi="Times New Roman" w:cs="Times New Roman"/>
                <w:sz w:val="24"/>
                <w:szCs w:val="24"/>
                <w:lang w:eastAsia="en-US"/>
              </w:rPr>
            </w:pPr>
            <w:r>
              <w:rPr>
                <w:rFonts w:ascii="Times New Roman" w:hAnsi="Times New Roman" w:cs="Times New Roman"/>
                <w:sz w:val="24"/>
                <w:szCs w:val="24"/>
                <w:lang w:eastAsia="en-US"/>
              </w:rPr>
              <w:t>2020-2021</w:t>
            </w:r>
          </w:p>
          <w:p w:rsidR="00B53B83" w:rsidRPr="00B53B83" w:rsidRDefault="00B53B83" w:rsidP="00B53B83">
            <w:pPr>
              <w:jc w:val="both"/>
              <w:rPr>
                <w:rFonts w:ascii="Times New Roman" w:hAnsi="Times New Roman" w:cs="Times New Roman"/>
                <w:sz w:val="24"/>
                <w:szCs w:val="24"/>
                <w:lang w:eastAsia="en-US"/>
              </w:rPr>
            </w:pPr>
          </w:p>
        </w:tc>
        <w:tc>
          <w:tcPr>
            <w:tcW w:w="1956"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Без финансирования</w:t>
            </w:r>
          </w:p>
          <w:p w:rsidR="00B53B83" w:rsidRPr="00B53B83" w:rsidRDefault="00B53B83" w:rsidP="00B53B83">
            <w:pPr>
              <w:jc w:val="both"/>
              <w:rPr>
                <w:rFonts w:ascii="Times New Roman" w:hAnsi="Times New Roman" w:cs="Times New Roman"/>
                <w:sz w:val="24"/>
                <w:szCs w:val="24"/>
                <w:lang w:eastAsia="en-US"/>
              </w:rPr>
            </w:pPr>
          </w:p>
        </w:tc>
        <w:tc>
          <w:tcPr>
            <w:tcW w:w="1880"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Заведующий,</w:t>
            </w:r>
          </w:p>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Старший воспитатель, педагоги, специалисты</w:t>
            </w:r>
          </w:p>
        </w:tc>
      </w:tr>
      <w:tr w:rsidR="00B53B83" w:rsidRPr="00B53B83" w:rsidTr="00420847">
        <w:trPr>
          <w:tblCellSpacing w:w="20" w:type="dxa"/>
        </w:trPr>
        <w:tc>
          <w:tcPr>
            <w:tcW w:w="520"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4</w:t>
            </w:r>
          </w:p>
        </w:tc>
        <w:tc>
          <w:tcPr>
            <w:tcW w:w="3975"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Методическое сопровождение организации инновационной деятельности и управления инновационным процессом в дошкольном учреждении</w:t>
            </w:r>
            <w:r w:rsidRPr="00B53B83">
              <w:rPr>
                <w:rFonts w:ascii="Times New Roman" w:hAnsi="Times New Roman" w:cs="Times New Roman"/>
                <w:sz w:val="24"/>
                <w:szCs w:val="24"/>
                <w:lang w:eastAsia="en-US"/>
              </w:rPr>
              <w:tab/>
            </w:r>
          </w:p>
        </w:tc>
        <w:tc>
          <w:tcPr>
            <w:tcW w:w="1551" w:type="dxa"/>
            <w:tcBorders>
              <w:top w:val="outset" w:sz="6" w:space="0" w:color="auto"/>
              <w:left w:val="outset" w:sz="6" w:space="0" w:color="auto"/>
              <w:bottom w:val="outset" w:sz="6" w:space="0" w:color="auto"/>
              <w:right w:val="outset" w:sz="6" w:space="0" w:color="auto"/>
            </w:tcBorders>
          </w:tcPr>
          <w:p w:rsidR="00B53B83" w:rsidRPr="00B53B83" w:rsidRDefault="00A03338" w:rsidP="00B53B83">
            <w:pPr>
              <w:jc w:val="both"/>
              <w:rPr>
                <w:rFonts w:ascii="Times New Roman" w:hAnsi="Times New Roman" w:cs="Times New Roman"/>
                <w:sz w:val="24"/>
                <w:szCs w:val="24"/>
                <w:lang w:eastAsia="en-US"/>
              </w:rPr>
            </w:pPr>
            <w:r>
              <w:rPr>
                <w:rFonts w:ascii="Times New Roman" w:hAnsi="Times New Roman" w:cs="Times New Roman"/>
                <w:sz w:val="24"/>
                <w:szCs w:val="24"/>
                <w:lang w:eastAsia="en-US"/>
              </w:rPr>
              <w:t>2020-2023</w:t>
            </w:r>
          </w:p>
        </w:tc>
        <w:tc>
          <w:tcPr>
            <w:tcW w:w="1956"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Без финансирования</w:t>
            </w:r>
          </w:p>
          <w:p w:rsidR="00B53B83" w:rsidRPr="00B53B83" w:rsidRDefault="00B53B83" w:rsidP="00B53B83">
            <w:pPr>
              <w:jc w:val="both"/>
              <w:rPr>
                <w:rFonts w:ascii="Times New Roman" w:hAnsi="Times New Roman" w:cs="Times New Roman"/>
                <w:sz w:val="24"/>
                <w:szCs w:val="24"/>
                <w:lang w:eastAsia="en-US"/>
              </w:rPr>
            </w:pPr>
          </w:p>
        </w:tc>
        <w:tc>
          <w:tcPr>
            <w:tcW w:w="1880"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Заместитель заведующего Ст.воспитатель</w:t>
            </w:r>
          </w:p>
          <w:p w:rsidR="00B53B83" w:rsidRPr="00B53B83" w:rsidRDefault="00B53B83" w:rsidP="00B53B83">
            <w:pPr>
              <w:jc w:val="both"/>
              <w:rPr>
                <w:rFonts w:ascii="Times New Roman" w:hAnsi="Times New Roman" w:cs="Times New Roman"/>
                <w:sz w:val="24"/>
                <w:szCs w:val="24"/>
                <w:lang w:eastAsia="en-US"/>
              </w:rPr>
            </w:pPr>
          </w:p>
        </w:tc>
      </w:tr>
      <w:tr w:rsidR="00B53B83" w:rsidRPr="00B53B83" w:rsidTr="00420847">
        <w:trPr>
          <w:tblCellSpacing w:w="20" w:type="dxa"/>
        </w:trPr>
        <w:tc>
          <w:tcPr>
            <w:tcW w:w="520"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5</w:t>
            </w:r>
          </w:p>
        </w:tc>
        <w:tc>
          <w:tcPr>
            <w:tcW w:w="3975"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 xml:space="preserve">Обеспечение обучения и реализация системы инновационных форм взаимодействия с родителями. </w:t>
            </w:r>
          </w:p>
        </w:tc>
        <w:tc>
          <w:tcPr>
            <w:tcW w:w="1551"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p>
          <w:p w:rsidR="00B53B83" w:rsidRPr="00B53B83" w:rsidRDefault="00A03338" w:rsidP="00B53B83">
            <w:pPr>
              <w:jc w:val="both"/>
              <w:rPr>
                <w:rFonts w:ascii="Times New Roman" w:hAnsi="Times New Roman" w:cs="Times New Roman"/>
                <w:sz w:val="24"/>
                <w:szCs w:val="24"/>
                <w:lang w:eastAsia="en-US"/>
              </w:rPr>
            </w:pPr>
            <w:r>
              <w:rPr>
                <w:rFonts w:ascii="Times New Roman" w:hAnsi="Times New Roman" w:cs="Times New Roman"/>
                <w:sz w:val="24"/>
                <w:szCs w:val="24"/>
                <w:lang w:eastAsia="en-US"/>
              </w:rPr>
              <w:t>2020-2025</w:t>
            </w:r>
          </w:p>
        </w:tc>
        <w:tc>
          <w:tcPr>
            <w:tcW w:w="1956"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Без финансирования</w:t>
            </w:r>
          </w:p>
        </w:tc>
        <w:tc>
          <w:tcPr>
            <w:tcW w:w="1880"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Заведующий</w:t>
            </w:r>
          </w:p>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Ст.воспитатель</w:t>
            </w:r>
          </w:p>
          <w:p w:rsidR="00B53B83" w:rsidRPr="00B53B83" w:rsidRDefault="00B53B83" w:rsidP="00B53B83">
            <w:pPr>
              <w:jc w:val="both"/>
              <w:rPr>
                <w:rFonts w:ascii="Times New Roman" w:hAnsi="Times New Roman" w:cs="Times New Roman"/>
                <w:sz w:val="24"/>
                <w:szCs w:val="24"/>
                <w:lang w:eastAsia="en-US"/>
              </w:rPr>
            </w:pPr>
          </w:p>
        </w:tc>
      </w:tr>
      <w:tr w:rsidR="00B53B83" w:rsidRPr="00B53B83" w:rsidTr="00420847">
        <w:trPr>
          <w:tblCellSpacing w:w="20" w:type="dxa"/>
        </w:trPr>
        <w:tc>
          <w:tcPr>
            <w:tcW w:w="520"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6</w:t>
            </w:r>
          </w:p>
        </w:tc>
        <w:tc>
          <w:tcPr>
            <w:tcW w:w="3975"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Презентации «Особая форма взаимодействия педагогов и специалистов в реализации проектов»</w:t>
            </w:r>
            <w:r w:rsidRPr="00B53B83">
              <w:rPr>
                <w:rFonts w:ascii="Times New Roman" w:hAnsi="Times New Roman" w:cs="Times New Roman"/>
                <w:sz w:val="24"/>
                <w:szCs w:val="24"/>
                <w:lang w:eastAsia="en-US"/>
              </w:rPr>
              <w:tab/>
            </w:r>
          </w:p>
        </w:tc>
        <w:tc>
          <w:tcPr>
            <w:tcW w:w="1551"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p>
          <w:p w:rsidR="00B53B83" w:rsidRPr="00B53B83" w:rsidRDefault="00A03338" w:rsidP="00B53B83">
            <w:pPr>
              <w:jc w:val="both"/>
              <w:rPr>
                <w:rFonts w:ascii="Times New Roman" w:hAnsi="Times New Roman" w:cs="Times New Roman"/>
                <w:sz w:val="24"/>
                <w:szCs w:val="24"/>
                <w:lang w:eastAsia="en-US"/>
              </w:rPr>
            </w:pPr>
            <w:r>
              <w:rPr>
                <w:rFonts w:ascii="Times New Roman" w:hAnsi="Times New Roman" w:cs="Times New Roman"/>
                <w:sz w:val="24"/>
                <w:szCs w:val="24"/>
                <w:lang w:eastAsia="en-US"/>
              </w:rPr>
              <w:t>2020-2025</w:t>
            </w:r>
          </w:p>
        </w:tc>
        <w:tc>
          <w:tcPr>
            <w:tcW w:w="1956"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Без финансирования</w:t>
            </w:r>
          </w:p>
          <w:p w:rsidR="00B53B83" w:rsidRPr="00B53B83" w:rsidRDefault="00B53B83" w:rsidP="00B53B83">
            <w:pPr>
              <w:jc w:val="both"/>
              <w:rPr>
                <w:rFonts w:ascii="Times New Roman" w:hAnsi="Times New Roman" w:cs="Times New Roman"/>
                <w:sz w:val="24"/>
                <w:szCs w:val="24"/>
                <w:lang w:eastAsia="en-US"/>
              </w:rPr>
            </w:pPr>
          </w:p>
        </w:tc>
        <w:tc>
          <w:tcPr>
            <w:tcW w:w="1880"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Заведующий,</w:t>
            </w:r>
          </w:p>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Ст.воспитатель, педагоги, специалисты</w:t>
            </w:r>
          </w:p>
        </w:tc>
      </w:tr>
    </w:tbl>
    <w:p w:rsidR="00B53B83" w:rsidRPr="00B53B83" w:rsidRDefault="00B53B83" w:rsidP="00B53B83">
      <w:pPr>
        <w:jc w:val="both"/>
        <w:rPr>
          <w:rFonts w:ascii="Times New Roman" w:hAnsi="Times New Roman" w:cs="Times New Roman"/>
          <w:sz w:val="24"/>
          <w:szCs w:val="24"/>
        </w:rPr>
      </w:pPr>
    </w:p>
    <w:p w:rsidR="00A03338" w:rsidRDefault="00A03338" w:rsidP="00B53B83">
      <w:pPr>
        <w:jc w:val="both"/>
        <w:rPr>
          <w:rFonts w:ascii="Times New Roman" w:hAnsi="Times New Roman" w:cs="Times New Roman"/>
          <w:b/>
          <w:sz w:val="24"/>
          <w:szCs w:val="24"/>
        </w:rPr>
      </w:pPr>
    </w:p>
    <w:p w:rsidR="00B53B83" w:rsidRPr="00B53B83" w:rsidRDefault="00B53B83" w:rsidP="00B53B83">
      <w:pPr>
        <w:jc w:val="both"/>
        <w:rPr>
          <w:rFonts w:ascii="Times New Roman" w:hAnsi="Times New Roman" w:cs="Times New Roman"/>
          <w:b/>
          <w:sz w:val="24"/>
          <w:szCs w:val="24"/>
        </w:rPr>
      </w:pPr>
      <w:r w:rsidRPr="00B53B83">
        <w:rPr>
          <w:rFonts w:ascii="Times New Roman" w:hAnsi="Times New Roman" w:cs="Times New Roman"/>
          <w:b/>
          <w:sz w:val="24"/>
          <w:szCs w:val="24"/>
        </w:rPr>
        <w:lastRenderedPageBreak/>
        <w:t>Ожидаемый результат:</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sz w:val="24"/>
          <w:szCs w:val="24"/>
        </w:rPr>
        <w:t>Методические разработки по обучению педагогов использования современных технологий.</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sz w:val="24"/>
          <w:szCs w:val="24"/>
        </w:rPr>
        <w:t>Применение в системе образовательной деятельности инновационных образовательных технологий взаимодействия с детьми и родителями.</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sz w:val="24"/>
          <w:szCs w:val="24"/>
        </w:rPr>
        <w:t>Внедрение технологии проектирования детской деятельности во все структурные подразделения учреждения.</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sz w:val="24"/>
          <w:szCs w:val="24"/>
        </w:rPr>
        <w:t xml:space="preserve">Социальный эффект: </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sz w:val="24"/>
          <w:szCs w:val="24"/>
        </w:rPr>
        <w:t>Обучение родителей взаимодействию с ребенком дома.</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sz w:val="24"/>
          <w:szCs w:val="24"/>
        </w:rPr>
        <w:t>Обеспечение конку</w:t>
      </w:r>
      <w:r>
        <w:rPr>
          <w:rFonts w:ascii="Times New Roman" w:hAnsi="Times New Roman" w:cs="Times New Roman"/>
          <w:sz w:val="24"/>
          <w:szCs w:val="24"/>
        </w:rPr>
        <w:t>рентно способности  ДОУ в районе</w:t>
      </w:r>
      <w:r w:rsidRPr="00B53B83">
        <w:rPr>
          <w:rFonts w:ascii="Times New Roman" w:hAnsi="Times New Roman" w:cs="Times New Roman"/>
          <w:sz w:val="24"/>
          <w:szCs w:val="24"/>
        </w:rPr>
        <w:t xml:space="preserve">.  </w:t>
      </w:r>
    </w:p>
    <w:p w:rsidR="00B53B83" w:rsidRPr="00B53B83" w:rsidRDefault="00B53B83" w:rsidP="00B53B83">
      <w:pPr>
        <w:jc w:val="both"/>
        <w:rPr>
          <w:rFonts w:ascii="Times New Roman" w:hAnsi="Times New Roman" w:cs="Times New Roman"/>
          <w:b/>
          <w:sz w:val="24"/>
          <w:szCs w:val="24"/>
        </w:rPr>
      </w:pPr>
      <w:r w:rsidRPr="00B53B83">
        <w:rPr>
          <w:rFonts w:ascii="Times New Roman" w:hAnsi="Times New Roman" w:cs="Times New Roman"/>
          <w:b/>
          <w:sz w:val="24"/>
          <w:szCs w:val="24"/>
        </w:rPr>
        <w:t>8.3. Проект:    «Информатизация дошкольного образования»</w:t>
      </w:r>
    </w:p>
    <w:p w:rsidR="00B53B83" w:rsidRPr="00B53B83" w:rsidRDefault="00B53B83" w:rsidP="00B53B83">
      <w:pPr>
        <w:spacing w:before="100" w:beforeAutospacing="1"/>
        <w:jc w:val="both"/>
        <w:rPr>
          <w:rFonts w:ascii="Times New Roman" w:hAnsi="Times New Roman" w:cs="Times New Roman"/>
          <w:sz w:val="24"/>
          <w:szCs w:val="24"/>
        </w:rPr>
      </w:pPr>
      <w:r w:rsidRPr="00B53B83">
        <w:rPr>
          <w:rFonts w:ascii="Times New Roman" w:hAnsi="Times New Roman" w:cs="Times New Roman"/>
          <w:b/>
          <w:sz w:val="24"/>
          <w:szCs w:val="24"/>
        </w:rPr>
        <w:t>Проблема:</w:t>
      </w:r>
      <w:r w:rsidRPr="00B53B83">
        <w:rPr>
          <w:rFonts w:ascii="Times New Roman" w:hAnsi="Times New Roman" w:cs="Times New Roman"/>
          <w:sz w:val="24"/>
          <w:szCs w:val="24"/>
        </w:rPr>
        <w:t xml:space="preserve"> Объективная необходимость в обработке большого объема управленческой и педагогической информации при осуществлении личностно-ориентированной программы образования. Недооценка роли компьютерных технологий в решении этой проблемы. XXI век – это век информационного общества. Научно- технический прогресс диктует новые требования к содержанию и организации образовательного процесса, в том числе и  в дошкольном образовании. Появляются новые  технологии и средства информатизации. Во всех сферах человеческой  деятельности и ребенка в частности компьютер выступает не только как мощное технологическое средство, но и как средство его самореализации, как инструмент творчества, стимулирующий человека лучше познать себя, полнее открыть свои способности, проявить свою индивидуальность. Широкое использование информационных технологий в самых различных сферах деятельности человека диктует необходимость наискорейшего  ознакомления с ними, начиная с ранних этапов обучения и познания.</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b/>
          <w:sz w:val="24"/>
          <w:szCs w:val="24"/>
        </w:rPr>
        <w:t>Цель:</w:t>
      </w:r>
      <w:r w:rsidRPr="00B53B83">
        <w:rPr>
          <w:rFonts w:ascii="Times New Roman" w:hAnsi="Times New Roman" w:cs="Times New Roman"/>
          <w:sz w:val="24"/>
          <w:szCs w:val="24"/>
        </w:rPr>
        <w:t xml:space="preserve"> Повышение уровня профессионального мастерства сотрудников детского сада в применении ИКТ при реализации управленческих, организационных и образовательных задач.</w:t>
      </w:r>
    </w:p>
    <w:p w:rsidR="00B53B83" w:rsidRPr="00B53B83" w:rsidRDefault="00B53B83" w:rsidP="00B53B83">
      <w:pPr>
        <w:jc w:val="both"/>
        <w:rPr>
          <w:rFonts w:ascii="Times New Roman" w:hAnsi="Times New Roman" w:cs="Times New Roman"/>
          <w:b/>
          <w:color w:val="FF0000"/>
          <w:sz w:val="24"/>
          <w:szCs w:val="24"/>
        </w:rPr>
      </w:pPr>
      <w:r w:rsidRPr="00B53B83">
        <w:rPr>
          <w:rFonts w:ascii="Times New Roman" w:hAnsi="Times New Roman" w:cs="Times New Roman"/>
          <w:b/>
          <w:sz w:val="24"/>
          <w:szCs w:val="24"/>
        </w:rPr>
        <w:t xml:space="preserve">Задачи:  </w:t>
      </w:r>
    </w:p>
    <w:p w:rsidR="00B53B83" w:rsidRPr="00B53B83" w:rsidRDefault="00B53B83" w:rsidP="00C71790">
      <w:pPr>
        <w:numPr>
          <w:ilvl w:val="0"/>
          <w:numId w:val="51"/>
        </w:numPr>
        <w:spacing w:after="0" w:line="240" w:lineRule="auto"/>
        <w:ind w:left="284" w:hanging="284"/>
        <w:jc w:val="both"/>
        <w:rPr>
          <w:rFonts w:ascii="Times New Roman" w:hAnsi="Times New Roman" w:cs="Times New Roman"/>
          <w:sz w:val="24"/>
          <w:szCs w:val="24"/>
        </w:rPr>
      </w:pPr>
      <w:r w:rsidRPr="00B53B83">
        <w:rPr>
          <w:rFonts w:ascii="Times New Roman" w:hAnsi="Times New Roman" w:cs="Times New Roman"/>
          <w:sz w:val="24"/>
          <w:szCs w:val="24"/>
        </w:rPr>
        <w:t>создание единой информационной среды (ЕИС);</w:t>
      </w:r>
    </w:p>
    <w:p w:rsidR="00B53B83" w:rsidRPr="00B53B83" w:rsidRDefault="00B53B83" w:rsidP="00C71790">
      <w:pPr>
        <w:numPr>
          <w:ilvl w:val="0"/>
          <w:numId w:val="48"/>
        </w:numPr>
        <w:spacing w:after="0" w:line="240" w:lineRule="auto"/>
        <w:ind w:left="142" w:hanging="142"/>
        <w:jc w:val="both"/>
        <w:rPr>
          <w:rFonts w:ascii="Times New Roman" w:hAnsi="Times New Roman" w:cs="Times New Roman"/>
          <w:sz w:val="24"/>
          <w:szCs w:val="24"/>
        </w:rPr>
      </w:pPr>
      <w:r w:rsidRPr="00B53B83">
        <w:rPr>
          <w:rFonts w:ascii="Times New Roman" w:hAnsi="Times New Roman" w:cs="Times New Roman"/>
          <w:sz w:val="24"/>
          <w:szCs w:val="24"/>
        </w:rPr>
        <w:t>освоение педагогами информационных образовательных технологий, способствующих повышению их профессиональной компетентности;</w:t>
      </w:r>
    </w:p>
    <w:p w:rsidR="00B53B83" w:rsidRPr="00B53B83" w:rsidRDefault="00B53B83" w:rsidP="00C71790">
      <w:pPr>
        <w:numPr>
          <w:ilvl w:val="0"/>
          <w:numId w:val="48"/>
        </w:numPr>
        <w:spacing w:after="0" w:line="240" w:lineRule="auto"/>
        <w:ind w:left="142" w:hanging="142"/>
        <w:jc w:val="both"/>
        <w:rPr>
          <w:rFonts w:ascii="Times New Roman" w:hAnsi="Times New Roman" w:cs="Times New Roman"/>
          <w:sz w:val="24"/>
          <w:szCs w:val="24"/>
        </w:rPr>
      </w:pPr>
      <w:r w:rsidRPr="00B53B83">
        <w:rPr>
          <w:rFonts w:ascii="Times New Roman" w:hAnsi="Times New Roman" w:cs="Times New Roman"/>
          <w:sz w:val="24"/>
          <w:szCs w:val="24"/>
        </w:rPr>
        <w:t>эффективное управление  ресурсами, контингентом, образовательным процессом  через использование информационных технологий в административной, финансово- хозяйственной и методической деятельности;</w:t>
      </w:r>
    </w:p>
    <w:p w:rsidR="00B53B83" w:rsidRPr="00B53B83" w:rsidRDefault="00B53B83" w:rsidP="00C71790">
      <w:pPr>
        <w:numPr>
          <w:ilvl w:val="0"/>
          <w:numId w:val="48"/>
        </w:numPr>
        <w:spacing w:after="0" w:line="240" w:lineRule="auto"/>
        <w:ind w:left="142" w:hanging="142"/>
        <w:jc w:val="both"/>
        <w:rPr>
          <w:rFonts w:ascii="Times New Roman" w:hAnsi="Times New Roman" w:cs="Times New Roman"/>
          <w:sz w:val="24"/>
          <w:szCs w:val="24"/>
        </w:rPr>
      </w:pPr>
      <w:r w:rsidRPr="00B53B83">
        <w:rPr>
          <w:rFonts w:ascii="Times New Roman" w:hAnsi="Times New Roman" w:cs="Times New Roman"/>
          <w:sz w:val="24"/>
          <w:szCs w:val="24"/>
        </w:rPr>
        <w:t>создание электронных баз данных, архивов, электронного адреса и сайта образовательного учреждения.</w:t>
      </w:r>
    </w:p>
    <w:p w:rsidR="00B53B83" w:rsidRPr="00B53B83" w:rsidRDefault="00B53B83" w:rsidP="00C71790">
      <w:pPr>
        <w:pStyle w:val="13"/>
        <w:numPr>
          <w:ilvl w:val="0"/>
          <w:numId w:val="48"/>
        </w:numPr>
        <w:spacing w:after="200" w:line="276" w:lineRule="auto"/>
        <w:ind w:left="142" w:hanging="142"/>
        <w:contextualSpacing/>
        <w:jc w:val="both"/>
        <w:rPr>
          <w:rFonts w:ascii="Times New Roman" w:hAnsi="Times New Roman" w:cs="Times New Roman"/>
          <w:sz w:val="24"/>
          <w:szCs w:val="24"/>
        </w:rPr>
      </w:pPr>
      <w:r w:rsidRPr="00B53B83">
        <w:rPr>
          <w:rFonts w:ascii="Times New Roman" w:hAnsi="Times New Roman" w:cs="Times New Roman"/>
          <w:sz w:val="24"/>
          <w:szCs w:val="24"/>
        </w:rPr>
        <w:t>Обеспечение информационно-методического сопровождения деятельности педагогического коллектива в условиях обновления содержания дошкольного образования в соответствии с требованиями Федерального государственного образовательного стандарта ДО. </w:t>
      </w:r>
    </w:p>
    <w:p w:rsidR="00B53B83" w:rsidRPr="00B53B83" w:rsidRDefault="00B53B83" w:rsidP="00C71790">
      <w:pPr>
        <w:pStyle w:val="13"/>
        <w:numPr>
          <w:ilvl w:val="0"/>
          <w:numId w:val="48"/>
        </w:numPr>
        <w:spacing w:after="200" w:line="276" w:lineRule="auto"/>
        <w:ind w:left="142" w:hanging="142"/>
        <w:contextualSpacing/>
        <w:jc w:val="both"/>
        <w:rPr>
          <w:rFonts w:ascii="Times New Roman" w:hAnsi="Times New Roman" w:cs="Times New Roman"/>
          <w:sz w:val="24"/>
          <w:szCs w:val="24"/>
        </w:rPr>
      </w:pPr>
      <w:r w:rsidRPr="00B53B83">
        <w:rPr>
          <w:rFonts w:ascii="Times New Roman" w:hAnsi="Times New Roman" w:cs="Times New Roman"/>
          <w:sz w:val="24"/>
          <w:szCs w:val="24"/>
        </w:rPr>
        <w:lastRenderedPageBreak/>
        <w:t>Разработать информационную модель и компьютерную технологию управления  качеством дошкольного образования.</w:t>
      </w:r>
    </w:p>
    <w:p w:rsidR="00B53B83" w:rsidRPr="00B53B83" w:rsidRDefault="00B53B83" w:rsidP="00C71790">
      <w:pPr>
        <w:pStyle w:val="13"/>
        <w:numPr>
          <w:ilvl w:val="0"/>
          <w:numId w:val="48"/>
        </w:numPr>
        <w:spacing w:after="200" w:line="276" w:lineRule="auto"/>
        <w:ind w:left="142" w:hanging="142"/>
        <w:contextualSpacing/>
        <w:jc w:val="both"/>
        <w:rPr>
          <w:rFonts w:ascii="Times New Roman" w:hAnsi="Times New Roman" w:cs="Times New Roman"/>
          <w:sz w:val="24"/>
          <w:szCs w:val="24"/>
        </w:rPr>
      </w:pPr>
      <w:r w:rsidRPr="00B53B83">
        <w:rPr>
          <w:rFonts w:ascii="Times New Roman" w:hAnsi="Times New Roman" w:cs="Times New Roman"/>
          <w:sz w:val="24"/>
          <w:szCs w:val="24"/>
        </w:rPr>
        <w:t>Создать  документы в ДОУ с применением информационных технологий.</w:t>
      </w:r>
    </w:p>
    <w:p w:rsidR="00B53B83" w:rsidRPr="00B53B83" w:rsidRDefault="00B53B83" w:rsidP="00C71790">
      <w:pPr>
        <w:pStyle w:val="13"/>
        <w:numPr>
          <w:ilvl w:val="0"/>
          <w:numId w:val="48"/>
        </w:numPr>
        <w:spacing w:after="200" w:line="276" w:lineRule="auto"/>
        <w:ind w:left="142" w:hanging="142"/>
        <w:contextualSpacing/>
        <w:jc w:val="both"/>
        <w:rPr>
          <w:rFonts w:ascii="Times New Roman" w:hAnsi="Times New Roman" w:cs="Times New Roman"/>
          <w:sz w:val="24"/>
          <w:szCs w:val="24"/>
        </w:rPr>
      </w:pPr>
      <w:r w:rsidRPr="00B53B83">
        <w:rPr>
          <w:rFonts w:ascii="Times New Roman" w:hAnsi="Times New Roman" w:cs="Times New Roman"/>
          <w:sz w:val="24"/>
          <w:szCs w:val="24"/>
        </w:rPr>
        <w:t>Вовлекать родителей в построение индивидуального образовательного маршрута ребенка посредством постоянного информирования.</w:t>
      </w:r>
    </w:p>
    <w:p w:rsidR="00B53B83" w:rsidRPr="00A03338" w:rsidRDefault="00B53B83" w:rsidP="00A03338">
      <w:pPr>
        <w:pStyle w:val="13"/>
        <w:numPr>
          <w:ilvl w:val="0"/>
          <w:numId w:val="48"/>
        </w:numPr>
        <w:spacing w:after="200" w:line="276" w:lineRule="auto"/>
        <w:ind w:left="142" w:hanging="142"/>
        <w:contextualSpacing/>
        <w:jc w:val="both"/>
        <w:rPr>
          <w:rFonts w:ascii="Times New Roman" w:hAnsi="Times New Roman" w:cs="Times New Roman"/>
          <w:sz w:val="24"/>
          <w:szCs w:val="24"/>
        </w:rPr>
      </w:pPr>
      <w:r w:rsidRPr="00B53B83">
        <w:rPr>
          <w:rFonts w:ascii="Times New Roman" w:hAnsi="Times New Roman" w:cs="Times New Roman"/>
          <w:sz w:val="24"/>
          <w:szCs w:val="24"/>
        </w:rPr>
        <w:t>Организовать эффективное сетевое взаимодействие с партнерами детского сада посредством Интернета.</w:t>
      </w:r>
    </w:p>
    <w:tbl>
      <w:tblPr>
        <w:tblW w:w="9989"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558"/>
        <w:gridCol w:w="3393"/>
        <w:gridCol w:w="2024"/>
        <w:gridCol w:w="2160"/>
        <w:gridCol w:w="1854"/>
      </w:tblGrid>
      <w:tr w:rsidR="00B53B83" w:rsidRPr="00B53B83" w:rsidTr="00420847">
        <w:trPr>
          <w:tblCellSpacing w:w="20" w:type="dxa"/>
        </w:trPr>
        <w:tc>
          <w:tcPr>
            <w:tcW w:w="498" w:type="dxa"/>
            <w:vMerge w:val="restart"/>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w:t>
            </w:r>
          </w:p>
        </w:tc>
        <w:tc>
          <w:tcPr>
            <w:tcW w:w="3353" w:type="dxa"/>
            <w:vMerge w:val="restart"/>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Мероприятия</w:t>
            </w:r>
          </w:p>
          <w:p w:rsidR="00B53B83" w:rsidRPr="00B53B83" w:rsidRDefault="00B53B83" w:rsidP="00B53B83">
            <w:pPr>
              <w:jc w:val="both"/>
              <w:rPr>
                <w:rFonts w:ascii="Times New Roman" w:hAnsi="Times New Roman" w:cs="Times New Roman"/>
                <w:sz w:val="24"/>
                <w:szCs w:val="24"/>
                <w:lang w:eastAsia="en-US"/>
              </w:rPr>
            </w:pPr>
          </w:p>
        </w:tc>
        <w:tc>
          <w:tcPr>
            <w:tcW w:w="1984" w:type="dxa"/>
            <w:vMerge w:val="restart"/>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Этапы, сроки их</w:t>
            </w:r>
          </w:p>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выполнения.</w:t>
            </w:r>
          </w:p>
        </w:tc>
        <w:tc>
          <w:tcPr>
            <w:tcW w:w="3954" w:type="dxa"/>
            <w:gridSpan w:val="2"/>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Сведения об источниках, формах, механизмах, привлечения трудовых, материальных ресурсов для реализации программы</w:t>
            </w:r>
          </w:p>
        </w:tc>
      </w:tr>
      <w:tr w:rsidR="00B53B83" w:rsidRPr="00B53B83" w:rsidTr="00420847">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tcPr>
          <w:p w:rsidR="00B53B83" w:rsidRPr="00B53B83" w:rsidRDefault="00B53B83" w:rsidP="00B53B83">
            <w:pPr>
              <w:jc w:val="both"/>
              <w:rPr>
                <w:rFonts w:ascii="Times New Roman" w:hAnsi="Times New Roman" w:cs="Times New Roman"/>
                <w:sz w:val="24"/>
                <w:szCs w:val="24"/>
                <w:lang w:eastAsia="en-US"/>
              </w:rPr>
            </w:pPr>
          </w:p>
        </w:tc>
        <w:tc>
          <w:tcPr>
            <w:tcW w:w="0" w:type="auto"/>
            <w:vMerge/>
            <w:tcBorders>
              <w:top w:val="outset" w:sz="6" w:space="0" w:color="auto"/>
              <w:left w:val="outset" w:sz="6" w:space="0" w:color="auto"/>
              <w:bottom w:val="outset" w:sz="6" w:space="0" w:color="auto"/>
              <w:right w:val="outset" w:sz="6" w:space="0" w:color="auto"/>
            </w:tcBorders>
            <w:vAlign w:val="center"/>
          </w:tcPr>
          <w:p w:rsidR="00B53B83" w:rsidRPr="00B53B83" w:rsidRDefault="00B53B83" w:rsidP="00B53B83">
            <w:pPr>
              <w:jc w:val="both"/>
              <w:rPr>
                <w:rFonts w:ascii="Times New Roman" w:hAnsi="Times New Roman" w:cs="Times New Roman"/>
                <w:sz w:val="24"/>
                <w:szCs w:val="24"/>
                <w:lang w:eastAsia="en-US"/>
              </w:rPr>
            </w:pPr>
          </w:p>
        </w:tc>
        <w:tc>
          <w:tcPr>
            <w:tcW w:w="1984" w:type="dxa"/>
            <w:vMerge/>
            <w:tcBorders>
              <w:top w:val="outset" w:sz="6" w:space="0" w:color="auto"/>
              <w:left w:val="outset" w:sz="6" w:space="0" w:color="auto"/>
              <w:bottom w:val="outset" w:sz="6" w:space="0" w:color="auto"/>
              <w:right w:val="outset" w:sz="6" w:space="0" w:color="auto"/>
            </w:tcBorders>
            <w:vAlign w:val="center"/>
          </w:tcPr>
          <w:p w:rsidR="00B53B83" w:rsidRPr="00B53B83" w:rsidRDefault="00B53B83" w:rsidP="00B53B83">
            <w:pPr>
              <w:jc w:val="both"/>
              <w:rPr>
                <w:rFonts w:ascii="Times New Roman" w:hAnsi="Times New Roman" w:cs="Times New Roman"/>
                <w:sz w:val="24"/>
                <w:szCs w:val="24"/>
                <w:lang w:eastAsia="en-US"/>
              </w:rPr>
            </w:pPr>
          </w:p>
        </w:tc>
        <w:tc>
          <w:tcPr>
            <w:tcW w:w="2120"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Источники финансирования</w:t>
            </w:r>
          </w:p>
        </w:tc>
        <w:tc>
          <w:tcPr>
            <w:tcW w:w="1794"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Исполнители</w:t>
            </w:r>
          </w:p>
          <w:p w:rsidR="00B53B83" w:rsidRPr="00B53B83" w:rsidRDefault="00B53B83" w:rsidP="00B53B83">
            <w:pPr>
              <w:jc w:val="both"/>
              <w:rPr>
                <w:rFonts w:ascii="Times New Roman" w:hAnsi="Times New Roman" w:cs="Times New Roman"/>
                <w:sz w:val="24"/>
                <w:szCs w:val="24"/>
                <w:lang w:eastAsia="en-US"/>
              </w:rPr>
            </w:pPr>
          </w:p>
        </w:tc>
      </w:tr>
      <w:tr w:rsidR="00B53B83" w:rsidRPr="00B53B83" w:rsidTr="00420847">
        <w:trPr>
          <w:tblCellSpacing w:w="20" w:type="dxa"/>
        </w:trPr>
        <w:tc>
          <w:tcPr>
            <w:tcW w:w="498"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1</w:t>
            </w:r>
          </w:p>
        </w:tc>
        <w:tc>
          <w:tcPr>
            <w:tcW w:w="3353"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 xml:space="preserve">Создание единой информационной среды </w:t>
            </w:r>
          </w:p>
        </w:tc>
        <w:tc>
          <w:tcPr>
            <w:tcW w:w="1984"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p>
          <w:p w:rsidR="00B53B83" w:rsidRPr="00B53B83" w:rsidRDefault="00A03338" w:rsidP="00B53B83">
            <w:pPr>
              <w:jc w:val="both"/>
              <w:rPr>
                <w:rFonts w:ascii="Times New Roman" w:hAnsi="Times New Roman" w:cs="Times New Roman"/>
                <w:sz w:val="24"/>
                <w:szCs w:val="24"/>
                <w:lang w:eastAsia="en-US"/>
              </w:rPr>
            </w:pPr>
            <w:r>
              <w:rPr>
                <w:rFonts w:ascii="Times New Roman" w:hAnsi="Times New Roman" w:cs="Times New Roman"/>
                <w:sz w:val="24"/>
                <w:szCs w:val="24"/>
                <w:lang w:eastAsia="en-US"/>
              </w:rPr>
              <w:t>2020 - 2025</w:t>
            </w:r>
          </w:p>
        </w:tc>
        <w:tc>
          <w:tcPr>
            <w:tcW w:w="2120"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Внебюджетные средства</w:t>
            </w:r>
          </w:p>
          <w:p w:rsidR="00B53B83" w:rsidRPr="00B53B83" w:rsidRDefault="00B53B83" w:rsidP="00B53B83">
            <w:pPr>
              <w:jc w:val="both"/>
              <w:rPr>
                <w:rFonts w:ascii="Times New Roman" w:hAnsi="Times New Roman" w:cs="Times New Roman"/>
                <w:sz w:val="24"/>
                <w:szCs w:val="24"/>
                <w:lang w:eastAsia="en-US"/>
              </w:rPr>
            </w:pPr>
          </w:p>
        </w:tc>
        <w:tc>
          <w:tcPr>
            <w:tcW w:w="1794"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Заведующий</w:t>
            </w:r>
          </w:p>
        </w:tc>
      </w:tr>
      <w:tr w:rsidR="00B53B83" w:rsidRPr="00B53B83" w:rsidTr="00420847">
        <w:trPr>
          <w:tblCellSpacing w:w="20" w:type="dxa"/>
        </w:trPr>
        <w:tc>
          <w:tcPr>
            <w:tcW w:w="498"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2</w:t>
            </w:r>
          </w:p>
        </w:tc>
        <w:tc>
          <w:tcPr>
            <w:tcW w:w="3353"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Создание Творческой группы, занимающейся внедрением ИКТ  в образовательный процесс</w:t>
            </w:r>
          </w:p>
        </w:tc>
        <w:tc>
          <w:tcPr>
            <w:tcW w:w="1984" w:type="dxa"/>
            <w:tcBorders>
              <w:top w:val="outset" w:sz="6" w:space="0" w:color="auto"/>
              <w:left w:val="outset" w:sz="6" w:space="0" w:color="auto"/>
              <w:bottom w:val="outset" w:sz="6" w:space="0" w:color="auto"/>
              <w:right w:val="outset" w:sz="6" w:space="0" w:color="auto"/>
            </w:tcBorders>
          </w:tcPr>
          <w:p w:rsidR="00B53B83" w:rsidRPr="00B53B83" w:rsidRDefault="00A03338" w:rsidP="00B53B83">
            <w:pPr>
              <w:jc w:val="both"/>
              <w:rPr>
                <w:rFonts w:ascii="Times New Roman" w:hAnsi="Times New Roman" w:cs="Times New Roman"/>
                <w:sz w:val="24"/>
                <w:szCs w:val="24"/>
                <w:lang w:eastAsia="en-US"/>
              </w:rPr>
            </w:pPr>
            <w:r>
              <w:rPr>
                <w:rFonts w:ascii="Times New Roman" w:hAnsi="Times New Roman" w:cs="Times New Roman"/>
                <w:sz w:val="24"/>
                <w:szCs w:val="24"/>
                <w:lang w:eastAsia="en-US"/>
              </w:rPr>
              <w:t>2020</w:t>
            </w:r>
          </w:p>
          <w:p w:rsidR="00B53B83" w:rsidRPr="00B53B83" w:rsidRDefault="00B53B83" w:rsidP="00B53B83">
            <w:pPr>
              <w:jc w:val="both"/>
              <w:rPr>
                <w:rFonts w:ascii="Times New Roman" w:hAnsi="Times New Roman" w:cs="Times New Roman"/>
                <w:sz w:val="24"/>
                <w:szCs w:val="24"/>
                <w:lang w:eastAsia="en-US"/>
              </w:rPr>
            </w:pPr>
          </w:p>
        </w:tc>
        <w:tc>
          <w:tcPr>
            <w:tcW w:w="2120"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Без финансирования</w:t>
            </w:r>
          </w:p>
        </w:tc>
        <w:tc>
          <w:tcPr>
            <w:tcW w:w="1794"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Заведующий,</w:t>
            </w:r>
          </w:p>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Старший воспитатель</w:t>
            </w:r>
          </w:p>
        </w:tc>
      </w:tr>
      <w:tr w:rsidR="00B53B83" w:rsidRPr="00B53B83" w:rsidTr="00420847">
        <w:trPr>
          <w:tblCellSpacing w:w="20" w:type="dxa"/>
        </w:trPr>
        <w:tc>
          <w:tcPr>
            <w:tcW w:w="498"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3</w:t>
            </w:r>
          </w:p>
        </w:tc>
        <w:tc>
          <w:tcPr>
            <w:tcW w:w="3353"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Электронное сопровождение документов в образовании (планирование, диагностики, отчеты, организация детской деятельности,  рабочие листы, «портфолио» детей и педагогов, сопровождение сайта ДОУ т.д.)</w:t>
            </w:r>
            <w:r w:rsidRPr="00B53B83">
              <w:rPr>
                <w:rFonts w:ascii="Times New Roman" w:hAnsi="Times New Roman" w:cs="Times New Roman"/>
                <w:sz w:val="24"/>
                <w:szCs w:val="24"/>
                <w:lang w:eastAsia="en-US"/>
              </w:rPr>
              <w:tab/>
            </w:r>
          </w:p>
        </w:tc>
        <w:tc>
          <w:tcPr>
            <w:tcW w:w="1984"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p>
          <w:p w:rsidR="00B53B83" w:rsidRPr="00B53B83" w:rsidRDefault="00A03338" w:rsidP="00B53B83">
            <w:pPr>
              <w:jc w:val="both"/>
              <w:rPr>
                <w:rFonts w:ascii="Times New Roman" w:hAnsi="Times New Roman" w:cs="Times New Roman"/>
                <w:sz w:val="24"/>
                <w:szCs w:val="24"/>
                <w:lang w:eastAsia="en-US"/>
              </w:rPr>
            </w:pPr>
            <w:r>
              <w:rPr>
                <w:rFonts w:ascii="Times New Roman" w:hAnsi="Times New Roman" w:cs="Times New Roman"/>
                <w:sz w:val="24"/>
                <w:szCs w:val="24"/>
                <w:lang w:eastAsia="en-US"/>
              </w:rPr>
              <w:t>2020-2025</w:t>
            </w:r>
          </w:p>
          <w:p w:rsidR="00B53B83" w:rsidRPr="00B53B83" w:rsidRDefault="00B53B83" w:rsidP="00B53B83">
            <w:pPr>
              <w:jc w:val="both"/>
              <w:rPr>
                <w:rFonts w:ascii="Times New Roman" w:hAnsi="Times New Roman" w:cs="Times New Roman"/>
                <w:sz w:val="24"/>
                <w:szCs w:val="24"/>
                <w:lang w:eastAsia="en-US"/>
              </w:rPr>
            </w:pPr>
          </w:p>
        </w:tc>
        <w:tc>
          <w:tcPr>
            <w:tcW w:w="2120"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Без финансирования</w:t>
            </w:r>
          </w:p>
          <w:p w:rsidR="00B53B83" w:rsidRPr="00B53B83" w:rsidRDefault="00B53B83" w:rsidP="00B53B83">
            <w:pPr>
              <w:jc w:val="both"/>
              <w:rPr>
                <w:rFonts w:ascii="Times New Roman" w:hAnsi="Times New Roman" w:cs="Times New Roman"/>
                <w:sz w:val="24"/>
                <w:szCs w:val="24"/>
                <w:lang w:eastAsia="en-US"/>
              </w:rPr>
            </w:pPr>
          </w:p>
        </w:tc>
        <w:tc>
          <w:tcPr>
            <w:tcW w:w="1794"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Заведующий,</w:t>
            </w:r>
          </w:p>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Старший воспитатель</w:t>
            </w:r>
          </w:p>
        </w:tc>
      </w:tr>
      <w:tr w:rsidR="00B53B83" w:rsidRPr="00B53B83" w:rsidTr="00420847">
        <w:trPr>
          <w:tblCellSpacing w:w="20" w:type="dxa"/>
        </w:trPr>
        <w:tc>
          <w:tcPr>
            <w:tcW w:w="498"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4</w:t>
            </w:r>
          </w:p>
        </w:tc>
        <w:tc>
          <w:tcPr>
            <w:tcW w:w="3353"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 xml:space="preserve">Повышение квалификации педагогов на внешних курсах  </w:t>
            </w:r>
          </w:p>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Систематизация и хранение проектных работ, сопровождение своего портфолио.</w:t>
            </w:r>
            <w:r w:rsidRPr="00B53B83">
              <w:rPr>
                <w:rFonts w:ascii="Times New Roman" w:hAnsi="Times New Roman" w:cs="Times New Roman"/>
                <w:sz w:val="24"/>
                <w:szCs w:val="24"/>
                <w:lang w:eastAsia="en-US"/>
              </w:rPr>
              <w:tab/>
            </w:r>
          </w:p>
        </w:tc>
        <w:tc>
          <w:tcPr>
            <w:tcW w:w="1984"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A03338" w:rsidP="00B53B83">
            <w:pPr>
              <w:jc w:val="both"/>
              <w:rPr>
                <w:rFonts w:ascii="Times New Roman" w:hAnsi="Times New Roman" w:cs="Times New Roman"/>
                <w:sz w:val="24"/>
                <w:szCs w:val="24"/>
                <w:lang w:eastAsia="en-US"/>
              </w:rPr>
            </w:pPr>
            <w:r>
              <w:rPr>
                <w:rFonts w:ascii="Times New Roman" w:hAnsi="Times New Roman" w:cs="Times New Roman"/>
                <w:sz w:val="24"/>
                <w:szCs w:val="24"/>
                <w:lang w:eastAsia="en-US"/>
              </w:rPr>
              <w:t>2020-2025</w:t>
            </w:r>
          </w:p>
        </w:tc>
        <w:tc>
          <w:tcPr>
            <w:tcW w:w="2120"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Внебюджетное финансирование</w:t>
            </w: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Без финансирования</w:t>
            </w:r>
          </w:p>
        </w:tc>
        <w:tc>
          <w:tcPr>
            <w:tcW w:w="1794"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Заместитель заведующего, Заведующий</w:t>
            </w: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tc>
      </w:tr>
      <w:tr w:rsidR="00B53B83" w:rsidRPr="00B53B83" w:rsidTr="00420847">
        <w:trPr>
          <w:tblCellSpacing w:w="20" w:type="dxa"/>
        </w:trPr>
        <w:tc>
          <w:tcPr>
            <w:tcW w:w="498"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5</w:t>
            </w:r>
          </w:p>
        </w:tc>
        <w:tc>
          <w:tcPr>
            <w:tcW w:w="3353"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Организация эффективного сетевого взаимодействия.</w:t>
            </w:r>
            <w:r w:rsidRPr="00B53B83">
              <w:rPr>
                <w:rFonts w:ascii="Times New Roman" w:hAnsi="Times New Roman" w:cs="Times New Roman"/>
                <w:sz w:val="24"/>
                <w:szCs w:val="24"/>
                <w:lang w:eastAsia="en-US"/>
              </w:rPr>
              <w:tab/>
            </w:r>
          </w:p>
        </w:tc>
        <w:tc>
          <w:tcPr>
            <w:tcW w:w="1984"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p>
          <w:p w:rsidR="00B53B83" w:rsidRPr="00B53B83" w:rsidRDefault="00A03338" w:rsidP="00B53B83">
            <w:pPr>
              <w:jc w:val="both"/>
              <w:rPr>
                <w:rFonts w:ascii="Times New Roman" w:hAnsi="Times New Roman" w:cs="Times New Roman"/>
                <w:sz w:val="24"/>
                <w:szCs w:val="24"/>
                <w:lang w:eastAsia="en-US"/>
              </w:rPr>
            </w:pPr>
            <w:r>
              <w:rPr>
                <w:rFonts w:ascii="Times New Roman" w:hAnsi="Times New Roman" w:cs="Times New Roman"/>
                <w:sz w:val="24"/>
                <w:szCs w:val="24"/>
                <w:lang w:eastAsia="en-US"/>
              </w:rPr>
              <w:t>2020-2025</w:t>
            </w:r>
          </w:p>
        </w:tc>
        <w:tc>
          <w:tcPr>
            <w:tcW w:w="2120"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Бюджетное финансирование</w:t>
            </w:r>
          </w:p>
        </w:tc>
        <w:tc>
          <w:tcPr>
            <w:tcW w:w="1794"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Старший воспитатель, Заведующий</w:t>
            </w:r>
          </w:p>
        </w:tc>
      </w:tr>
      <w:tr w:rsidR="00B53B83" w:rsidRPr="00B53B83" w:rsidTr="00420847">
        <w:trPr>
          <w:tblCellSpacing w:w="20" w:type="dxa"/>
        </w:trPr>
        <w:tc>
          <w:tcPr>
            <w:tcW w:w="498"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lastRenderedPageBreak/>
              <w:t>6</w:t>
            </w:r>
          </w:p>
        </w:tc>
        <w:tc>
          <w:tcPr>
            <w:tcW w:w="3353"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Оснащение необходимым оборудованием рабочие места педагогов</w:t>
            </w:r>
            <w:r w:rsidRPr="00B53B83">
              <w:rPr>
                <w:rFonts w:ascii="Times New Roman" w:hAnsi="Times New Roman" w:cs="Times New Roman"/>
                <w:sz w:val="24"/>
                <w:szCs w:val="24"/>
                <w:lang w:eastAsia="en-US"/>
              </w:rPr>
              <w:tab/>
            </w:r>
          </w:p>
        </w:tc>
        <w:tc>
          <w:tcPr>
            <w:tcW w:w="1984"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p>
          <w:p w:rsidR="00B53B83" w:rsidRPr="00B53B83" w:rsidRDefault="00A03338" w:rsidP="00B53B83">
            <w:pPr>
              <w:jc w:val="both"/>
              <w:rPr>
                <w:rFonts w:ascii="Times New Roman" w:hAnsi="Times New Roman" w:cs="Times New Roman"/>
                <w:sz w:val="24"/>
                <w:szCs w:val="24"/>
                <w:lang w:eastAsia="en-US"/>
              </w:rPr>
            </w:pPr>
            <w:r>
              <w:rPr>
                <w:rFonts w:ascii="Times New Roman" w:hAnsi="Times New Roman" w:cs="Times New Roman"/>
                <w:sz w:val="24"/>
                <w:szCs w:val="24"/>
                <w:lang w:eastAsia="en-US"/>
              </w:rPr>
              <w:t>2020-2025</w:t>
            </w:r>
          </w:p>
        </w:tc>
        <w:tc>
          <w:tcPr>
            <w:tcW w:w="2120"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Целевые средства,</w:t>
            </w:r>
          </w:p>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бюджетное финансирование</w:t>
            </w:r>
          </w:p>
        </w:tc>
        <w:tc>
          <w:tcPr>
            <w:tcW w:w="1794"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Заведующий</w:t>
            </w:r>
          </w:p>
        </w:tc>
      </w:tr>
      <w:tr w:rsidR="00B53B83" w:rsidRPr="00B53B83" w:rsidTr="00420847">
        <w:trPr>
          <w:tblCellSpacing w:w="20" w:type="dxa"/>
        </w:trPr>
        <w:tc>
          <w:tcPr>
            <w:tcW w:w="498"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7</w:t>
            </w:r>
          </w:p>
        </w:tc>
        <w:tc>
          <w:tcPr>
            <w:tcW w:w="3353"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Изменение сайта ДОУ  (выход на обратную связь)</w:t>
            </w:r>
          </w:p>
        </w:tc>
        <w:tc>
          <w:tcPr>
            <w:tcW w:w="1984" w:type="dxa"/>
            <w:tcBorders>
              <w:top w:val="outset" w:sz="6" w:space="0" w:color="auto"/>
              <w:left w:val="outset" w:sz="6" w:space="0" w:color="auto"/>
              <w:bottom w:val="outset" w:sz="6" w:space="0" w:color="auto"/>
              <w:right w:val="outset" w:sz="6" w:space="0" w:color="auto"/>
            </w:tcBorders>
          </w:tcPr>
          <w:p w:rsidR="00B53B83" w:rsidRPr="00B53B83" w:rsidRDefault="00A03338" w:rsidP="00B53B83">
            <w:pPr>
              <w:jc w:val="both"/>
              <w:rPr>
                <w:rFonts w:ascii="Times New Roman" w:hAnsi="Times New Roman" w:cs="Times New Roman"/>
                <w:sz w:val="24"/>
                <w:szCs w:val="24"/>
                <w:lang w:eastAsia="en-US"/>
              </w:rPr>
            </w:pPr>
            <w:r>
              <w:rPr>
                <w:rFonts w:ascii="Times New Roman" w:hAnsi="Times New Roman" w:cs="Times New Roman"/>
                <w:sz w:val="24"/>
                <w:szCs w:val="24"/>
                <w:lang w:eastAsia="en-US"/>
              </w:rPr>
              <w:t>2020-2021</w:t>
            </w:r>
          </w:p>
        </w:tc>
        <w:tc>
          <w:tcPr>
            <w:tcW w:w="2120"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бюджетное финансирование</w:t>
            </w:r>
          </w:p>
        </w:tc>
        <w:tc>
          <w:tcPr>
            <w:tcW w:w="1794"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Заведующий</w:t>
            </w:r>
          </w:p>
        </w:tc>
      </w:tr>
      <w:tr w:rsidR="00B53B83" w:rsidRPr="00B53B83" w:rsidTr="00420847">
        <w:trPr>
          <w:tblCellSpacing w:w="20" w:type="dxa"/>
        </w:trPr>
        <w:tc>
          <w:tcPr>
            <w:tcW w:w="498"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8</w:t>
            </w:r>
          </w:p>
        </w:tc>
        <w:tc>
          <w:tcPr>
            <w:tcW w:w="3353"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Сбор необходимой информации. Подготовка материалов и организация рассылки на e-mail родителей.</w:t>
            </w:r>
            <w:r w:rsidRPr="00B53B83">
              <w:rPr>
                <w:rFonts w:ascii="Times New Roman" w:hAnsi="Times New Roman" w:cs="Times New Roman"/>
                <w:sz w:val="24"/>
                <w:szCs w:val="24"/>
                <w:lang w:eastAsia="en-US"/>
              </w:rPr>
              <w:tab/>
            </w:r>
          </w:p>
        </w:tc>
        <w:tc>
          <w:tcPr>
            <w:tcW w:w="1984"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p>
          <w:p w:rsidR="00B53B83" w:rsidRPr="00B53B83" w:rsidRDefault="00A03338" w:rsidP="00B53B83">
            <w:pPr>
              <w:jc w:val="both"/>
              <w:rPr>
                <w:rFonts w:ascii="Times New Roman" w:hAnsi="Times New Roman" w:cs="Times New Roman"/>
                <w:sz w:val="24"/>
                <w:szCs w:val="24"/>
                <w:lang w:eastAsia="en-US"/>
              </w:rPr>
            </w:pPr>
            <w:r>
              <w:rPr>
                <w:rFonts w:ascii="Times New Roman" w:hAnsi="Times New Roman" w:cs="Times New Roman"/>
                <w:sz w:val="24"/>
                <w:szCs w:val="24"/>
                <w:lang w:eastAsia="en-US"/>
              </w:rPr>
              <w:t>2020-2025</w:t>
            </w:r>
          </w:p>
          <w:p w:rsidR="00B53B83" w:rsidRPr="00B53B83" w:rsidRDefault="00B53B83" w:rsidP="00B53B83">
            <w:pPr>
              <w:jc w:val="both"/>
              <w:rPr>
                <w:rFonts w:ascii="Times New Roman" w:hAnsi="Times New Roman" w:cs="Times New Roman"/>
                <w:sz w:val="24"/>
                <w:szCs w:val="24"/>
                <w:lang w:eastAsia="en-US"/>
              </w:rPr>
            </w:pPr>
          </w:p>
        </w:tc>
        <w:tc>
          <w:tcPr>
            <w:tcW w:w="2120"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Без финансирования</w:t>
            </w:r>
          </w:p>
          <w:p w:rsidR="00B53B83" w:rsidRPr="00B53B83" w:rsidRDefault="00B53B83" w:rsidP="00B53B83">
            <w:pPr>
              <w:jc w:val="both"/>
              <w:rPr>
                <w:rFonts w:ascii="Times New Roman" w:hAnsi="Times New Roman" w:cs="Times New Roman"/>
                <w:sz w:val="24"/>
                <w:szCs w:val="24"/>
                <w:lang w:eastAsia="en-US"/>
              </w:rPr>
            </w:pPr>
          </w:p>
        </w:tc>
        <w:tc>
          <w:tcPr>
            <w:tcW w:w="1794"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Старший воспитатель, Заведующий</w:t>
            </w:r>
          </w:p>
        </w:tc>
      </w:tr>
    </w:tbl>
    <w:p w:rsidR="00B53B83" w:rsidRPr="00B53B83" w:rsidRDefault="00B53B83" w:rsidP="00B53B83">
      <w:pPr>
        <w:jc w:val="both"/>
        <w:rPr>
          <w:rFonts w:ascii="Times New Roman" w:hAnsi="Times New Roman" w:cs="Times New Roman"/>
          <w:b/>
          <w:sz w:val="24"/>
          <w:szCs w:val="24"/>
        </w:rPr>
      </w:pPr>
      <w:r w:rsidRPr="00B53B83">
        <w:rPr>
          <w:rFonts w:ascii="Times New Roman" w:hAnsi="Times New Roman" w:cs="Times New Roman"/>
          <w:b/>
          <w:sz w:val="24"/>
          <w:szCs w:val="24"/>
        </w:rPr>
        <w:t>Ожидаемый результат:</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sz w:val="24"/>
          <w:szCs w:val="24"/>
        </w:rPr>
        <w:t xml:space="preserve"> Сопровождение сайта</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sz w:val="24"/>
          <w:szCs w:val="24"/>
        </w:rPr>
        <w:t>Подготовка методических рекомендаций по использованию ИКТ.</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sz w:val="24"/>
          <w:szCs w:val="24"/>
        </w:rPr>
        <w:t>Номенклатура электронной документации образовательной деятельности в области педагогических технологий.</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sz w:val="24"/>
          <w:szCs w:val="24"/>
        </w:rPr>
        <w:t>Презентации о мероприятиях ДОУ и опыте работы педагогов.</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b/>
          <w:sz w:val="24"/>
          <w:szCs w:val="24"/>
        </w:rPr>
        <w:t>Социальный эффект</w:t>
      </w:r>
      <w:r w:rsidRPr="00B53B83">
        <w:rPr>
          <w:rFonts w:ascii="Times New Roman" w:hAnsi="Times New Roman" w:cs="Times New Roman"/>
          <w:sz w:val="24"/>
          <w:szCs w:val="24"/>
        </w:rPr>
        <w:t>:</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sz w:val="24"/>
          <w:szCs w:val="24"/>
        </w:rPr>
        <w:t>Использование возможности интернет ресурсов при организации образовательной деятельности, использование  учебно-методических материалов и повышение уровня компетентности педагогов.</w:t>
      </w:r>
    </w:p>
    <w:p w:rsidR="00B53B83" w:rsidRPr="00B53B83" w:rsidRDefault="00B53B83" w:rsidP="00B53B83">
      <w:pPr>
        <w:jc w:val="both"/>
        <w:rPr>
          <w:rFonts w:ascii="Times New Roman" w:hAnsi="Times New Roman" w:cs="Times New Roman"/>
          <w:sz w:val="24"/>
          <w:szCs w:val="24"/>
        </w:rPr>
      </w:pPr>
      <w:r>
        <w:rPr>
          <w:rFonts w:ascii="Times New Roman" w:hAnsi="Times New Roman" w:cs="Times New Roman"/>
          <w:sz w:val="24"/>
          <w:szCs w:val="24"/>
        </w:rPr>
        <w:t>Участие в проектах района</w:t>
      </w:r>
      <w:r w:rsidRPr="00B53B83">
        <w:rPr>
          <w:rFonts w:ascii="Times New Roman" w:hAnsi="Times New Roman" w:cs="Times New Roman"/>
          <w:sz w:val="24"/>
          <w:szCs w:val="24"/>
        </w:rPr>
        <w:t>, региона, страны через выход в глобальный Internet сеть.</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sz w:val="24"/>
          <w:szCs w:val="24"/>
        </w:rPr>
        <w:t>Улучшение качества реализации образовательной деятельности и распространение опыта работы.</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sz w:val="24"/>
          <w:szCs w:val="24"/>
        </w:rPr>
        <w:t>Постоянное информирование родителей о деятельности учреждения, достижениях ребенка и получение обратной связи</w:t>
      </w:r>
      <w:r>
        <w:rPr>
          <w:rFonts w:ascii="Times New Roman" w:hAnsi="Times New Roman" w:cs="Times New Roman"/>
          <w:sz w:val="24"/>
          <w:szCs w:val="24"/>
        </w:rPr>
        <w:t>.</w:t>
      </w:r>
    </w:p>
    <w:p w:rsidR="00B53B83" w:rsidRPr="00B53B83" w:rsidRDefault="00B53B83" w:rsidP="00B53B83">
      <w:pPr>
        <w:jc w:val="both"/>
        <w:rPr>
          <w:rFonts w:ascii="Times New Roman" w:hAnsi="Times New Roman" w:cs="Times New Roman"/>
          <w:b/>
          <w:sz w:val="24"/>
          <w:szCs w:val="24"/>
        </w:rPr>
      </w:pPr>
      <w:r w:rsidRPr="00B53B83">
        <w:rPr>
          <w:rFonts w:ascii="Times New Roman" w:hAnsi="Times New Roman" w:cs="Times New Roman"/>
          <w:b/>
          <w:sz w:val="24"/>
          <w:szCs w:val="24"/>
        </w:rPr>
        <w:t>8.4. Проект: «Кадровая политика»</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b/>
          <w:sz w:val="24"/>
          <w:szCs w:val="24"/>
        </w:rPr>
        <w:t>Проблема:</w:t>
      </w:r>
      <w:r w:rsidRPr="00B53B83">
        <w:rPr>
          <w:rFonts w:ascii="Times New Roman" w:hAnsi="Times New Roman" w:cs="Times New Roman"/>
          <w:sz w:val="24"/>
          <w:szCs w:val="24"/>
        </w:rPr>
        <w:t xml:space="preserve">  Недостаточность разработки механизма экспертизы инновационной и экспериментальной деятельности педагогов условиях обеспечения требований ФГОС ДО.</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b/>
          <w:sz w:val="24"/>
          <w:szCs w:val="24"/>
        </w:rPr>
        <w:t>Цель:</w:t>
      </w:r>
      <w:r w:rsidRPr="00B53B83">
        <w:rPr>
          <w:rFonts w:ascii="Times New Roman" w:hAnsi="Times New Roman" w:cs="Times New Roman"/>
          <w:sz w:val="24"/>
          <w:szCs w:val="24"/>
        </w:rPr>
        <w:t xml:space="preserve"> Формирование социального заказа на повышение квалификации педагогов, исходя из их профессионального развития и требований стандарта педагога.</w:t>
      </w:r>
    </w:p>
    <w:p w:rsidR="00B53B83" w:rsidRPr="00B53B83" w:rsidRDefault="00B53B83" w:rsidP="00B53B83">
      <w:pPr>
        <w:jc w:val="both"/>
        <w:rPr>
          <w:rFonts w:ascii="Times New Roman" w:hAnsi="Times New Roman" w:cs="Times New Roman"/>
          <w:b/>
          <w:sz w:val="24"/>
          <w:szCs w:val="24"/>
        </w:rPr>
      </w:pPr>
      <w:r w:rsidRPr="00B53B83">
        <w:rPr>
          <w:rFonts w:ascii="Times New Roman" w:hAnsi="Times New Roman" w:cs="Times New Roman"/>
          <w:b/>
          <w:sz w:val="24"/>
          <w:szCs w:val="24"/>
        </w:rPr>
        <w:t>Задачи:</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sz w:val="24"/>
          <w:szCs w:val="24"/>
        </w:rPr>
        <w:t>Обеспечить требования  профессионального стандарта  педагога каждым педагогическим работником ДОУ.</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sz w:val="24"/>
          <w:szCs w:val="24"/>
        </w:rPr>
        <w:lastRenderedPageBreak/>
        <w:t>Разработать системный подход к организации непрерывного образования сотрудников.</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sz w:val="24"/>
          <w:szCs w:val="24"/>
        </w:rPr>
        <w:t>Привлечь социальных партнёров для совместной работы по проекту «Кадровая политика»</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sz w:val="24"/>
          <w:szCs w:val="24"/>
        </w:rPr>
        <w:t>Повысить мотивацию педагогов для участия в конкурсном движении путем формирования механизма экспертизы инновационной деятельности.</w:t>
      </w:r>
    </w:p>
    <w:p w:rsidR="00B53B83" w:rsidRPr="00B53B83" w:rsidRDefault="00B53B83" w:rsidP="00B53B83">
      <w:pPr>
        <w:jc w:val="both"/>
        <w:rPr>
          <w:rFonts w:ascii="Times New Roman" w:hAnsi="Times New Roman" w:cs="Times New Roman"/>
          <w:sz w:val="24"/>
          <w:szCs w:val="24"/>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570"/>
        <w:gridCol w:w="3611"/>
        <w:gridCol w:w="1591"/>
        <w:gridCol w:w="1996"/>
        <w:gridCol w:w="1913"/>
      </w:tblGrid>
      <w:tr w:rsidR="00B53B83" w:rsidRPr="00B53B83" w:rsidTr="00420847">
        <w:trPr>
          <w:tblCellSpacing w:w="20" w:type="dxa"/>
        </w:trPr>
        <w:tc>
          <w:tcPr>
            <w:tcW w:w="520" w:type="dxa"/>
            <w:vMerge w:val="restart"/>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w:t>
            </w:r>
          </w:p>
        </w:tc>
        <w:tc>
          <w:tcPr>
            <w:tcW w:w="3975" w:type="dxa"/>
            <w:vMerge w:val="restart"/>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Мероприятия</w:t>
            </w:r>
          </w:p>
          <w:p w:rsidR="00B53B83" w:rsidRPr="00B53B83" w:rsidRDefault="00B53B83" w:rsidP="00B53B83">
            <w:pPr>
              <w:jc w:val="both"/>
              <w:rPr>
                <w:rFonts w:ascii="Times New Roman" w:hAnsi="Times New Roman" w:cs="Times New Roman"/>
                <w:sz w:val="24"/>
                <w:szCs w:val="24"/>
                <w:lang w:eastAsia="en-US"/>
              </w:rPr>
            </w:pPr>
          </w:p>
        </w:tc>
        <w:tc>
          <w:tcPr>
            <w:tcW w:w="1551" w:type="dxa"/>
            <w:vMerge w:val="restart"/>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Этапы, сроки их</w:t>
            </w:r>
          </w:p>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выполнения.</w:t>
            </w:r>
          </w:p>
        </w:tc>
        <w:tc>
          <w:tcPr>
            <w:tcW w:w="3876" w:type="dxa"/>
            <w:gridSpan w:val="2"/>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Сведения об источниках, формах, механизмах, привлечения трудовых, материальных ресурсов для реализации программы</w:t>
            </w:r>
          </w:p>
        </w:tc>
      </w:tr>
      <w:tr w:rsidR="00B53B83" w:rsidRPr="00B53B83" w:rsidTr="00420847">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tcPr>
          <w:p w:rsidR="00B53B83" w:rsidRPr="00B53B83" w:rsidRDefault="00B53B83" w:rsidP="00B53B83">
            <w:pPr>
              <w:jc w:val="both"/>
              <w:rPr>
                <w:rFonts w:ascii="Times New Roman" w:hAnsi="Times New Roman" w:cs="Times New Roman"/>
                <w:sz w:val="24"/>
                <w:szCs w:val="24"/>
                <w:lang w:eastAsia="en-US"/>
              </w:rPr>
            </w:pPr>
          </w:p>
        </w:tc>
        <w:tc>
          <w:tcPr>
            <w:tcW w:w="0" w:type="auto"/>
            <w:vMerge/>
            <w:tcBorders>
              <w:top w:val="outset" w:sz="6" w:space="0" w:color="auto"/>
              <w:left w:val="outset" w:sz="6" w:space="0" w:color="auto"/>
              <w:bottom w:val="outset" w:sz="6" w:space="0" w:color="auto"/>
              <w:right w:val="outset" w:sz="6" w:space="0" w:color="auto"/>
            </w:tcBorders>
            <w:vAlign w:val="center"/>
          </w:tcPr>
          <w:p w:rsidR="00B53B83" w:rsidRPr="00B53B83" w:rsidRDefault="00B53B83" w:rsidP="00B53B83">
            <w:pPr>
              <w:jc w:val="both"/>
              <w:rPr>
                <w:rFonts w:ascii="Times New Roman" w:hAnsi="Times New Roman" w:cs="Times New Roman"/>
                <w:sz w:val="24"/>
                <w:szCs w:val="24"/>
                <w:lang w:eastAsia="en-US"/>
              </w:rPr>
            </w:pPr>
          </w:p>
        </w:tc>
        <w:tc>
          <w:tcPr>
            <w:tcW w:w="0" w:type="auto"/>
            <w:vMerge/>
            <w:tcBorders>
              <w:top w:val="outset" w:sz="6" w:space="0" w:color="auto"/>
              <w:left w:val="outset" w:sz="6" w:space="0" w:color="auto"/>
              <w:bottom w:val="outset" w:sz="6" w:space="0" w:color="auto"/>
              <w:right w:val="outset" w:sz="6" w:space="0" w:color="auto"/>
            </w:tcBorders>
            <w:vAlign w:val="center"/>
          </w:tcPr>
          <w:p w:rsidR="00B53B83" w:rsidRPr="00B53B83" w:rsidRDefault="00B53B83" w:rsidP="00B53B83">
            <w:pPr>
              <w:jc w:val="both"/>
              <w:rPr>
                <w:rFonts w:ascii="Times New Roman" w:hAnsi="Times New Roman" w:cs="Times New Roman"/>
                <w:sz w:val="24"/>
                <w:szCs w:val="24"/>
                <w:lang w:eastAsia="en-US"/>
              </w:rPr>
            </w:pPr>
          </w:p>
        </w:tc>
        <w:tc>
          <w:tcPr>
            <w:tcW w:w="1956"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Источники финансирования</w:t>
            </w:r>
          </w:p>
        </w:tc>
        <w:tc>
          <w:tcPr>
            <w:tcW w:w="1880"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Исполнители</w:t>
            </w:r>
          </w:p>
          <w:p w:rsidR="00B53B83" w:rsidRPr="00B53B83" w:rsidRDefault="00B53B83" w:rsidP="00B53B83">
            <w:pPr>
              <w:jc w:val="both"/>
              <w:rPr>
                <w:rFonts w:ascii="Times New Roman" w:hAnsi="Times New Roman" w:cs="Times New Roman"/>
                <w:sz w:val="24"/>
                <w:szCs w:val="24"/>
                <w:lang w:eastAsia="en-US"/>
              </w:rPr>
            </w:pPr>
          </w:p>
        </w:tc>
      </w:tr>
      <w:tr w:rsidR="00B53B83" w:rsidRPr="00B53B83" w:rsidTr="00420847">
        <w:trPr>
          <w:tblCellSpacing w:w="20" w:type="dxa"/>
        </w:trPr>
        <w:tc>
          <w:tcPr>
            <w:tcW w:w="520"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1</w:t>
            </w:r>
          </w:p>
        </w:tc>
        <w:tc>
          <w:tcPr>
            <w:tcW w:w="3975"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Изучение качества профессиональной деятельности кадров (руководящих, педагогических)</w:t>
            </w:r>
            <w:r w:rsidRPr="00B53B83">
              <w:rPr>
                <w:rFonts w:ascii="Times New Roman" w:hAnsi="Times New Roman" w:cs="Times New Roman"/>
                <w:sz w:val="24"/>
                <w:szCs w:val="24"/>
                <w:lang w:eastAsia="en-US"/>
              </w:rPr>
              <w:tab/>
            </w:r>
            <w:r w:rsidRPr="00B53B83">
              <w:rPr>
                <w:rFonts w:ascii="Times New Roman" w:hAnsi="Times New Roman" w:cs="Times New Roman"/>
                <w:sz w:val="24"/>
                <w:szCs w:val="24"/>
                <w:lang w:eastAsia="en-US"/>
              </w:rPr>
              <w:tab/>
            </w:r>
          </w:p>
        </w:tc>
        <w:tc>
          <w:tcPr>
            <w:tcW w:w="1551"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p>
          <w:p w:rsidR="00B53B83" w:rsidRPr="00B53B83" w:rsidRDefault="00A03338" w:rsidP="00B53B83">
            <w:pPr>
              <w:jc w:val="both"/>
              <w:rPr>
                <w:rFonts w:ascii="Times New Roman" w:hAnsi="Times New Roman" w:cs="Times New Roman"/>
                <w:sz w:val="24"/>
                <w:szCs w:val="24"/>
                <w:lang w:eastAsia="en-US"/>
              </w:rPr>
            </w:pPr>
            <w:r>
              <w:rPr>
                <w:rFonts w:ascii="Times New Roman" w:hAnsi="Times New Roman" w:cs="Times New Roman"/>
                <w:sz w:val="24"/>
                <w:szCs w:val="24"/>
                <w:lang w:eastAsia="en-US"/>
              </w:rPr>
              <w:t>2020 - 2021</w:t>
            </w:r>
          </w:p>
        </w:tc>
        <w:tc>
          <w:tcPr>
            <w:tcW w:w="1956"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Без финансирования</w:t>
            </w:r>
          </w:p>
          <w:p w:rsidR="00B53B83" w:rsidRPr="00B53B83" w:rsidRDefault="00B53B83" w:rsidP="00B53B83">
            <w:pPr>
              <w:jc w:val="both"/>
              <w:rPr>
                <w:rFonts w:ascii="Times New Roman" w:hAnsi="Times New Roman" w:cs="Times New Roman"/>
                <w:sz w:val="24"/>
                <w:szCs w:val="24"/>
                <w:lang w:eastAsia="en-US"/>
              </w:rPr>
            </w:pPr>
          </w:p>
        </w:tc>
        <w:tc>
          <w:tcPr>
            <w:tcW w:w="1880"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Заведующий, ст.воспитатель</w:t>
            </w:r>
          </w:p>
        </w:tc>
      </w:tr>
      <w:tr w:rsidR="00B53B83" w:rsidRPr="00B53B83" w:rsidTr="00420847">
        <w:trPr>
          <w:tblCellSpacing w:w="20" w:type="dxa"/>
        </w:trPr>
        <w:tc>
          <w:tcPr>
            <w:tcW w:w="520"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2</w:t>
            </w:r>
          </w:p>
        </w:tc>
        <w:tc>
          <w:tcPr>
            <w:tcW w:w="3975"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Корректировка диагностических карт профессионального мастерства и определение личных потребностей сотрудников в обучении.</w:t>
            </w:r>
          </w:p>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 xml:space="preserve">Проведение самоанализа. </w:t>
            </w:r>
          </w:p>
          <w:p w:rsidR="00B53B83" w:rsidRPr="00B53B83" w:rsidRDefault="00B53B83" w:rsidP="00B53B83">
            <w:pPr>
              <w:jc w:val="both"/>
              <w:rPr>
                <w:rFonts w:ascii="Times New Roman" w:hAnsi="Times New Roman" w:cs="Times New Roman"/>
                <w:sz w:val="24"/>
                <w:szCs w:val="24"/>
                <w:lang w:eastAsia="en-US"/>
              </w:rPr>
            </w:pPr>
          </w:p>
        </w:tc>
        <w:tc>
          <w:tcPr>
            <w:tcW w:w="1551"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A03338" w:rsidP="00B53B83">
            <w:pPr>
              <w:jc w:val="both"/>
              <w:rPr>
                <w:rFonts w:ascii="Times New Roman" w:hAnsi="Times New Roman" w:cs="Times New Roman"/>
                <w:sz w:val="24"/>
                <w:szCs w:val="24"/>
                <w:lang w:eastAsia="en-US"/>
              </w:rPr>
            </w:pPr>
            <w:r>
              <w:rPr>
                <w:rFonts w:ascii="Times New Roman" w:hAnsi="Times New Roman" w:cs="Times New Roman"/>
                <w:sz w:val="24"/>
                <w:szCs w:val="24"/>
                <w:lang w:eastAsia="en-US"/>
              </w:rPr>
              <w:t>2020 – 2021</w:t>
            </w:r>
          </w:p>
        </w:tc>
        <w:tc>
          <w:tcPr>
            <w:tcW w:w="1956"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Без финансирования</w:t>
            </w:r>
          </w:p>
        </w:tc>
        <w:tc>
          <w:tcPr>
            <w:tcW w:w="1880"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Заведующий,</w:t>
            </w:r>
          </w:p>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Старший воспитатель, педагоги, специалисты</w:t>
            </w:r>
          </w:p>
        </w:tc>
      </w:tr>
      <w:tr w:rsidR="00B53B83" w:rsidRPr="00B53B83" w:rsidTr="00420847">
        <w:trPr>
          <w:tblCellSpacing w:w="20" w:type="dxa"/>
        </w:trPr>
        <w:tc>
          <w:tcPr>
            <w:tcW w:w="520"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3</w:t>
            </w:r>
          </w:p>
          <w:p w:rsidR="00B53B83" w:rsidRPr="00B53B83" w:rsidRDefault="00B53B83" w:rsidP="00B53B83">
            <w:pPr>
              <w:jc w:val="both"/>
              <w:rPr>
                <w:rFonts w:ascii="Times New Roman" w:hAnsi="Times New Roman" w:cs="Times New Roman"/>
                <w:sz w:val="24"/>
                <w:szCs w:val="24"/>
                <w:lang w:eastAsia="en-US"/>
              </w:rPr>
            </w:pPr>
          </w:p>
        </w:tc>
        <w:tc>
          <w:tcPr>
            <w:tcW w:w="3975"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Составление  и корректировка индивидуальных перспективных планов повышения квалификации педагогов</w:t>
            </w:r>
          </w:p>
        </w:tc>
        <w:tc>
          <w:tcPr>
            <w:tcW w:w="1551"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p>
          <w:p w:rsidR="00B53B83" w:rsidRPr="00B53B83" w:rsidRDefault="00A03338" w:rsidP="00B53B83">
            <w:pPr>
              <w:jc w:val="both"/>
              <w:rPr>
                <w:rFonts w:ascii="Times New Roman" w:hAnsi="Times New Roman" w:cs="Times New Roman"/>
                <w:sz w:val="24"/>
                <w:szCs w:val="24"/>
                <w:lang w:eastAsia="en-US"/>
              </w:rPr>
            </w:pPr>
            <w:r>
              <w:rPr>
                <w:rFonts w:ascii="Times New Roman" w:hAnsi="Times New Roman" w:cs="Times New Roman"/>
                <w:sz w:val="24"/>
                <w:szCs w:val="24"/>
                <w:lang w:eastAsia="en-US"/>
              </w:rPr>
              <w:t>2020-2025</w:t>
            </w:r>
          </w:p>
          <w:p w:rsidR="00B53B83" w:rsidRPr="00B53B83" w:rsidRDefault="00B53B83" w:rsidP="00B53B83">
            <w:pPr>
              <w:jc w:val="both"/>
              <w:rPr>
                <w:rFonts w:ascii="Times New Roman" w:hAnsi="Times New Roman" w:cs="Times New Roman"/>
                <w:sz w:val="24"/>
                <w:szCs w:val="24"/>
                <w:lang w:eastAsia="en-US"/>
              </w:rPr>
            </w:pPr>
          </w:p>
        </w:tc>
        <w:tc>
          <w:tcPr>
            <w:tcW w:w="1956"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Без финансирования</w:t>
            </w:r>
          </w:p>
        </w:tc>
        <w:tc>
          <w:tcPr>
            <w:tcW w:w="1880"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Старший воспитатель</w:t>
            </w:r>
          </w:p>
        </w:tc>
      </w:tr>
      <w:tr w:rsidR="00B53B83" w:rsidRPr="00B53B83" w:rsidTr="00420847">
        <w:trPr>
          <w:tblCellSpacing w:w="20" w:type="dxa"/>
        </w:trPr>
        <w:tc>
          <w:tcPr>
            <w:tcW w:w="520"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4</w:t>
            </w:r>
          </w:p>
        </w:tc>
        <w:tc>
          <w:tcPr>
            <w:tcW w:w="3975"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Обучение педагогов современным технологиям взаимодействия со взрослыми и детьми (технологии проектирования, информационные технологии, технология «портфолио» и пр.)</w:t>
            </w:r>
            <w:r w:rsidRPr="00B53B83">
              <w:rPr>
                <w:rFonts w:ascii="Times New Roman" w:hAnsi="Times New Roman" w:cs="Times New Roman"/>
                <w:sz w:val="24"/>
                <w:szCs w:val="24"/>
                <w:lang w:eastAsia="en-US"/>
              </w:rPr>
              <w:lastRenderedPageBreak/>
              <w:tab/>
            </w:r>
          </w:p>
        </w:tc>
        <w:tc>
          <w:tcPr>
            <w:tcW w:w="1551"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A03338" w:rsidP="00B53B83">
            <w:pPr>
              <w:jc w:val="both"/>
              <w:rPr>
                <w:rFonts w:ascii="Times New Roman" w:hAnsi="Times New Roman" w:cs="Times New Roman"/>
                <w:sz w:val="24"/>
                <w:szCs w:val="24"/>
                <w:lang w:eastAsia="en-US"/>
              </w:rPr>
            </w:pPr>
            <w:r>
              <w:rPr>
                <w:rFonts w:ascii="Times New Roman" w:hAnsi="Times New Roman" w:cs="Times New Roman"/>
                <w:sz w:val="24"/>
                <w:szCs w:val="24"/>
                <w:lang w:eastAsia="en-US"/>
              </w:rPr>
              <w:t>2020-2025</w:t>
            </w:r>
          </w:p>
        </w:tc>
        <w:tc>
          <w:tcPr>
            <w:tcW w:w="1956"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Внебюджетное финансирование</w:t>
            </w: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Без финансирования</w:t>
            </w:r>
          </w:p>
        </w:tc>
        <w:tc>
          <w:tcPr>
            <w:tcW w:w="1880"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Заведующий, ст.воспитатель</w:t>
            </w: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tc>
      </w:tr>
      <w:tr w:rsidR="00B53B83" w:rsidRPr="00B53B83" w:rsidTr="00420847">
        <w:trPr>
          <w:tblCellSpacing w:w="20" w:type="dxa"/>
        </w:trPr>
        <w:tc>
          <w:tcPr>
            <w:tcW w:w="520"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lastRenderedPageBreak/>
              <w:t>5</w:t>
            </w:r>
          </w:p>
        </w:tc>
        <w:tc>
          <w:tcPr>
            <w:tcW w:w="3975"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Организация наставничества для профессионального становления молодых специалистов.</w:t>
            </w:r>
            <w:r w:rsidRPr="00B53B83">
              <w:rPr>
                <w:rFonts w:ascii="Times New Roman" w:hAnsi="Times New Roman" w:cs="Times New Roman"/>
                <w:sz w:val="24"/>
                <w:szCs w:val="24"/>
                <w:lang w:eastAsia="en-US"/>
              </w:rPr>
              <w:tab/>
            </w:r>
          </w:p>
        </w:tc>
        <w:tc>
          <w:tcPr>
            <w:tcW w:w="1551"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постоянно</w:t>
            </w:r>
          </w:p>
        </w:tc>
        <w:tc>
          <w:tcPr>
            <w:tcW w:w="1956"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Бюджетное финансирование</w:t>
            </w:r>
          </w:p>
        </w:tc>
        <w:tc>
          <w:tcPr>
            <w:tcW w:w="1880"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 xml:space="preserve"> Старший воспитатель</w:t>
            </w:r>
          </w:p>
        </w:tc>
      </w:tr>
      <w:tr w:rsidR="00B53B83" w:rsidRPr="00B53B83" w:rsidTr="00420847">
        <w:trPr>
          <w:tblCellSpacing w:w="20" w:type="dxa"/>
        </w:trPr>
        <w:tc>
          <w:tcPr>
            <w:tcW w:w="520"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6</w:t>
            </w:r>
          </w:p>
        </w:tc>
        <w:tc>
          <w:tcPr>
            <w:tcW w:w="3975"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Работа с молодыми  и малоопытными педагогами</w:t>
            </w:r>
          </w:p>
        </w:tc>
        <w:tc>
          <w:tcPr>
            <w:tcW w:w="1551" w:type="dxa"/>
            <w:tcBorders>
              <w:top w:val="outset" w:sz="6" w:space="0" w:color="auto"/>
              <w:left w:val="outset" w:sz="6" w:space="0" w:color="auto"/>
              <w:bottom w:val="outset" w:sz="6" w:space="0" w:color="auto"/>
              <w:right w:val="outset" w:sz="6" w:space="0" w:color="auto"/>
            </w:tcBorders>
          </w:tcPr>
          <w:p w:rsidR="00B53B83" w:rsidRPr="00B53B83" w:rsidRDefault="00A03338" w:rsidP="00B53B83">
            <w:pPr>
              <w:jc w:val="both"/>
              <w:rPr>
                <w:rFonts w:ascii="Times New Roman" w:hAnsi="Times New Roman" w:cs="Times New Roman"/>
                <w:sz w:val="24"/>
                <w:szCs w:val="24"/>
                <w:lang w:eastAsia="en-US"/>
              </w:rPr>
            </w:pPr>
            <w:r>
              <w:rPr>
                <w:rFonts w:ascii="Times New Roman" w:hAnsi="Times New Roman" w:cs="Times New Roman"/>
                <w:sz w:val="24"/>
                <w:szCs w:val="24"/>
                <w:lang w:eastAsia="en-US"/>
              </w:rPr>
              <w:t>2020-2025</w:t>
            </w:r>
          </w:p>
        </w:tc>
        <w:tc>
          <w:tcPr>
            <w:tcW w:w="1956"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Без финансирования</w:t>
            </w:r>
          </w:p>
        </w:tc>
        <w:tc>
          <w:tcPr>
            <w:tcW w:w="1880"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Старший воспитатель</w:t>
            </w:r>
          </w:p>
        </w:tc>
      </w:tr>
      <w:tr w:rsidR="00B53B83" w:rsidRPr="00B53B83" w:rsidTr="00420847">
        <w:trPr>
          <w:tblCellSpacing w:w="20" w:type="dxa"/>
        </w:trPr>
        <w:tc>
          <w:tcPr>
            <w:tcW w:w="520"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7</w:t>
            </w:r>
          </w:p>
        </w:tc>
        <w:tc>
          <w:tcPr>
            <w:tcW w:w="3975"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 xml:space="preserve">Подготовка и сопровождение </w:t>
            </w:r>
          </w:p>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аттестации педагогических и руководящих работников</w:t>
            </w:r>
            <w:r w:rsidRPr="00B53B83">
              <w:rPr>
                <w:rFonts w:ascii="Times New Roman" w:hAnsi="Times New Roman" w:cs="Times New Roman"/>
                <w:sz w:val="24"/>
                <w:szCs w:val="24"/>
                <w:lang w:eastAsia="en-US"/>
              </w:rPr>
              <w:tab/>
            </w:r>
          </w:p>
        </w:tc>
        <w:tc>
          <w:tcPr>
            <w:tcW w:w="1551" w:type="dxa"/>
            <w:tcBorders>
              <w:top w:val="outset" w:sz="6" w:space="0" w:color="auto"/>
              <w:left w:val="outset" w:sz="6" w:space="0" w:color="auto"/>
              <w:bottom w:val="outset" w:sz="6" w:space="0" w:color="auto"/>
              <w:right w:val="outset" w:sz="6" w:space="0" w:color="auto"/>
            </w:tcBorders>
          </w:tcPr>
          <w:p w:rsidR="00B53B83" w:rsidRPr="00B53B83" w:rsidRDefault="00A03338" w:rsidP="00B53B83">
            <w:pPr>
              <w:jc w:val="both"/>
              <w:rPr>
                <w:rFonts w:ascii="Times New Roman" w:hAnsi="Times New Roman" w:cs="Times New Roman"/>
                <w:sz w:val="24"/>
                <w:szCs w:val="24"/>
                <w:lang w:eastAsia="en-US"/>
              </w:rPr>
            </w:pPr>
            <w:r>
              <w:rPr>
                <w:rFonts w:ascii="Times New Roman" w:hAnsi="Times New Roman" w:cs="Times New Roman"/>
                <w:sz w:val="24"/>
                <w:szCs w:val="24"/>
                <w:lang w:eastAsia="en-US"/>
              </w:rPr>
              <w:t>2020-2025</w:t>
            </w:r>
          </w:p>
        </w:tc>
        <w:tc>
          <w:tcPr>
            <w:tcW w:w="1956"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Без финансирования</w:t>
            </w:r>
          </w:p>
          <w:p w:rsidR="00B53B83" w:rsidRPr="00B53B83" w:rsidRDefault="00B53B83" w:rsidP="00B53B83">
            <w:pPr>
              <w:jc w:val="both"/>
              <w:rPr>
                <w:rFonts w:ascii="Times New Roman" w:hAnsi="Times New Roman" w:cs="Times New Roman"/>
                <w:sz w:val="24"/>
                <w:szCs w:val="24"/>
                <w:lang w:eastAsia="en-US"/>
              </w:rPr>
            </w:pPr>
          </w:p>
        </w:tc>
        <w:tc>
          <w:tcPr>
            <w:tcW w:w="1880"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Старший воспитатель</w:t>
            </w:r>
          </w:p>
        </w:tc>
      </w:tr>
    </w:tbl>
    <w:p w:rsidR="00B53B83" w:rsidRPr="00B53B83" w:rsidRDefault="00B53B83" w:rsidP="00B53B83">
      <w:pPr>
        <w:jc w:val="both"/>
        <w:rPr>
          <w:rFonts w:ascii="Times New Roman" w:hAnsi="Times New Roman" w:cs="Times New Roman"/>
          <w:b/>
          <w:sz w:val="24"/>
          <w:szCs w:val="24"/>
        </w:rPr>
      </w:pPr>
      <w:r w:rsidRPr="00B53B83">
        <w:rPr>
          <w:rFonts w:ascii="Times New Roman" w:hAnsi="Times New Roman" w:cs="Times New Roman"/>
          <w:b/>
          <w:sz w:val="24"/>
          <w:szCs w:val="24"/>
        </w:rPr>
        <w:t>Ожидаемый результат:</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sz w:val="24"/>
          <w:szCs w:val="24"/>
        </w:rPr>
        <w:t>Диагностические карты  профессионального мастерства по определению личных потребностей сотрудников в обучении.</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sz w:val="24"/>
          <w:szCs w:val="24"/>
        </w:rPr>
        <w:t>Индивидуальные перспективные планы повышения квалификации педагогов работников.</w:t>
      </w:r>
    </w:p>
    <w:p w:rsidR="00B53B83" w:rsidRPr="00B53B83" w:rsidRDefault="00B53B83" w:rsidP="00B53B83">
      <w:pPr>
        <w:jc w:val="both"/>
        <w:rPr>
          <w:rFonts w:ascii="Times New Roman" w:hAnsi="Times New Roman" w:cs="Times New Roman"/>
          <w:b/>
          <w:sz w:val="24"/>
          <w:szCs w:val="24"/>
        </w:rPr>
      </w:pPr>
      <w:r w:rsidRPr="00B53B83">
        <w:rPr>
          <w:rFonts w:ascii="Times New Roman" w:hAnsi="Times New Roman" w:cs="Times New Roman"/>
          <w:b/>
          <w:sz w:val="24"/>
          <w:szCs w:val="24"/>
        </w:rPr>
        <w:t>Социальный эффект:</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sz w:val="24"/>
          <w:szCs w:val="24"/>
        </w:rPr>
        <w:t>Повышение уровня компетенции педагогов.</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sz w:val="24"/>
          <w:szCs w:val="24"/>
        </w:rPr>
        <w:t>Улучшение качества образования детей посредством участия сотрудников в конкурсном движении.</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sz w:val="24"/>
          <w:szCs w:val="24"/>
        </w:rPr>
        <w:t>Уменьшение процента текучести кадров в коллективе.</w:t>
      </w:r>
    </w:p>
    <w:p w:rsidR="00B53B83" w:rsidRPr="00B53B83" w:rsidRDefault="00B53B83" w:rsidP="00B53B83">
      <w:pPr>
        <w:jc w:val="both"/>
        <w:rPr>
          <w:rFonts w:ascii="Times New Roman" w:hAnsi="Times New Roman" w:cs="Times New Roman"/>
          <w:b/>
          <w:sz w:val="24"/>
          <w:szCs w:val="24"/>
        </w:rPr>
      </w:pPr>
      <w:r w:rsidRPr="00B53B83">
        <w:rPr>
          <w:rFonts w:ascii="Times New Roman" w:hAnsi="Times New Roman" w:cs="Times New Roman"/>
          <w:b/>
          <w:sz w:val="24"/>
          <w:szCs w:val="24"/>
        </w:rPr>
        <w:t>8.5. Проект:  «Социальное партнерство»</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b/>
          <w:sz w:val="24"/>
          <w:szCs w:val="24"/>
        </w:rPr>
        <w:t>Проблема:</w:t>
      </w:r>
      <w:r w:rsidRPr="00B53B83">
        <w:rPr>
          <w:rFonts w:ascii="Times New Roman" w:hAnsi="Times New Roman" w:cs="Times New Roman"/>
          <w:sz w:val="24"/>
          <w:szCs w:val="24"/>
        </w:rPr>
        <w:t xml:space="preserve"> При создавшихся  в нашей стране экономических, социальных и политических условий, современное образовательное учреждение не может эффективно осуществлять функцию воспитания без установления взаимовыгодного социального партнерства.</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b/>
          <w:sz w:val="24"/>
          <w:szCs w:val="24"/>
        </w:rPr>
        <w:t>Цель:</w:t>
      </w:r>
      <w:r w:rsidRPr="00B53B83">
        <w:rPr>
          <w:rFonts w:ascii="Times New Roman" w:hAnsi="Times New Roman" w:cs="Times New Roman"/>
          <w:sz w:val="24"/>
          <w:szCs w:val="24"/>
        </w:rPr>
        <w:t xml:space="preserve"> Создание взаимовыгодного социального партнерства для функционирования учреждения в режиме открытого образовательного пространства, обеспечивающего полноценную реализацию интересов личности, общества, государства в воспитании подрастающего  поколения.</w:t>
      </w:r>
    </w:p>
    <w:p w:rsidR="00B53B83" w:rsidRPr="00B53B83" w:rsidRDefault="00B53B83" w:rsidP="00B53B83">
      <w:pPr>
        <w:jc w:val="both"/>
        <w:rPr>
          <w:rFonts w:ascii="Times New Roman" w:hAnsi="Times New Roman" w:cs="Times New Roman"/>
          <w:b/>
          <w:sz w:val="24"/>
          <w:szCs w:val="24"/>
        </w:rPr>
      </w:pPr>
      <w:r w:rsidRPr="00B53B83">
        <w:rPr>
          <w:rFonts w:ascii="Times New Roman" w:hAnsi="Times New Roman" w:cs="Times New Roman"/>
          <w:b/>
          <w:sz w:val="24"/>
          <w:szCs w:val="24"/>
        </w:rPr>
        <w:t>Задачи:</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sz w:val="24"/>
          <w:szCs w:val="24"/>
        </w:rPr>
        <w:t>Найти формы эффективного взаимодействия ДОУ с социальными партнерами по вопросам образования, оздоровления детей, а также семейного воспитания и социализации ребенка.</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sz w:val="24"/>
          <w:szCs w:val="24"/>
        </w:rPr>
        <w:t>Совершенствовать профессиональную компетентность и общекультурный уровень педагогических работников.</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sz w:val="24"/>
          <w:szCs w:val="24"/>
        </w:rPr>
        <w:lastRenderedPageBreak/>
        <w:t>Формирование положительного имиджа, как образовательного учреждения, так и социального партнера.</w:t>
      </w:r>
    </w:p>
    <w:tbl>
      <w:tblPr>
        <w:tblW w:w="980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563"/>
        <w:gridCol w:w="2034"/>
        <w:gridCol w:w="2968"/>
        <w:gridCol w:w="2004"/>
        <w:gridCol w:w="2233"/>
      </w:tblGrid>
      <w:tr w:rsidR="00A03338" w:rsidRPr="00B53B83" w:rsidTr="00420847">
        <w:trPr>
          <w:tblCellSpacing w:w="20" w:type="dxa"/>
        </w:trPr>
        <w:tc>
          <w:tcPr>
            <w:tcW w:w="506"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w:t>
            </w:r>
          </w:p>
          <w:p w:rsidR="00B53B83" w:rsidRPr="00B53B83" w:rsidRDefault="00B53B83" w:rsidP="00B53B83">
            <w:pPr>
              <w:jc w:val="both"/>
              <w:rPr>
                <w:rFonts w:ascii="Times New Roman" w:hAnsi="Times New Roman" w:cs="Times New Roman"/>
                <w:sz w:val="24"/>
                <w:szCs w:val="24"/>
                <w:lang w:eastAsia="en-US"/>
              </w:rPr>
            </w:pPr>
          </w:p>
        </w:tc>
        <w:tc>
          <w:tcPr>
            <w:tcW w:w="1940"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Социальный партнер</w:t>
            </w:r>
          </w:p>
          <w:p w:rsidR="00B53B83" w:rsidRPr="00B53B83" w:rsidRDefault="00B53B83" w:rsidP="00B53B83">
            <w:pPr>
              <w:jc w:val="both"/>
              <w:rPr>
                <w:rFonts w:ascii="Times New Roman" w:hAnsi="Times New Roman" w:cs="Times New Roman"/>
                <w:sz w:val="24"/>
                <w:szCs w:val="24"/>
                <w:lang w:eastAsia="en-US"/>
              </w:rPr>
            </w:pPr>
          </w:p>
        </w:tc>
        <w:tc>
          <w:tcPr>
            <w:tcW w:w="2947"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Мероприятия</w:t>
            </w:r>
          </w:p>
          <w:p w:rsidR="00B53B83" w:rsidRPr="00B53B83" w:rsidRDefault="00B53B83" w:rsidP="00B53B83">
            <w:pPr>
              <w:jc w:val="both"/>
              <w:rPr>
                <w:rFonts w:ascii="Times New Roman" w:hAnsi="Times New Roman" w:cs="Times New Roman"/>
                <w:sz w:val="24"/>
                <w:szCs w:val="24"/>
                <w:lang w:eastAsia="en-US"/>
              </w:rPr>
            </w:pPr>
          </w:p>
        </w:tc>
        <w:tc>
          <w:tcPr>
            <w:tcW w:w="1976"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Ожидаемый продукт деятельности</w:t>
            </w:r>
          </w:p>
        </w:tc>
        <w:tc>
          <w:tcPr>
            <w:tcW w:w="2193"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Социальный эффект</w:t>
            </w:r>
          </w:p>
          <w:p w:rsidR="00B53B83" w:rsidRPr="00B53B83" w:rsidRDefault="00B53B83" w:rsidP="00B53B83">
            <w:pPr>
              <w:jc w:val="both"/>
              <w:rPr>
                <w:rFonts w:ascii="Times New Roman" w:hAnsi="Times New Roman" w:cs="Times New Roman"/>
                <w:sz w:val="24"/>
                <w:szCs w:val="24"/>
                <w:lang w:eastAsia="en-US"/>
              </w:rPr>
            </w:pPr>
          </w:p>
        </w:tc>
      </w:tr>
      <w:tr w:rsidR="00A03338" w:rsidRPr="00B53B83" w:rsidTr="00420847">
        <w:trPr>
          <w:tblCellSpacing w:w="20" w:type="dxa"/>
        </w:trPr>
        <w:tc>
          <w:tcPr>
            <w:tcW w:w="506"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1</w:t>
            </w:r>
          </w:p>
        </w:tc>
        <w:tc>
          <w:tcPr>
            <w:tcW w:w="1940" w:type="dxa"/>
            <w:tcBorders>
              <w:top w:val="outset" w:sz="6" w:space="0" w:color="auto"/>
              <w:left w:val="outset" w:sz="6" w:space="0" w:color="auto"/>
              <w:bottom w:val="outset" w:sz="6" w:space="0" w:color="auto"/>
              <w:right w:val="outset" w:sz="6" w:space="0" w:color="auto"/>
            </w:tcBorders>
          </w:tcPr>
          <w:p w:rsidR="00B53B83" w:rsidRPr="00B53B83" w:rsidRDefault="00420847" w:rsidP="00B53B83">
            <w:pPr>
              <w:jc w:val="both"/>
              <w:rPr>
                <w:rFonts w:ascii="Times New Roman" w:hAnsi="Times New Roman" w:cs="Times New Roman"/>
                <w:sz w:val="24"/>
                <w:szCs w:val="24"/>
                <w:lang w:eastAsia="en-US"/>
              </w:rPr>
            </w:pPr>
            <w:r>
              <w:rPr>
                <w:rFonts w:ascii="Times New Roman" w:hAnsi="Times New Roman" w:cs="Times New Roman"/>
                <w:sz w:val="24"/>
                <w:szCs w:val="24"/>
                <w:lang w:eastAsia="en-US"/>
              </w:rPr>
              <w:t>Мокрушинская  С</w:t>
            </w:r>
            <w:r w:rsidR="00B53B83">
              <w:rPr>
                <w:rFonts w:ascii="Times New Roman" w:hAnsi="Times New Roman" w:cs="Times New Roman"/>
                <w:sz w:val="24"/>
                <w:szCs w:val="24"/>
                <w:lang w:eastAsia="en-US"/>
              </w:rPr>
              <w:t>ОШ</w:t>
            </w:r>
          </w:p>
        </w:tc>
        <w:tc>
          <w:tcPr>
            <w:tcW w:w="2947"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Экскурсии, совместные праздники, посещение школьных  выставок. Совместные педагогические советы.</w:t>
            </w:r>
            <w:r w:rsidRPr="00B53B83">
              <w:rPr>
                <w:rFonts w:ascii="Times New Roman" w:hAnsi="Times New Roman" w:cs="Times New Roman"/>
                <w:sz w:val="24"/>
                <w:szCs w:val="24"/>
                <w:lang w:eastAsia="en-US"/>
              </w:rPr>
              <w:tab/>
            </w:r>
          </w:p>
          <w:p w:rsidR="00B53B83" w:rsidRPr="00B53B83" w:rsidRDefault="00B53B83" w:rsidP="00B53B83">
            <w:pPr>
              <w:jc w:val="both"/>
              <w:rPr>
                <w:rFonts w:ascii="Times New Roman" w:hAnsi="Times New Roman" w:cs="Times New Roman"/>
                <w:sz w:val="24"/>
                <w:szCs w:val="24"/>
                <w:lang w:eastAsia="en-US"/>
              </w:rPr>
            </w:pPr>
          </w:p>
        </w:tc>
        <w:tc>
          <w:tcPr>
            <w:tcW w:w="1976"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Конспекты совместных спортивных мероприятий</w:t>
            </w:r>
            <w:r w:rsidRPr="00B53B83">
              <w:rPr>
                <w:rFonts w:ascii="Times New Roman" w:hAnsi="Times New Roman" w:cs="Times New Roman"/>
                <w:sz w:val="24"/>
                <w:szCs w:val="24"/>
                <w:lang w:eastAsia="en-US"/>
              </w:rPr>
              <w:tab/>
            </w:r>
          </w:p>
          <w:p w:rsidR="00B53B83" w:rsidRPr="00B53B83" w:rsidRDefault="00B53B83" w:rsidP="00B53B83">
            <w:pPr>
              <w:jc w:val="both"/>
              <w:rPr>
                <w:rFonts w:ascii="Times New Roman" w:hAnsi="Times New Roman" w:cs="Times New Roman"/>
                <w:sz w:val="24"/>
                <w:szCs w:val="24"/>
                <w:lang w:eastAsia="en-US"/>
              </w:rPr>
            </w:pPr>
          </w:p>
        </w:tc>
        <w:tc>
          <w:tcPr>
            <w:tcW w:w="2193"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Повышение уровня готовности дошкольников к обучению в школе. Снижение порога тревожности при поступлении в</w:t>
            </w:r>
          </w:p>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1-ый класс.</w:t>
            </w:r>
          </w:p>
        </w:tc>
      </w:tr>
      <w:tr w:rsidR="00A03338" w:rsidRPr="00B53B83" w:rsidTr="00420847">
        <w:trPr>
          <w:tblCellSpacing w:w="20" w:type="dxa"/>
        </w:trPr>
        <w:tc>
          <w:tcPr>
            <w:tcW w:w="506"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2</w:t>
            </w:r>
          </w:p>
          <w:p w:rsidR="00B53B83" w:rsidRPr="00B53B83" w:rsidRDefault="00B53B83" w:rsidP="00B53B83">
            <w:pPr>
              <w:jc w:val="both"/>
              <w:rPr>
                <w:rFonts w:ascii="Times New Roman" w:hAnsi="Times New Roman" w:cs="Times New Roman"/>
                <w:sz w:val="24"/>
                <w:szCs w:val="24"/>
                <w:lang w:eastAsia="en-US"/>
              </w:rPr>
            </w:pPr>
          </w:p>
        </w:tc>
        <w:tc>
          <w:tcPr>
            <w:tcW w:w="1940"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 xml:space="preserve">Детская библиотека </w:t>
            </w:r>
          </w:p>
          <w:p w:rsidR="00B53B83" w:rsidRPr="00B53B83" w:rsidRDefault="00B53B83" w:rsidP="00B53B83">
            <w:pPr>
              <w:jc w:val="both"/>
              <w:rPr>
                <w:rFonts w:ascii="Times New Roman" w:hAnsi="Times New Roman" w:cs="Times New Roman"/>
                <w:sz w:val="24"/>
                <w:szCs w:val="24"/>
                <w:lang w:eastAsia="en-US"/>
              </w:rPr>
            </w:pPr>
          </w:p>
        </w:tc>
        <w:tc>
          <w:tcPr>
            <w:tcW w:w="2947"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Экскурсии, беседы,  посещение праздников, выставок, участие в конкурсах</w:t>
            </w:r>
            <w:r w:rsidRPr="00B53B83">
              <w:rPr>
                <w:rFonts w:ascii="Times New Roman" w:hAnsi="Times New Roman" w:cs="Times New Roman"/>
                <w:sz w:val="24"/>
                <w:szCs w:val="24"/>
                <w:lang w:eastAsia="en-US"/>
              </w:rPr>
              <w:tab/>
            </w:r>
          </w:p>
        </w:tc>
        <w:tc>
          <w:tcPr>
            <w:tcW w:w="1976"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Выставки рисунков, детские рукописные книги</w:t>
            </w:r>
            <w:r w:rsidRPr="00B53B83">
              <w:rPr>
                <w:rFonts w:ascii="Times New Roman" w:hAnsi="Times New Roman" w:cs="Times New Roman"/>
                <w:sz w:val="24"/>
                <w:szCs w:val="24"/>
                <w:lang w:eastAsia="en-US"/>
              </w:rPr>
              <w:tab/>
            </w:r>
          </w:p>
        </w:tc>
        <w:tc>
          <w:tcPr>
            <w:tcW w:w="2193"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Обогащение познавательной сферы детей</w:t>
            </w:r>
          </w:p>
          <w:p w:rsidR="00B53B83" w:rsidRPr="00B53B83" w:rsidRDefault="00B53B83" w:rsidP="00B53B83">
            <w:pPr>
              <w:jc w:val="both"/>
              <w:rPr>
                <w:rFonts w:ascii="Times New Roman" w:hAnsi="Times New Roman" w:cs="Times New Roman"/>
                <w:sz w:val="24"/>
                <w:szCs w:val="24"/>
                <w:lang w:eastAsia="en-US"/>
              </w:rPr>
            </w:pPr>
          </w:p>
        </w:tc>
      </w:tr>
      <w:tr w:rsidR="00A03338" w:rsidRPr="00B53B83" w:rsidTr="00420847">
        <w:trPr>
          <w:tblCellSpacing w:w="20" w:type="dxa"/>
        </w:trPr>
        <w:tc>
          <w:tcPr>
            <w:tcW w:w="506"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3</w:t>
            </w:r>
          </w:p>
        </w:tc>
        <w:tc>
          <w:tcPr>
            <w:tcW w:w="1940"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Pr>
                <w:rFonts w:ascii="Times New Roman" w:hAnsi="Times New Roman" w:cs="Times New Roman"/>
                <w:sz w:val="24"/>
                <w:szCs w:val="24"/>
                <w:lang w:eastAsia="en-US"/>
              </w:rPr>
              <w:t>Казачинский музей</w:t>
            </w: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tc>
        <w:tc>
          <w:tcPr>
            <w:tcW w:w="2947"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Экскурсии, выставка рисунков, поделок</w:t>
            </w:r>
            <w:r w:rsidRPr="00B53B83">
              <w:rPr>
                <w:rFonts w:ascii="Times New Roman" w:hAnsi="Times New Roman" w:cs="Times New Roman"/>
                <w:sz w:val="24"/>
                <w:szCs w:val="24"/>
                <w:lang w:eastAsia="en-US"/>
              </w:rPr>
              <w:tab/>
              <w:t>Программа  «Воспитание прекрасного в ребенке»</w:t>
            </w:r>
          </w:p>
          <w:p w:rsidR="00B53B83" w:rsidRPr="00B53B83" w:rsidRDefault="00B53B83" w:rsidP="00B53B83">
            <w:pPr>
              <w:jc w:val="both"/>
              <w:rPr>
                <w:rFonts w:ascii="Times New Roman" w:hAnsi="Times New Roman" w:cs="Times New Roman"/>
                <w:sz w:val="24"/>
                <w:szCs w:val="24"/>
                <w:lang w:eastAsia="en-US"/>
              </w:rPr>
            </w:pPr>
          </w:p>
        </w:tc>
        <w:tc>
          <w:tcPr>
            <w:tcW w:w="1976"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Поделки, изготовленные под руководством педагогов</w:t>
            </w:r>
          </w:p>
        </w:tc>
        <w:tc>
          <w:tcPr>
            <w:tcW w:w="2193"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Обогащение социально-эмоциональной сферы детей.</w:t>
            </w:r>
          </w:p>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Формирование навыков продуктивной деятельности</w:t>
            </w:r>
          </w:p>
        </w:tc>
      </w:tr>
      <w:tr w:rsidR="00A03338" w:rsidRPr="00B53B83" w:rsidTr="00420847">
        <w:trPr>
          <w:tblCellSpacing w:w="20" w:type="dxa"/>
        </w:trPr>
        <w:tc>
          <w:tcPr>
            <w:tcW w:w="506"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4</w:t>
            </w:r>
          </w:p>
        </w:tc>
        <w:tc>
          <w:tcPr>
            <w:tcW w:w="1940" w:type="dxa"/>
            <w:tcBorders>
              <w:top w:val="outset" w:sz="6" w:space="0" w:color="auto"/>
              <w:left w:val="outset" w:sz="6" w:space="0" w:color="auto"/>
              <w:bottom w:val="outset" w:sz="6" w:space="0" w:color="auto"/>
              <w:right w:val="outset" w:sz="6" w:space="0" w:color="auto"/>
            </w:tcBorders>
          </w:tcPr>
          <w:p w:rsidR="00B53B83" w:rsidRPr="00B53B83" w:rsidRDefault="00A03338" w:rsidP="00B53B83">
            <w:pPr>
              <w:jc w:val="both"/>
              <w:rPr>
                <w:rFonts w:ascii="Times New Roman" w:hAnsi="Times New Roman" w:cs="Times New Roman"/>
                <w:sz w:val="24"/>
                <w:szCs w:val="24"/>
                <w:lang w:eastAsia="en-US"/>
              </w:rPr>
            </w:pPr>
            <w:r>
              <w:rPr>
                <w:rFonts w:ascii="Times New Roman" w:hAnsi="Times New Roman" w:cs="Times New Roman"/>
                <w:sz w:val="24"/>
                <w:szCs w:val="24"/>
                <w:lang w:eastAsia="en-US"/>
              </w:rPr>
              <w:t>СДК с</w:t>
            </w:r>
            <w:r w:rsidR="00420847">
              <w:rPr>
                <w:rFonts w:ascii="Times New Roman" w:hAnsi="Times New Roman" w:cs="Times New Roman"/>
                <w:sz w:val="24"/>
                <w:szCs w:val="24"/>
                <w:lang w:eastAsia="en-US"/>
              </w:rPr>
              <w:t>.Мокрушинское</w:t>
            </w:r>
          </w:p>
          <w:p w:rsidR="00B53B83" w:rsidRPr="00B53B83" w:rsidRDefault="00B53B83" w:rsidP="00B53B83">
            <w:pPr>
              <w:jc w:val="both"/>
              <w:rPr>
                <w:rFonts w:ascii="Times New Roman" w:hAnsi="Times New Roman" w:cs="Times New Roman"/>
                <w:sz w:val="24"/>
                <w:szCs w:val="24"/>
                <w:lang w:eastAsia="en-US"/>
              </w:rPr>
            </w:pPr>
          </w:p>
        </w:tc>
        <w:tc>
          <w:tcPr>
            <w:tcW w:w="2947"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Экскурсии, концерты</w:t>
            </w:r>
            <w:r w:rsidRPr="00B53B83">
              <w:rPr>
                <w:rFonts w:ascii="Times New Roman" w:hAnsi="Times New Roman" w:cs="Times New Roman"/>
                <w:sz w:val="24"/>
                <w:szCs w:val="24"/>
                <w:lang w:eastAsia="en-US"/>
              </w:rPr>
              <w:tab/>
            </w:r>
          </w:p>
          <w:p w:rsidR="00B53B83" w:rsidRPr="00B53B83" w:rsidRDefault="00B53B83" w:rsidP="00B53B83">
            <w:pPr>
              <w:jc w:val="both"/>
              <w:rPr>
                <w:rFonts w:ascii="Times New Roman" w:hAnsi="Times New Roman" w:cs="Times New Roman"/>
                <w:sz w:val="24"/>
                <w:szCs w:val="24"/>
                <w:lang w:eastAsia="en-US"/>
              </w:rPr>
            </w:pPr>
          </w:p>
        </w:tc>
        <w:tc>
          <w:tcPr>
            <w:tcW w:w="1976"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Детские выступления, рисунки, поделки</w:t>
            </w:r>
            <w:r w:rsidRPr="00B53B83">
              <w:rPr>
                <w:rFonts w:ascii="Times New Roman" w:hAnsi="Times New Roman" w:cs="Times New Roman"/>
                <w:sz w:val="24"/>
                <w:szCs w:val="24"/>
                <w:lang w:eastAsia="en-US"/>
              </w:rPr>
              <w:tab/>
            </w:r>
          </w:p>
          <w:p w:rsidR="00B53B83" w:rsidRPr="00B53B83" w:rsidRDefault="00B53B83" w:rsidP="00B53B83">
            <w:pPr>
              <w:jc w:val="both"/>
              <w:rPr>
                <w:rFonts w:ascii="Times New Roman" w:hAnsi="Times New Roman" w:cs="Times New Roman"/>
                <w:sz w:val="24"/>
                <w:szCs w:val="24"/>
                <w:lang w:eastAsia="en-US"/>
              </w:rPr>
            </w:pPr>
          </w:p>
        </w:tc>
        <w:tc>
          <w:tcPr>
            <w:tcW w:w="2193"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 xml:space="preserve">Обогащение социально-эмоциональной сферы детей, развитие творчества </w:t>
            </w:r>
          </w:p>
        </w:tc>
      </w:tr>
      <w:tr w:rsidR="00A03338" w:rsidRPr="00B53B83" w:rsidTr="00420847">
        <w:trPr>
          <w:tblCellSpacing w:w="20" w:type="dxa"/>
        </w:trPr>
        <w:tc>
          <w:tcPr>
            <w:tcW w:w="506"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5</w:t>
            </w:r>
          </w:p>
        </w:tc>
        <w:tc>
          <w:tcPr>
            <w:tcW w:w="1940"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Детская поликлиника</w:t>
            </w:r>
            <w:r>
              <w:rPr>
                <w:rFonts w:ascii="Times New Roman" w:hAnsi="Times New Roman" w:cs="Times New Roman"/>
                <w:sz w:val="24"/>
                <w:szCs w:val="24"/>
                <w:lang w:eastAsia="en-US"/>
              </w:rPr>
              <w:t xml:space="preserve"> Казачинского района</w:t>
            </w:r>
          </w:p>
        </w:tc>
        <w:tc>
          <w:tcPr>
            <w:tcW w:w="2947"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Профилактические осмотры, противоэпидемические мероприятия</w:t>
            </w:r>
          </w:p>
        </w:tc>
        <w:tc>
          <w:tcPr>
            <w:tcW w:w="1976"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Медицинские рекомендации, карты</w:t>
            </w:r>
          </w:p>
        </w:tc>
        <w:tc>
          <w:tcPr>
            <w:tcW w:w="2193"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Снижение числа пропусков детьми по болезни</w:t>
            </w:r>
          </w:p>
        </w:tc>
      </w:tr>
    </w:tbl>
    <w:p w:rsidR="00B53B83" w:rsidRPr="00B53B83" w:rsidRDefault="00B53B83" w:rsidP="00B53B83">
      <w:pPr>
        <w:jc w:val="both"/>
        <w:rPr>
          <w:rFonts w:ascii="Times New Roman" w:hAnsi="Times New Roman" w:cs="Times New Roman"/>
          <w:sz w:val="24"/>
          <w:szCs w:val="24"/>
        </w:rPr>
      </w:pPr>
    </w:p>
    <w:p w:rsidR="00B53B83" w:rsidRPr="00B53B83" w:rsidRDefault="00B53B83" w:rsidP="00B53B83">
      <w:pPr>
        <w:jc w:val="both"/>
        <w:rPr>
          <w:rFonts w:ascii="Times New Roman" w:hAnsi="Times New Roman" w:cs="Times New Roman"/>
          <w:b/>
          <w:sz w:val="24"/>
          <w:szCs w:val="24"/>
        </w:rPr>
      </w:pPr>
      <w:r w:rsidRPr="00B53B83">
        <w:rPr>
          <w:rFonts w:ascii="Times New Roman" w:hAnsi="Times New Roman" w:cs="Times New Roman"/>
          <w:b/>
          <w:sz w:val="24"/>
          <w:szCs w:val="24"/>
        </w:rPr>
        <w:lastRenderedPageBreak/>
        <w:t>Ожидаемый результат:</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sz w:val="24"/>
          <w:szCs w:val="24"/>
        </w:rPr>
        <w:t>Система взаимодействия ДОУ с социальными партнерами .</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sz w:val="24"/>
          <w:szCs w:val="24"/>
        </w:rPr>
        <w:t>Создание положительного имиджа, как образовательного учреждения, так и социального партнера.</w:t>
      </w:r>
    </w:p>
    <w:p w:rsidR="00B53B83" w:rsidRPr="00B53B83" w:rsidRDefault="00B53B83" w:rsidP="00B53B83">
      <w:pPr>
        <w:jc w:val="both"/>
        <w:rPr>
          <w:rFonts w:ascii="Times New Roman" w:hAnsi="Times New Roman" w:cs="Times New Roman"/>
          <w:b/>
          <w:sz w:val="24"/>
          <w:szCs w:val="24"/>
        </w:rPr>
      </w:pPr>
      <w:r w:rsidRPr="00B53B83">
        <w:rPr>
          <w:rFonts w:ascii="Times New Roman" w:hAnsi="Times New Roman" w:cs="Times New Roman"/>
          <w:b/>
          <w:sz w:val="24"/>
          <w:szCs w:val="24"/>
        </w:rPr>
        <w:t>8.6.  Целевая программа «Здоровье»</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b/>
          <w:sz w:val="24"/>
          <w:szCs w:val="24"/>
        </w:rPr>
        <w:t xml:space="preserve">Проблема: </w:t>
      </w:r>
      <w:r w:rsidRPr="00B53B83">
        <w:rPr>
          <w:rFonts w:ascii="Times New Roman" w:hAnsi="Times New Roman" w:cs="Times New Roman"/>
          <w:sz w:val="24"/>
          <w:szCs w:val="24"/>
        </w:rPr>
        <w:t xml:space="preserve"> Высокая заболеваемость дошкольников, увеличение количества детей, поступающих в М</w:t>
      </w:r>
      <w:r>
        <w:rPr>
          <w:rFonts w:ascii="Times New Roman" w:hAnsi="Times New Roman" w:cs="Times New Roman"/>
          <w:sz w:val="24"/>
          <w:szCs w:val="24"/>
        </w:rPr>
        <w:t>Б</w:t>
      </w:r>
      <w:r w:rsidRPr="00B53B83">
        <w:rPr>
          <w:rFonts w:ascii="Times New Roman" w:hAnsi="Times New Roman" w:cs="Times New Roman"/>
          <w:sz w:val="24"/>
          <w:szCs w:val="24"/>
        </w:rPr>
        <w:t>ДОУ имеющих 2-3 группы здоровья, и частоболеющих.</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b/>
          <w:sz w:val="24"/>
          <w:szCs w:val="24"/>
        </w:rPr>
        <w:t>Цель:</w:t>
      </w:r>
      <w:r w:rsidRPr="00B53B83">
        <w:rPr>
          <w:rFonts w:ascii="Times New Roman" w:hAnsi="Times New Roman" w:cs="Times New Roman"/>
          <w:sz w:val="24"/>
          <w:szCs w:val="24"/>
        </w:rPr>
        <w:t xml:space="preserve"> Комплексная система воспитания и развития, ребенка, направленная на сохранение и укрепление здоровья детей, формирование у родителей, педагогов, воспитанников ответственности в виде сохранения собственного здоровья.</w:t>
      </w:r>
    </w:p>
    <w:p w:rsidR="00B53B83" w:rsidRPr="00B53B83" w:rsidRDefault="00B53B83" w:rsidP="00B53B83">
      <w:pPr>
        <w:jc w:val="both"/>
        <w:rPr>
          <w:rFonts w:ascii="Times New Roman" w:hAnsi="Times New Roman" w:cs="Times New Roman"/>
          <w:b/>
          <w:sz w:val="24"/>
          <w:szCs w:val="24"/>
        </w:rPr>
      </w:pPr>
      <w:r w:rsidRPr="00B53B83">
        <w:rPr>
          <w:rFonts w:ascii="Times New Roman" w:hAnsi="Times New Roman" w:cs="Times New Roman"/>
          <w:b/>
          <w:sz w:val="24"/>
          <w:szCs w:val="24"/>
        </w:rPr>
        <w:t>Задачи:</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sz w:val="24"/>
          <w:szCs w:val="24"/>
        </w:rPr>
        <w:t>Создание системы сохранения и укрепления здоровья детей их физического развития в ДОУ с учетом возрастных и индивидуальных особенностей ребенка;</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sz w:val="24"/>
          <w:szCs w:val="24"/>
        </w:rPr>
        <w:t>Повышение физкультурно-оздоровительной грамотности родителей;</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sz w:val="24"/>
          <w:szCs w:val="24"/>
        </w:rPr>
        <w:t>Обучение навыкам здоровье сберегающих технологий: формирование у детей знаний, умений и навыков сохранения здоровья и ответственности за него;</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sz w:val="24"/>
          <w:szCs w:val="24"/>
        </w:rPr>
        <w:t>Формирование профессиональной позиции педагога, характеризующейся мотивацией к здоровому образу жизни, ответственности за своё здоровье и здоровье детей.</w:t>
      </w:r>
    </w:p>
    <w:tbl>
      <w:tblPr>
        <w:tblW w:w="989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585"/>
        <w:gridCol w:w="2944"/>
        <w:gridCol w:w="1804"/>
        <w:gridCol w:w="2485"/>
        <w:gridCol w:w="2074"/>
      </w:tblGrid>
      <w:tr w:rsidR="00B53B83" w:rsidRPr="00B53B83" w:rsidTr="00420847">
        <w:trPr>
          <w:tblCellSpacing w:w="20" w:type="dxa"/>
        </w:trPr>
        <w:tc>
          <w:tcPr>
            <w:tcW w:w="525" w:type="dxa"/>
            <w:vMerge w:val="restart"/>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w:t>
            </w:r>
          </w:p>
        </w:tc>
        <w:tc>
          <w:tcPr>
            <w:tcW w:w="2904" w:type="dxa"/>
            <w:vMerge w:val="restart"/>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Мероприятия</w:t>
            </w:r>
          </w:p>
          <w:p w:rsidR="00B53B83" w:rsidRPr="00B53B83" w:rsidRDefault="00B53B83" w:rsidP="00B53B83">
            <w:pPr>
              <w:jc w:val="both"/>
              <w:rPr>
                <w:rFonts w:ascii="Times New Roman" w:hAnsi="Times New Roman" w:cs="Times New Roman"/>
                <w:sz w:val="24"/>
                <w:szCs w:val="24"/>
                <w:lang w:eastAsia="en-US"/>
              </w:rPr>
            </w:pPr>
          </w:p>
        </w:tc>
        <w:tc>
          <w:tcPr>
            <w:tcW w:w="1764" w:type="dxa"/>
            <w:vMerge w:val="restart"/>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Этапы, сроки их</w:t>
            </w:r>
          </w:p>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выполнения.</w:t>
            </w:r>
          </w:p>
        </w:tc>
        <w:tc>
          <w:tcPr>
            <w:tcW w:w="4499" w:type="dxa"/>
            <w:gridSpan w:val="2"/>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Сведения об источниках, формах, механизмах, привлечения трудовых, материальных ресурсов для реализации программы</w:t>
            </w:r>
          </w:p>
        </w:tc>
      </w:tr>
      <w:tr w:rsidR="00B53B83" w:rsidRPr="00B53B83" w:rsidTr="00420847">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tcPr>
          <w:p w:rsidR="00B53B83" w:rsidRPr="00B53B83" w:rsidRDefault="00B53B83" w:rsidP="00B53B83">
            <w:pPr>
              <w:jc w:val="both"/>
              <w:rPr>
                <w:rFonts w:ascii="Times New Roman" w:hAnsi="Times New Roman" w:cs="Times New Roman"/>
                <w:sz w:val="24"/>
                <w:szCs w:val="24"/>
                <w:lang w:eastAsia="en-US"/>
              </w:rPr>
            </w:pPr>
          </w:p>
        </w:tc>
        <w:tc>
          <w:tcPr>
            <w:tcW w:w="0" w:type="auto"/>
            <w:vMerge/>
            <w:tcBorders>
              <w:top w:val="outset" w:sz="6" w:space="0" w:color="auto"/>
              <w:left w:val="outset" w:sz="6" w:space="0" w:color="auto"/>
              <w:bottom w:val="outset" w:sz="6" w:space="0" w:color="auto"/>
              <w:right w:val="outset" w:sz="6" w:space="0" w:color="auto"/>
            </w:tcBorders>
            <w:vAlign w:val="center"/>
          </w:tcPr>
          <w:p w:rsidR="00B53B83" w:rsidRPr="00B53B83" w:rsidRDefault="00B53B83" w:rsidP="00B53B83">
            <w:pPr>
              <w:jc w:val="both"/>
              <w:rPr>
                <w:rFonts w:ascii="Times New Roman" w:hAnsi="Times New Roman" w:cs="Times New Roman"/>
                <w:sz w:val="24"/>
                <w:szCs w:val="24"/>
                <w:lang w:eastAsia="en-US"/>
              </w:rPr>
            </w:pPr>
          </w:p>
        </w:tc>
        <w:tc>
          <w:tcPr>
            <w:tcW w:w="0" w:type="auto"/>
            <w:vMerge/>
            <w:tcBorders>
              <w:top w:val="outset" w:sz="6" w:space="0" w:color="auto"/>
              <w:left w:val="outset" w:sz="6" w:space="0" w:color="auto"/>
              <w:bottom w:val="outset" w:sz="6" w:space="0" w:color="auto"/>
              <w:right w:val="outset" w:sz="6" w:space="0" w:color="auto"/>
            </w:tcBorders>
            <w:vAlign w:val="center"/>
          </w:tcPr>
          <w:p w:rsidR="00B53B83" w:rsidRPr="00B53B83" w:rsidRDefault="00B53B83" w:rsidP="00B53B83">
            <w:pPr>
              <w:jc w:val="both"/>
              <w:rPr>
                <w:rFonts w:ascii="Times New Roman" w:hAnsi="Times New Roman" w:cs="Times New Roman"/>
                <w:sz w:val="24"/>
                <w:szCs w:val="24"/>
                <w:lang w:eastAsia="en-US"/>
              </w:rPr>
            </w:pPr>
          </w:p>
        </w:tc>
        <w:tc>
          <w:tcPr>
            <w:tcW w:w="2445"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Источники финансирования</w:t>
            </w:r>
          </w:p>
        </w:tc>
        <w:tc>
          <w:tcPr>
            <w:tcW w:w="2014"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Исполнители</w:t>
            </w:r>
          </w:p>
          <w:p w:rsidR="00B53B83" w:rsidRPr="00B53B83" w:rsidRDefault="00B53B83" w:rsidP="00B53B83">
            <w:pPr>
              <w:jc w:val="both"/>
              <w:rPr>
                <w:rFonts w:ascii="Times New Roman" w:hAnsi="Times New Roman" w:cs="Times New Roman"/>
                <w:sz w:val="24"/>
                <w:szCs w:val="24"/>
                <w:lang w:eastAsia="en-US"/>
              </w:rPr>
            </w:pPr>
          </w:p>
        </w:tc>
      </w:tr>
      <w:tr w:rsidR="00B53B83" w:rsidRPr="00B53B83" w:rsidTr="00420847">
        <w:trPr>
          <w:tblCellSpacing w:w="20" w:type="dxa"/>
        </w:trPr>
        <w:tc>
          <w:tcPr>
            <w:tcW w:w="525"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1</w:t>
            </w:r>
          </w:p>
        </w:tc>
        <w:tc>
          <w:tcPr>
            <w:tcW w:w="2904"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Разработка и  реализация направлений по обучению педагогов и специалистов сотрудничества с родителями по вопросам здоровьесбережения</w:t>
            </w:r>
          </w:p>
        </w:tc>
        <w:tc>
          <w:tcPr>
            <w:tcW w:w="1764"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p>
          <w:p w:rsidR="00B53B83" w:rsidRPr="00B53B83" w:rsidRDefault="00266FE1" w:rsidP="00B53B83">
            <w:pPr>
              <w:jc w:val="both"/>
              <w:rPr>
                <w:rFonts w:ascii="Times New Roman" w:hAnsi="Times New Roman" w:cs="Times New Roman"/>
                <w:sz w:val="24"/>
                <w:szCs w:val="24"/>
                <w:lang w:eastAsia="en-US"/>
              </w:rPr>
            </w:pPr>
            <w:r>
              <w:rPr>
                <w:rFonts w:ascii="Times New Roman" w:hAnsi="Times New Roman" w:cs="Times New Roman"/>
                <w:sz w:val="24"/>
                <w:szCs w:val="24"/>
                <w:lang w:eastAsia="en-US"/>
              </w:rPr>
              <w:t>2020- 2025</w:t>
            </w:r>
          </w:p>
        </w:tc>
        <w:tc>
          <w:tcPr>
            <w:tcW w:w="2445"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Без финансирования</w:t>
            </w:r>
          </w:p>
          <w:p w:rsidR="00B53B83" w:rsidRPr="00B53B83" w:rsidRDefault="00B53B83" w:rsidP="00B53B83">
            <w:pPr>
              <w:jc w:val="both"/>
              <w:rPr>
                <w:rFonts w:ascii="Times New Roman" w:hAnsi="Times New Roman" w:cs="Times New Roman"/>
                <w:sz w:val="24"/>
                <w:szCs w:val="24"/>
                <w:lang w:eastAsia="en-US"/>
              </w:rPr>
            </w:pPr>
          </w:p>
        </w:tc>
        <w:tc>
          <w:tcPr>
            <w:tcW w:w="2014"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Заведующий, ст.воспитатель</w:t>
            </w:r>
          </w:p>
        </w:tc>
      </w:tr>
      <w:tr w:rsidR="00B53B83" w:rsidRPr="00B53B83" w:rsidTr="00420847">
        <w:trPr>
          <w:tblCellSpacing w:w="20" w:type="dxa"/>
        </w:trPr>
        <w:tc>
          <w:tcPr>
            <w:tcW w:w="525"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2</w:t>
            </w:r>
          </w:p>
        </w:tc>
        <w:tc>
          <w:tcPr>
            <w:tcW w:w="2904"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Разработка программы «Здоровья ДОУ»</w:t>
            </w:r>
          </w:p>
        </w:tc>
        <w:tc>
          <w:tcPr>
            <w:tcW w:w="1764"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266FE1" w:rsidP="00B53B83">
            <w:pPr>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2020</w:t>
            </w:r>
            <w:r w:rsidR="00B53B83" w:rsidRPr="00B53B83">
              <w:rPr>
                <w:rFonts w:ascii="Times New Roman" w:hAnsi="Times New Roman" w:cs="Times New Roman"/>
                <w:sz w:val="24"/>
                <w:szCs w:val="24"/>
                <w:lang w:eastAsia="en-US"/>
              </w:rPr>
              <w:t xml:space="preserve"> </w:t>
            </w:r>
          </w:p>
        </w:tc>
        <w:tc>
          <w:tcPr>
            <w:tcW w:w="2445"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Без финансирования</w:t>
            </w:r>
          </w:p>
        </w:tc>
        <w:tc>
          <w:tcPr>
            <w:tcW w:w="2014"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Заведующий,</w:t>
            </w:r>
          </w:p>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 xml:space="preserve">Старший воспитатель, </w:t>
            </w:r>
            <w:r w:rsidRPr="00B53B83">
              <w:rPr>
                <w:rFonts w:ascii="Times New Roman" w:hAnsi="Times New Roman" w:cs="Times New Roman"/>
                <w:sz w:val="24"/>
                <w:szCs w:val="24"/>
                <w:lang w:eastAsia="en-US"/>
              </w:rPr>
              <w:lastRenderedPageBreak/>
              <w:t>медперсонал</w:t>
            </w:r>
          </w:p>
        </w:tc>
      </w:tr>
      <w:tr w:rsidR="00B53B83" w:rsidRPr="00B53B83" w:rsidTr="00420847">
        <w:trPr>
          <w:tblCellSpacing w:w="20" w:type="dxa"/>
        </w:trPr>
        <w:tc>
          <w:tcPr>
            <w:tcW w:w="525"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lastRenderedPageBreak/>
              <w:t>3</w:t>
            </w:r>
          </w:p>
          <w:p w:rsidR="00B53B83" w:rsidRPr="00B53B83" w:rsidRDefault="00B53B83" w:rsidP="00B53B83">
            <w:pPr>
              <w:jc w:val="both"/>
              <w:rPr>
                <w:rFonts w:ascii="Times New Roman" w:hAnsi="Times New Roman" w:cs="Times New Roman"/>
                <w:sz w:val="24"/>
                <w:szCs w:val="24"/>
                <w:lang w:eastAsia="en-US"/>
              </w:rPr>
            </w:pPr>
          </w:p>
        </w:tc>
        <w:tc>
          <w:tcPr>
            <w:tcW w:w="2904"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Обучение педагогов новым  техникам общения с родителями</w:t>
            </w:r>
            <w:r w:rsidRPr="00B53B83">
              <w:rPr>
                <w:rFonts w:ascii="Times New Roman" w:hAnsi="Times New Roman" w:cs="Times New Roman"/>
                <w:sz w:val="24"/>
                <w:szCs w:val="24"/>
                <w:lang w:eastAsia="en-US"/>
              </w:rPr>
              <w:tab/>
            </w:r>
          </w:p>
        </w:tc>
        <w:tc>
          <w:tcPr>
            <w:tcW w:w="1764"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постоянно</w:t>
            </w:r>
          </w:p>
          <w:p w:rsidR="00B53B83" w:rsidRPr="00B53B83" w:rsidRDefault="00B53B83" w:rsidP="00B53B83">
            <w:pPr>
              <w:jc w:val="both"/>
              <w:rPr>
                <w:rFonts w:ascii="Times New Roman" w:hAnsi="Times New Roman" w:cs="Times New Roman"/>
                <w:sz w:val="24"/>
                <w:szCs w:val="24"/>
                <w:lang w:eastAsia="en-US"/>
              </w:rPr>
            </w:pPr>
          </w:p>
        </w:tc>
        <w:tc>
          <w:tcPr>
            <w:tcW w:w="2445"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Без финансирования</w:t>
            </w:r>
          </w:p>
        </w:tc>
        <w:tc>
          <w:tcPr>
            <w:tcW w:w="2014"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Старший воспитатель</w:t>
            </w:r>
          </w:p>
          <w:p w:rsidR="00B53B83" w:rsidRPr="00B53B83" w:rsidRDefault="00B53B83" w:rsidP="00B53B83">
            <w:pPr>
              <w:jc w:val="both"/>
              <w:rPr>
                <w:rFonts w:ascii="Times New Roman" w:hAnsi="Times New Roman" w:cs="Times New Roman"/>
                <w:sz w:val="24"/>
                <w:szCs w:val="24"/>
                <w:lang w:eastAsia="en-US"/>
              </w:rPr>
            </w:pPr>
          </w:p>
        </w:tc>
      </w:tr>
      <w:tr w:rsidR="00B53B83" w:rsidRPr="00B53B83" w:rsidTr="00420847">
        <w:trPr>
          <w:tblCellSpacing w:w="20" w:type="dxa"/>
        </w:trPr>
        <w:tc>
          <w:tcPr>
            <w:tcW w:w="525"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4</w:t>
            </w:r>
          </w:p>
        </w:tc>
        <w:tc>
          <w:tcPr>
            <w:tcW w:w="2904"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Формирование системы использования здоровьесберегающих технологий в организации учебно-воспитательного процесса</w:t>
            </w:r>
            <w:r w:rsidRPr="00B53B83">
              <w:rPr>
                <w:rFonts w:ascii="Times New Roman" w:hAnsi="Times New Roman" w:cs="Times New Roman"/>
                <w:sz w:val="24"/>
                <w:szCs w:val="24"/>
                <w:lang w:eastAsia="en-US"/>
              </w:rPr>
              <w:tab/>
            </w:r>
          </w:p>
        </w:tc>
        <w:tc>
          <w:tcPr>
            <w:tcW w:w="1764"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266FE1" w:rsidP="00B53B83">
            <w:pPr>
              <w:jc w:val="both"/>
              <w:rPr>
                <w:rFonts w:ascii="Times New Roman" w:hAnsi="Times New Roman" w:cs="Times New Roman"/>
                <w:sz w:val="24"/>
                <w:szCs w:val="24"/>
                <w:lang w:eastAsia="en-US"/>
              </w:rPr>
            </w:pPr>
            <w:r>
              <w:rPr>
                <w:rFonts w:ascii="Times New Roman" w:hAnsi="Times New Roman" w:cs="Times New Roman"/>
                <w:sz w:val="24"/>
                <w:szCs w:val="24"/>
                <w:lang w:eastAsia="en-US"/>
              </w:rPr>
              <w:t>2020-2025</w:t>
            </w:r>
          </w:p>
        </w:tc>
        <w:tc>
          <w:tcPr>
            <w:tcW w:w="2445"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Без финансирования</w:t>
            </w:r>
          </w:p>
        </w:tc>
        <w:tc>
          <w:tcPr>
            <w:tcW w:w="2014"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Старший воспитатель</w:t>
            </w:r>
          </w:p>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 xml:space="preserve"> инструктор по ФИЗО</w:t>
            </w:r>
          </w:p>
        </w:tc>
      </w:tr>
      <w:tr w:rsidR="00B53B83" w:rsidRPr="00B53B83" w:rsidTr="00420847">
        <w:trPr>
          <w:tblCellSpacing w:w="20" w:type="dxa"/>
        </w:trPr>
        <w:tc>
          <w:tcPr>
            <w:tcW w:w="525"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5</w:t>
            </w:r>
          </w:p>
        </w:tc>
        <w:tc>
          <w:tcPr>
            <w:tcW w:w="2904"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Участие в  программе «Здоровье»</w:t>
            </w:r>
          </w:p>
          <w:p w:rsidR="00B53B83" w:rsidRPr="00B53B83" w:rsidRDefault="00B53B83" w:rsidP="00B53B83">
            <w:pPr>
              <w:jc w:val="both"/>
              <w:rPr>
                <w:rFonts w:ascii="Times New Roman" w:hAnsi="Times New Roman" w:cs="Times New Roman"/>
                <w:sz w:val="24"/>
                <w:szCs w:val="24"/>
                <w:lang w:eastAsia="en-US"/>
              </w:rPr>
            </w:pPr>
          </w:p>
        </w:tc>
        <w:tc>
          <w:tcPr>
            <w:tcW w:w="1764"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p>
          <w:p w:rsidR="00B53B83" w:rsidRPr="00B53B83" w:rsidRDefault="00266FE1" w:rsidP="00B53B83">
            <w:pPr>
              <w:jc w:val="both"/>
              <w:rPr>
                <w:rFonts w:ascii="Times New Roman" w:hAnsi="Times New Roman" w:cs="Times New Roman"/>
                <w:sz w:val="24"/>
                <w:szCs w:val="24"/>
                <w:lang w:eastAsia="en-US"/>
              </w:rPr>
            </w:pPr>
            <w:r>
              <w:rPr>
                <w:rFonts w:ascii="Times New Roman" w:hAnsi="Times New Roman" w:cs="Times New Roman"/>
                <w:sz w:val="24"/>
                <w:szCs w:val="24"/>
                <w:lang w:eastAsia="en-US"/>
              </w:rPr>
              <w:t>2020-2025</w:t>
            </w:r>
          </w:p>
        </w:tc>
        <w:tc>
          <w:tcPr>
            <w:tcW w:w="2445"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Бюджетное финансирование</w:t>
            </w:r>
          </w:p>
        </w:tc>
        <w:tc>
          <w:tcPr>
            <w:tcW w:w="2014"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Старший воспитатель</w:t>
            </w:r>
          </w:p>
        </w:tc>
      </w:tr>
      <w:tr w:rsidR="00B53B83" w:rsidRPr="00B53B83" w:rsidTr="00420847">
        <w:trPr>
          <w:tblCellSpacing w:w="20" w:type="dxa"/>
        </w:trPr>
        <w:tc>
          <w:tcPr>
            <w:tcW w:w="525"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6</w:t>
            </w:r>
          </w:p>
        </w:tc>
        <w:tc>
          <w:tcPr>
            <w:tcW w:w="2904"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Участие в   конкурсах, смотрах, соревнованиях</w:t>
            </w:r>
          </w:p>
        </w:tc>
        <w:tc>
          <w:tcPr>
            <w:tcW w:w="1764" w:type="dxa"/>
            <w:tcBorders>
              <w:top w:val="outset" w:sz="6" w:space="0" w:color="auto"/>
              <w:left w:val="outset" w:sz="6" w:space="0" w:color="auto"/>
              <w:bottom w:val="outset" w:sz="6" w:space="0" w:color="auto"/>
              <w:right w:val="outset" w:sz="6" w:space="0" w:color="auto"/>
            </w:tcBorders>
          </w:tcPr>
          <w:p w:rsidR="00B53B83" w:rsidRPr="00B53B83" w:rsidRDefault="00266FE1" w:rsidP="00B53B83">
            <w:pPr>
              <w:jc w:val="both"/>
              <w:rPr>
                <w:rFonts w:ascii="Times New Roman" w:hAnsi="Times New Roman" w:cs="Times New Roman"/>
                <w:sz w:val="24"/>
                <w:szCs w:val="24"/>
                <w:lang w:eastAsia="en-US"/>
              </w:rPr>
            </w:pPr>
            <w:r>
              <w:rPr>
                <w:rFonts w:ascii="Times New Roman" w:hAnsi="Times New Roman" w:cs="Times New Roman"/>
                <w:sz w:val="24"/>
                <w:szCs w:val="24"/>
                <w:lang w:eastAsia="en-US"/>
              </w:rPr>
              <w:t>2020-2025</w:t>
            </w:r>
          </w:p>
        </w:tc>
        <w:tc>
          <w:tcPr>
            <w:tcW w:w="2445"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Без финансирования</w:t>
            </w:r>
          </w:p>
        </w:tc>
        <w:tc>
          <w:tcPr>
            <w:tcW w:w="2014"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Старший воспитатель</w:t>
            </w:r>
          </w:p>
        </w:tc>
      </w:tr>
      <w:tr w:rsidR="00B53B83" w:rsidRPr="00B53B83" w:rsidTr="00420847">
        <w:trPr>
          <w:tblCellSpacing w:w="20" w:type="dxa"/>
        </w:trPr>
        <w:tc>
          <w:tcPr>
            <w:tcW w:w="525"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7</w:t>
            </w:r>
          </w:p>
        </w:tc>
        <w:tc>
          <w:tcPr>
            <w:tcW w:w="2904"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 xml:space="preserve">Проведение спортивных праздников, развлечений и соревнований в  ДОУ </w:t>
            </w:r>
          </w:p>
        </w:tc>
        <w:tc>
          <w:tcPr>
            <w:tcW w:w="1764"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p>
          <w:p w:rsidR="00B53B83" w:rsidRPr="00B53B83" w:rsidRDefault="00266FE1" w:rsidP="00B53B83">
            <w:pPr>
              <w:jc w:val="both"/>
              <w:rPr>
                <w:rFonts w:ascii="Times New Roman" w:hAnsi="Times New Roman" w:cs="Times New Roman"/>
                <w:sz w:val="24"/>
                <w:szCs w:val="24"/>
                <w:lang w:eastAsia="en-US"/>
              </w:rPr>
            </w:pPr>
            <w:r>
              <w:rPr>
                <w:rFonts w:ascii="Times New Roman" w:hAnsi="Times New Roman" w:cs="Times New Roman"/>
                <w:sz w:val="24"/>
                <w:szCs w:val="24"/>
                <w:lang w:eastAsia="en-US"/>
              </w:rPr>
              <w:t>2020-2025</w:t>
            </w:r>
          </w:p>
        </w:tc>
        <w:tc>
          <w:tcPr>
            <w:tcW w:w="2445"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Без финансирования</w:t>
            </w:r>
          </w:p>
          <w:p w:rsidR="00B53B83" w:rsidRPr="00B53B83" w:rsidRDefault="00B53B83" w:rsidP="00B53B83">
            <w:pPr>
              <w:jc w:val="both"/>
              <w:rPr>
                <w:rFonts w:ascii="Times New Roman" w:hAnsi="Times New Roman" w:cs="Times New Roman"/>
                <w:sz w:val="24"/>
                <w:szCs w:val="24"/>
                <w:lang w:eastAsia="en-US"/>
              </w:rPr>
            </w:pPr>
          </w:p>
        </w:tc>
        <w:tc>
          <w:tcPr>
            <w:tcW w:w="2014"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Инструктор по ФИЗО</w:t>
            </w:r>
          </w:p>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Старший воспитатель</w:t>
            </w:r>
          </w:p>
        </w:tc>
      </w:tr>
      <w:tr w:rsidR="00B53B83" w:rsidRPr="00B53B83" w:rsidTr="00420847">
        <w:trPr>
          <w:tblCellSpacing w:w="20" w:type="dxa"/>
        </w:trPr>
        <w:tc>
          <w:tcPr>
            <w:tcW w:w="525"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8</w:t>
            </w:r>
          </w:p>
        </w:tc>
        <w:tc>
          <w:tcPr>
            <w:tcW w:w="2904"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Организация совместного проведения с родителями валеологических и спортивных походов</w:t>
            </w:r>
          </w:p>
        </w:tc>
        <w:tc>
          <w:tcPr>
            <w:tcW w:w="1764"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Ежегодно</w:t>
            </w:r>
          </w:p>
        </w:tc>
        <w:tc>
          <w:tcPr>
            <w:tcW w:w="2445"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Без финансирования</w:t>
            </w:r>
          </w:p>
          <w:p w:rsidR="00B53B83" w:rsidRPr="00B53B83" w:rsidRDefault="00B53B83" w:rsidP="00B53B83">
            <w:pPr>
              <w:jc w:val="both"/>
              <w:rPr>
                <w:rFonts w:ascii="Times New Roman" w:hAnsi="Times New Roman" w:cs="Times New Roman"/>
                <w:sz w:val="24"/>
                <w:szCs w:val="24"/>
                <w:lang w:eastAsia="en-US"/>
              </w:rPr>
            </w:pPr>
          </w:p>
        </w:tc>
        <w:tc>
          <w:tcPr>
            <w:tcW w:w="2014"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Инструктор по ФИЗО</w:t>
            </w:r>
          </w:p>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педагоги</w:t>
            </w:r>
          </w:p>
        </w:tc>
      </w:tr>
      <w:tr w:rsidR="00B53B83" w:rsidRPr="00B53B83" w:rsidTr="00420847">
        <w:trPr>
          <w:tblCellSpacing w:w="20" w:type="dxa"/>
        </w:trPr>
        <w:tc>
          <w:tcPr>
            <w:tcW w:w="525"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9</w:t>
            </w:r>
          </w:p>
        </w:tc>
        <w:tc>
          <w:tcPr>
            <w:tcW w:w="2904"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Наглядно-информационная работа (сайт, оформление информационных стендов для родителей )</w:t>
            </w:r>
          </w:p>
        </w:tc>
        <w:tc>
          <w:tcPr>
            <w:tcW w:w="1764"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Постоянно</w:t>
            </w:r>
          </w:p>
        </w:tc>
        <w:tc>
          <w:tcPr>
            <w:tcW w:w="2445"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Без финансирования</w:t>
            </w:r>
          </w:p>
          <w:p w:rsidR="00B53B83" w:rsidRPr="00B53B83" w:rsidRDefault="00B53B83" w:rsidP="00B53B83">
            <w:pPr>
              <w:jc w:val="both"/>
              <w:rPr>
                <w:rFonts w:ascii="Times New Roman" w:hAnsi="Times New Roman" w:cs="Times New Roman"/>
                <w:sz w:val="24"/>
                <w:szCs w:val="24"/>
                <w:lang w:eastAsia="en-US"/>
              </w:rPr>
            </w:pPr>
          </w:p>
        </w:tc>
        <w:tc>
          <w:tcPr>
            <w:tcW w:w="2014"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Педагоги</w:t>
            </w:r>
          </w:p>
          <w:p w:rsidR="00B53B83" w:rsidRPr="00B53B83" w:rsidRDefault="00B53B83" w:rsidP="00B53B83">
            <w:pPr>
              <w:jc w:val="both"/>
              <w:rPr>
                <w:rFonts w:ascii="Times New Roman" w:hAnsi="Times New Roman" w:cs="Times New Roman"/>
                <w:sz w:val="24"/>
                <w:szCs w:val="24"/>
                <w:lang w:eastAsia="en-US"/>
              </w:rPr>
            </w:pPr>
          </w:p>
        </w:tc>
      </w:tr>
      <w:tr w:rsidR="00B53B83" w:rsidRPr="00B53B83" w:rsidTr="00420847">
        <w:trPr>
          <w:tblCellSpacing w:w="20" w:type="dxa"/>
        </w:trPr>
        <w:tc>
          <w:tcPr>
            <w:tcW w:w="525"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10</w:t>
            </w:r>
          </w:p>
        </w:tc>
        <w:tc>
          <w:tcPr>
            <w:tcW w:w="2904"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Составление паспорта здоровья воспитанников в каждой группе</w:t>
            </w:r>
          </w:p>
        </w:tc>
        <w:tc>
          <w:tcPr>
            <w:tcW w:w="1764" w:type="dxa"/>
            <w:tcBorders>
              <w:top w:val="outset" w:sz="6" w:space="0" w:color="auto"/>
              <w:left w:val="outset" w:sz="6" w:space="0" w:color="auto"/>
              <w:bottom w:val="outset" w:sz="6" w:space="0" w:color="auto"/>
              <w:right w:val="outset" w:sz="6" w:space="0" w:color="auto"/>
            </w:tcBorders>
          </w:tcPr>
          <w:p w:rsidR="00B53B83" w:rsidRPr="00B53B83" w:rsidRDefault="00266FE1" w:rsidP="00B53B83">
            <w:pPr>
              <w:jc w:val="both"/>
              <w:rPr>
                <w:rFonts w:ascii="Times New Roman" w:hAnsi="Times New Roman" w:cs="Times New Roman"/>
                <w:sz w:val="24"/>
                <w:szCs w:val="24"/>
                <w:lang w:eastAsia="en-US"/>
              </w:rPr>
            </w:pPr>
            <w:r>
              <w:rPr>
                <w:rFonts w:ascii="Times New Roman" w:hAnsi="Times New Roman" w:cs="Times New Roman"/>
                <w:sz w:val="24"/>
                <w:szCs w:val="24"/>
                <w:lang w:eastAsia="en-US"/>
              </w:rPr>
              <w:t>2020-2025</w:t>
            </w:r>
          </w:p>
        </w:tc>
        <w:tc>
          <w:tcPr>
            <w:tcW w:w="2445"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Без финансирования</w:t>
            </w:r>
          </w:p>
        </w:tc>
        <w:tc>
          <w:tcPr>
            <w:tcW w:w="2014"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Педагоги</w:t>
            </w:r>
          </w:p>
          <w:p w:rsidR="00B53B83" w:rsidRPr="00B53B83" w:rsidRDefault="00B53B83" w:rsidP="00B53B83">
            <w:pPr>
              <w:jc w:val="both"/>
              <w:rPr>
                <w:rFonts w:ascii="Times New Roman" w:hAnsi="Times New Roman" w:cs="Times New Roman"/>
                <w:sz w:val="24"/>
                <w:szCs w:val="24"/>
                <w:lang w:eastAsia="en-US"/>
              </w:rPr>
            </w:pPr>
          </w:p>
        </w:tc>
      </w:tr>
      <w:tr w:rsidR="00B53B83" w:rsidRPr="00B53B83" w:rsidTr="00420847">
        <w:trPr>
          <w:tblCellSpacing w:w="20" w:type="dxa"/>
        </w:trPr>
        <w:tc>
          <w:tcPr>
            <w:tcW w:w="525"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lastRenderedPageBreak/>
              <w:t>11</w:t>
            </w:r>
          </w:p>
        </w:tc>
        <w:tc>
          <w:tcPr>
            <w:tcW w:w="2904"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lastRenderedPageBreak/>
              <w:t xml:space="preserve">Внедрение активных форм работы с семьей </w:t>
            </w:r>
            <w:r w:rsidRPr="00B53B83">
              <w:rPr>
                <w:rFonts w:ascii="Times New Roman" w:hAnsi="Times New Roman" w:cs="Times New Roman"/>
                <w:sz w:val="24"/>
                <w:szCs w:val="24"/>
                <w:lang w:eastAsia="en-US"/>
              </w:rPr>
              <w:lastRenderedPageBreak/>
              <w:t>(мастер - классы, круглые столы, семинары-практикумы, консультации</w:t>
            </w:r>
          </w:p>
        </w:tc>
        <w:tc>
          <w:tcPr>
            <w:tcW w:w="1764"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p>
          <w:p w:rsidR="00B53B83" w:rsidRPr="00B53B83" w:rsidRDefault="00266FE1" w:rsidP="00B53B83">
            <w:pPr>
              <w:jc w:val="both"/>
              <w:rPr>
                <w:rFonts w:ascii="Times New Roman" w:hAnsi="Times New Roman" w:cs="Times New Roman"/>
                <w:sz w:val="24"/>
                <w:szCs w:val="24"/>
                <w:lang w:eastAsia="en-US"/>
              </w:rPr>
            </w:pPr>
            <w:r>
              <w:rPr>
                <w:rFonts w:ascii="Times New Roman" w:hAnsi="Times New Roman" w:cs="Times New Roman"/>
                <w:sz w:val="24"/>
                <w:szCs w:val="24"/>
                <w:lang w:eastAsia="en-US"/>
              </w:rPr>
              <w:t>2020-2025</w:t>
            </w:r>
          </w:p>
        </w:tc>
        <w:tc>
          <w:tcPr>
            <w:tcW w:w="2445"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p>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lastRenderedPageBreak/>
              <w:t>Без финансирования</w:t>
            </w:r>
          </w:p>
        </w:tc>
        <w:tc>
          <w:tcPr>
            <w:tcW w:w="2014"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lastRenderedPageBreak/>
              <w:t>Старший воспитатель.</w:t>
            </w:r>
          </w:p>
        </w:tc>
      </w:tr>
      <w:tr w:rsidR="00B53B83" w:rsidRPr="00B53B83" w:rsidTr="00420847">
        <w:trPr>
          <w:tblCellSpacing w:w="20" w:type="dxa"/>
        </w:trPr>
        <w:tc>
          <w:tcPr>
            <w:tcW w:w="525"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lastRenderedPageBreak/>
              <w:t>12</w:t>
            </w:r>
          </w:p>
        </w:tc>
        <w:tc>
          <w:tcPr>
            <w:tcW w:w="2904"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Создание системы эффективного контроля здоровья ребенка в  ДОУ .</w:t>
            </w:r>
          </w:p>
        </w:tc>
        <w:tc>
          <w:tcPr>
            <w:tcW w:w="1764"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p>
          <w:p w:rsidR="00B53B83" w:rsidRPr="00B53B83" w:rsidRDefault="00266FE1" w:rsidP="00B53B83">
            <w:pPr>
              <w:jc w:val="both"/>
              <w:rPr>
                <w:rFonts w:ascii="Times New Roman" w:hAnsi="Times New Roman" w:cs="Times New Roman"/>
                <w:sz w:val="24"/>
                <w:szCs w:val="24"/>
                <w:lang w:eastAsia="en-US"/>
              </w:rPr>
            </w:pPr>
            <w:r>
              <w:rPr>
                <w:rFonts w:ascii="Times New Roman" w:hAnsi="Times New Roman" w:cs="Times New Roman"/>
                <w:sz w:val="24"/>
                <w:szCs w:val="24"/>
                <w:lang w:eastAsia="en-US"/>
              </w:rPr>
              <w:t>2020-2025</w:t>
            </w:r>
          </w:p>
        </w:tc>
        <w:tc>
          <w:tcPr>
            <w:tcW w:w="2445"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Без финансирования</w:t>
            </w:r>
          </w:p>
          <w:p w:rsidR="00B53B83" w:rsidRPr="00B53B83" w:rsidRDefault="00B53B83" w:rsidP="00B53B83">
            <w:pPr>
              <w:jc w:val="both"/>
              <w:rPr>
                <w:rFonts w:ascii="Times New Roman" w:hAnsi="Times New Roman" w:cs="Times New Roman"/>
                <w:sz w:val="24"/>
                <w:szCs w:val="24"/>
                <w:lang w:eastAsia="en-US"/>
              </w:rPr>
            </w:pPr>
          </w:p>
        </w:tc>
        <w:tc>
          <w:tcPr>
            <w:tcW w:w="2014" w:type="dxa"/>
            <w:tcBorders>
              <w:top w:val="outset" w:sz="6" w:space="0" w:color="auto"/>
              <w:left w:val="outset" w:sz="6" w:space="0" w:color="auto"/>
              <w:bottom w:val="outset" w:sz="6" w:space="0" w:color="auto"/>
              <w:right w:val="outset" w:sz="6" w:space="0" w:color="auto"/>
            </w:tcBorders>
          </w:tcPr>
          <w:p w:rsidR="00B53B83" w:rsidRPr="00B53B83" w:rsidRDefault="00B53B83" w:rsidP="00B53B83">
            <w:pPr>
              <w:jc w:val="both"/>
              <w:rPr>
                <w:rFonts w:ascii="Times New Roman" w:hAnsi="Times New Roman" w:cs="Times New Roman"/>
                <w:sz w:val="24"/>
                <w:szCs w:val="24"/>
                <w:lang w:eastAsia="en-US"/>
              </w:rPr>
            </w:pPr>
            <w:r w:rsidRPr="00B53B83">
              <w:rPr>
                <w:rFonts w:ascii="Times New Roman" w:hAnsi="Times New Roman" w:cs="Times New Roman"/>
                <w:sz w:val="24"/>
                <w:szCs w:val="24"/>
                <w:lang w:eastAsia="en-US"/>
              </w:rPr>
              <w:t>Старший воспитатель, заведующий</w:t>
            </w:r>
          </w:p>
        </w:tc>
      </w:tr>
    </w:tbl>
    <w:p w:rsidR="00B53B83" w:rsidRPr="00B53B83" w:rsidRDefault="00B53B83" w:rsidP="00B53B83">
      <w:pPr>
        <w:jc w:val="both"/>
        <w:rPr>
          <w:rFonts w:ascii="Times New Roman" w:hAnsi="Times New Roman" w:cs="Times New Roman"/>
          <w:b/>
          <w:sz w:val="24"/>
          <w:szCs w:val="24"/>
        </w:rPr>
      </w:pPr>
      <w:r w:rsidRPr="00B53B83">
        <w:rPr>
          <w:rFonts w:ascii="Times New Roman" w:hAnsi="Times New Roman" w:cs="Times New Roman"/>
          <w:b/>
          <w:sz w:val="24"/>
          <w:szCs w:val="24"/>
        </w:rPr>
        <w:t>Ожидаемый результат</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sz w:val="24"/>
          <w:szCs w:val="24"/>
        </w:rPr>
        <w:t>Разработка эффективной программы «Здоровье» .</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sz w:val="24"/>
          <w:szCs w:val="24"/>
        </w:rPr>
        <w:t>Снижение уровня заболеваемости детей.</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sz w:val="24"/>
          <w:szCs w:val="24"/>
        </w:rPr>
        <w:t>Повышение педагогического мастерства воспитателей в вопросах использования здоровьесберегающих технологий.</w:t>
      </w:r>
    </w:p>
    <w:p w:rsidR="00B53B83" w:rsidRPr="00B53B83" w:rsidRDefault="00B53B83" w:rsidP="00B53B83">
      <w:pPr>
        <w:jc w:val="both"/>
        <w:rPr>
          <w:rFonts w:ascii="Times New Roman" w:hAnsi="Times New Roman" w:cs="Times New Roman"/>
          <w:b/>
          <w:sz w:val="24"/>
          <w:szCs w:val="24"/>
        </w:rPr>
      </w:pPr>
      <w:r w:rsidRPr="00B53B83">
        <w:rPr>
          <w:rFonts w:ascii="Times New Roman" w:hAnsi="Times New Roman" w:cs="Times New Roman"/>
          <w:b/>
          <w:sz w:val="24"/>
          <w:szCs w:val="24"/>
        </w:rPr>
        <w:t>Социальный эффект:</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sz w:val="24"/>
          <w:szCs w:val="24"/>
        </w:rPr>
        <w:t>Формирование стойкой мотивации на поддержание здорового образа жизни в семье.</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sz w:val="24"/>
          <w:szCs w:val="24"/>
        </w:rPr>
        <w:t>Возрождение традиционного семейного воспитания здорового ребенка, укрепление внутрисемейных отношений, оздоровление семьи, ведение здорового образа жизни, доступная медицинская, психологическая, педагогическая и юридическая помощь по проблемам молодой семьи, репродуктивного здоровья</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sz w:val="24"/>
          <w:szCs w:val="24"/>
        </w:rPr>
        <w:t>Распространение педагогического опыта.</w:t>
      </w:r>
    </w:p>
    <w:p w:rsidR="00B53B83" w:rsidRPr="00B53B83" w:rsidRDefault="00B53B83" w:rsidP="00B53B83">
      <w:pPr>
        <w:jc w:val="both"/>
        <w:rPr>
          <w:rFonts w:ascii="Times New Roman" w:hAnsi="Times New Roman" w:cs="Times New Roman"/>
          <w:b/>
          <w:sz w:val="24"/>
          <w:szCs w:val="24"/>
        </w:rPr>
      </w:pPr>
      <w:r w:rsidRPr="00B53B83">
        <w:rPr>
          <w:rFonts w:ascii="Times New Roman" w:hAnsi="Times New Roman" w:cs="Times New Roman"/>
          <w:b/>
          <w:sz w:val="24"/>
          <w:szCs w:val="24"/>
        </w:rPr>
        <w:t>8.7. Ежегодные проекты по номинациям года в России</w:t>
      </w:r>
    </w:p>
    <w:p w:rsidR="00B53B83" w:rsidRPr="00B53B83" w:rsidRDefault="00B53B83" w:rsidP="00B53B83">
      <w:pPr>
        <w:jc w:val="both"/>
        <w:rPr>
          <w:rFonts w:ascii="Times New Roman" w:hAnsi="Times New Roman" w:cs="Times New Roman"/>
          <w:b/>
          <w:bCs/>
          <w:sz w:val="24"/>
          <w:szCs w:val="24"/>
          <w:u w:val="single"/>
        </w:rPr>
      </w:pPr>
      <w:r w:rsidRPr="00B53B83">
        <w:rPr>
          <w:rFonts w:ascii="Times New Roman" w:hAnsi="Times New Roman" w:cs="Times New Roman"/>
          <w:b/>
          <w:bCs/>
          <w:sz w:val="24"/>
          <w:szCs w:val="24"/>
          <w:u w:val="single"/>
        </w:rPr>
        <w:t>Актуальность.</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sz w:val="24"/>
          <w:szCs w:val="24"/>
        </w:rPr>
        <w:t>Ежегодно в Российской Федерации проходит год,  под каким- то девизом. С целью социализации детей, воспитания чувства патриотизма, ежегодно определяется проект  под девизом года. Воспитание чувства патриотизма у дошкольников – процесс сложный и длительный. Любовь к близким людям, к детскому саду, к родному городу и родной стране играют огромную роль в становлении личности ребенка.</w:t>
      </w:r>
    </w:p>
    <w:p w:rsidR="00B53B83" w:rsidRPr="00B53B83" w:rsidRDefault="00B53B83" w:rsidP="00B53B83">
      <w:pPr>
        <w:ind w:firstLine="708"/>
        <w:jc w:val="both"/>
        <w:rPr>
          <w:rFonts w:ascii="Times New Roman" w:hAnsi="Times New Roman" w:cs="Times New Roman"/>
          <w:i/>
          <w:sz w:val="24"/>
          <w:szCs w:val="24"/>
        </w:rPr>
      </w:pPr>
      <w:r w:rsidRPr="00B53B83">
        <w:rPr>
          <w:rFonts w:ascii="Times New Roman" w:hAnsi="Times New Roman" w:cs="Times New Roman"/>
          <w:sz w:val="24"/>
          <w:szCs w:val="24"/>
        </w:rPr>
        <w:t xml:space="preserve">В последние годы идет переосмысление сущности патриотического воспитания: идея воспитания патриотизма и гражданственности, приобретая все большее общественное значение, становится задачей государственной важности. Современные исследователи в качестве основополагающего фактора интеграции социальных и педагогических условий в патриотическом и гражданском воспитании дошкольников рассматривают национально – региональный компонент. </w:t>
      </w:r>
    </w:p>
    <w:p w:rsidR="00B53B83" w:rsidRPr="00B53B83" w:rsidRDefault="00B53B83" w:rsidP="00B53B83">
      <w:pPr>
        <w:jc w:val="both"/>
        <w:rPr>
          <w:rFonts w:ascii="Times New Roman" w:hAnsi="Times New Roman" w:cs="Times New Roman"/>
          <w:b/>
          <w:sz w:val="24"/>
          <w:szCs w:val="24"/>
          <w:u w:val="single"/>
        </w:rPr>
      </w:pPr>
      <w:r w:rsidRPr="00B53B83">
        <w:rPr>
          <w:rFonts w:ascii="Times New Roman" w:hAnsi="Times New Roman" w:cs="Times New Roman"/>
          <w:b/>
          <w:sz w:val="24"/>
          <w:szCs w:val="24"/>
          <w:u w:val="single"/>
        </w:rPr>
        <w:t>Гипотеза.</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sz w:val="24"/>
          <w:szCs w:val="24"/>
        </w:rPr>
        <w:t xml:space="preserve">Если в ходе реализации проектов дети приобретут знания по определенным направлениям культуры, искусства, спорта,  научатся отражать свои впечатления в разнообразных видах </w:t>
      </w:r>
      <w:r w:rsidRPr="00B53B83">
        <w:rPr>
          <w:rFonts w:ascii="Times New Roman" w:hAnsi="Times New Roman" w:cs="Times New Roman"/>
          <w:sz w:val="24"/>
          <w:szCs w:val="24"/>
        </w:rPr>
        <w:lastRenderedPageBreak/>
        <w:t xml:space="preserve">деятельности, то можно считать, что приобщатся к общей  проблеме, научатся проявлять  интерес к жизни страны. </w:t>
      </w:r>
    </w:p>
    <w:p w:rsidR="00B53B83" w:rsidRPr="00B53B83" w:rsidRDefault="00B53B83" w:rsidP="00B53B83">
      <w:pPr>
        <w:jc w:val="both"/>
        <w:rPr>
          <w:rFonts w:ascii="Times New Roman" w:hAnsi="Times New Roman" w:cs="Times New Roman"/>
          <w:b/>
          <w:sz w:val="24"/>
          <w:szCs w:val="24"/>
          <w:u w:val="single"/>
        </w:rPr>
      </w:pPr>
      <w:r w:rsidRPr="00B53B83">
        <w:rPr>
          <w:rFonts w:ascii="Times New Roman" w:hAnsi="Times New Roman" w:cs="Times New Roman"/>
          <w:b/>
          <w:sz w:val="24"/>
          <w:szCs w:val="24"/>
          <w:u w:val="single"/>
        </w:rPr>
        <w:t>Результат.</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sz w:val="24"/>
          <w:szCs w:val="24"/>
        </w:rPr>
        <w:t>Разработанные   проекты.</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sz w:val="24"/>
          <w:szCs w:val="24"/>
        </w:rPr>
        <w:t>Повышение педагогического мастерства воспитателей .</w:t>
      </w:r>
    </w:p>
    <w:p w:rsidR="00B53B83" w:rsidRPr="00B53B83" w:rsidRDefault="00B53B83" w:rsidP="00B53B83">
      <w:pPr>
        <w:jc w:val="both"/>
        <w:rPr>
          <w:rFonts w:ascii="Times New Roman" w:hAnsi="Times New Roman" w:cs="Times New Roman"/>
          <w:b/>
          <w:sz w:val="24"/>
          <w:szCs w:val="24"/>
        </w:rPr>
      </w:pPr>
      <w:r w:rsidRPr="00B53B83">
        <w:rPr>
          <w:rFonts w:ascii="Times New Roman" w:hAnsi="Times New Roman" w:cs="Times New Roman"/>
          <w:b/>
          <w:sz w:val="24"/>
          <w:szCs w:val="24"/>
        </w:rPr>
        <w:t>Социальный эффект:</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sz w:val="24"/>
          <w:szCs w:val="24"/>
        </w:rPr>
        <w:t>Формирование стойкой мотивации участия в жизни страны у детей,  родителей, педагогов.</w:t>
      </w:r>
    </w:p>
    <w:p w:rsidR="00B53B83" w:rsidRPr="00B53B83" w:rsidRDefault="00B53B83" w:rsidP="00B53B83">
      <w:pPr>
        <w:jc w:val="both"/>
        <w:rPr>
          <w:rFonts w:ascii="Times New Roman" w:hAnsi="Times New Roman" w:cs="Times New Roman"/>
          <w:sz w:val="24"/>
          <w:szCs w:val="24"/>
        </w:rPr>
      </w:pPr>
      <w:r w:rsidRPr="00B53B83">
        <w:rPr>
          <w:rFonts w:ascii="Times New Roman" w:hAnsi="Times New Roman" w:cs="Times New Roman"/>
          <w:sz w:val="24"/>
          <w:szCs w:val="24"/>
        </w:rPr>
        <w:t>Распространение педагогического опыта.</w:t>
      </w:r>
    </w:p>
    <w:p w:rsidR="00B53B83" w:rsidRPr="00B53B83" w:rsidRDefault="00B53B83" w:rsidP="00B53B83">
      <w:pPr>
        <w:jc w:val="both"/>
        <w:rPr>
          <w:rFonts w:ascii="Times New Roman" w:hAnsi="Times New Roman" w:cs="Times New Roman"/>
          <w:b/>
          <w:sz w:val="24"/>
          <w:szCs w:val="24"/>
          <w:u w:val="single"/>
        </w:rPr>
      </w:pPr>
    </w:p>
    <w:p w:rsidR="00B53B83" w:rsidRPr="00B53B83" w:rsidRDefault="00B53B83" w:rsidP="00B53B83">
      <w:pPr>
        <w:jc w:val="both"/>
        <w:rPr>
          <w:rFonts w:ascii="Times New Roman" w:hAnsi="Times New Roman" w:cs="Times New Roman"/>
          <w:sz w:val="24"/>
          <w:szCs w:val="24"/>
        </w:rPr>
      </w:pPr>
    </w:p>
    <w:p w:rsidR="00C71790" w:rsidRPr="00B53B83" w:rsidRDefault="00C71790" w:rsidP="00B53B83">
      <w:pPr>
        <w:jc w:val="both"/>
        <w:rPr>
          <w:rFonts w:ascii="Times New Roman" w:hAnsi="Times New Roman" w:cs="Times New Roman"/>
          <w:sz w:val="24"/>
          <w:szCs w:val="24"/>
        </w:rPr>
      </w:pPr>
    </w:p>
    <w:sectPr w:rsidR="00C71790" w:rsidRPr="00B53B83" w:rsidSect="00420847">
      <w:footerReference w:type="even" r:id="rId9"/>
      <w:footerReference w:type="default" r:id="rId10"/>
      <w:headerReference w:type="first" r:id="rId11"/>
      <w:pgSz w:w="11906" w:h="16838"/>
      <w:pgMar w:top="851" w:right="850" w:bottom="709"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70A6" w:rsidRDefault="000570A6">
      <w:pPr>
        <w:spacing w:after="0" w:line="240" w:lineRule="auto"/>
      </w:pPr>
      <w:r>
        <w:separator/>
      </w:r>
    </w:p>
  </w:endnote>
  <w:endnote w:type="continuationSeparator" w:id="1">
    <w:p w:rsidR="000570A6" w:rsidRDefault="000570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NewtonC">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63F" w:rsidRDefault="00793D8F" w:rsidP="00420847">
    <w:pPr>
      <w:pStyle w:val="a6"/>
      <w:framePr w:wrap="around" w:vAnchor="text" w:hAnchor="margin" w:xAlign="right" w:y="1"/>
      <w:rPr>
        <w:rStyle w:val="af6"/>
      </w:rPr>
    </w:pPr>
    <w:r>
      <w:rPr>
        <w:rStyle w:val="af6"/>
      </w:rPr>
      <w:fldChar w:fldCharType="begin"/>
    </w:r>
    <w:r w:rsidR="001F363F">
      <w:rPr>
        <w:rStyle w:val="af6"/>
      </w:rPr>
      <w:instrText xml:space="preserve">PAGE  </w:instrText>
    </w:r>
    <w:r>
      <w:rPr>
        <w:rStyle w:val="af6"/>
      </w:rPr>
      <w:fldChar w:fldCharType="end"/>
    </w:r>
  </w:p>
  <w:p w:rsidR="001F363F" w:rsidRDefault="001F363F" w:rsidP="00420847">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63F" w:rsidRDefault="00793D8F" w:rsidP="00420847">
    <w:pPr>
      <w:pStyle w:val="a6"/>
      <w:framePr w:wrap="around" w:vAnchor="text" w:hAnchor="margin" w:xAlign="right" w:y="1"/>
      <w:rPr>
        <w:rStyle w:val="af6"/>
      </w:rPr>
    </w:pPr>
    <w:r>
      <w:rPr>
        <w:rStyle w:val="af6"/>
      </w:rPr>
      <w:fldChar w:fldCharType="begin"/>
    </w:r>
    <w:r w:rsidR="001F363F">
      <w:rPr>
        <w:rStyle w:val="af6"/>
      </w:rPr>
      <w:instrText xml:space="preserve">PAGE  </w:instrText>
    </w:r>
    <w:r>
      <w:rPr>
        <w:rStyle w:val="af6"/>
      </w:rPr>
      <w:fldChar w:fldCharType="separate"/>
    </w:r>
    <w:r w:rsidR="00F43093">
      <w:rPr>
        <w:rStyle w:val="af6"/>
        <w:noProof/>
      </w:rPr>
      <w:t>5</w:t>
    </w:r>
    <w:r>
      <w:rPr>
        <w:rStyle w:val="af6"/>
      </w:rPr>
      <w:fldChar w:fldCharType="end"/>
    </w:r>
  </w:p>
  <w:p w:rsidR="001F363F" w:rsidRDefault="001F363F" w:rsidP="00420847">
    <w:pPr>
      <w:pStyle w:val="a6"/>
      <w:ind w:right="360"/>
      <w:jc w:val="right"/>
    </w:pPr>
  </w:p>
  <w:p w:rsidR="001F363F" w:rsidRDefault="001F363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70A6" w:rsidRDefault="000570A6">
      <w:pPr>
        <w:spacing w:after="0" w:line="240" w:lineRule="auto"/>
      </w:pPr>
      <w:r>
        <w:separator/>
      </w:r>
    </w:p>
  </w:footnote>
  <w:footnote w:type="continuationSeparator" w:id="1">
    <w:p w:rsidR="000570A6" w:rsidRDefault="000570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23876"/>
      <w:docPartObj>
        <w:docPartGallery w:val="Page Numbers (Top of Page)"/>
        <w:docPartUnique/>
      </w:docPartObj>
    </w:sdtPr>
    <w:sdtContent>
      <w:p w:rsidR="001F363F" w:rsidRDefault="00793D8F">
        <w:pPr>
          <w:pStyle w:val="a4"/>
          <w:jc w:val="right"/>
        </w:pPr>
        <w:fldSimple w:instr=" PAGE   \* MERGEFORMAT ">
          <w:r w:rsidR="00F43093">
            <w:rPr>
              <w:noProof/>
            </w:rPr>
            <w:t>1</w:t>
          </w:r>
        </w:fldSimple>
      </w:p>
    </w:sdtContent>
  </w:sdt>
  <w:p w:rsidR="001F363F" w:rsidRDefault="001F363F">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0000008"/>
    <w:name w:val="WW8Num9"/>
    <w:lvl w:ilvl="0">
      <w:start w:val="1"/>
      <w:numFmt w:val="bullet"/>
      <w:lvlText w:val=""/>
      <w:lvlJc w:val="left"/>
      <w:pPr>
        <w:tabs>
          <w:tab w:val="num" w:pos="800"/>
        </w:tabs>
        <w:ind w:left="800" w:hanging="360"/>
      </w:pPr>
      <w:rPr>
        <w:rFonts w:ascii="Symbol" w:hAnsi="Symbol"/>
      </w:rPr>
    </w:lvl>
  </w:abstractNum>
  <w:abstractNum w:abstractNumId="1">
    <w:nsid w:val="000B5194"/>
    <w:multiLevelType w:val="hybridMultilevel"/>
    <w:tmpl w:val="E50C9E0A"/>
    <w:lvl w:ilvl="0" w:tplc="04190001">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344647B"/>
    <w:multiLevelType w:val="hybridMultilevel"/>
    <w:tmpl w:val="AC04A82E"/>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85E23B6"/>
    <w:multiLevelType w:val="hybridMultilevel"/>
    <w:tmpl w:val="07860EC0"/>
    <w:lvl w:ilvl="0" w:tplc="04190001">
      <w:start w:val="1"/>
      <w:numFmt w:val="bullet"/>
      <w:lvlText w:val=""/>
      <w:lvlJc w:val="left"/>
      <w:pPr>
        <w:ind w:left="42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87C1D40"/>
    <w:multiLevelType w:val="hybridMultilevel"/>
    <w:tmpl w:val="BCE66BD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96A4FFC"/>
    <w:multiLevelType w:val="hybridMultilevel"/>
    <w:tmpl w:val="7FD46D5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09B2125B"/>
    <w:multiLevelType w:val="hybridMultilevel"/>
    <w:tmpl w:val="CC12857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ADF320A"/>
    <w:multiLevelType w:val="hybridMultilevel"/>
    <w:tmpl w:val="E02A2BA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B893B3D"/>
    <w:multiLevelType w:val="hybridMultilevel"/>
    <w:tmpl w:val="BEDEE80E"/>
    <w:lvl w:ilvl="0" w:tplc="04190001">
      <w:start w:val="1"/>
      <w:numFmt w:val="bullet"/>
      <w:lvlText w:val=""/>
      <w:lvlJc w:val="left"/>
      <w:pPr>
        <w:ind w:left="765"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0F781968"/>
    <w:multiLevelType w:val="hybridMultilevel"/>
    <w:tmpl w:val="A1F007EE"/>
    <w:lvl w:ilvl="0" w:tplc="FFFFFFFF">
      <w:start w:val="1"/>
      <w:numFmt w:val="decimal"/>
      <w:lvlText w:val="%1."/>
      <w:lvlJc w:val="left"/>
      <w:pPr>
        <w:tabs>
          <w:tab w:val="num" w:pos="360"/>
        </w:tabs>
        <w:ind w:left="360" w:hanging="360"/>
      </w:pPr>
      <w:rPr>
        <w:rFonts w:cs="Times New Roman"/>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0">
    <w:nsid w:val="0F9334A7"/>
    <w:multiLevelType w:val="hybridMultilevel"/>
    <w:tmpl w:val="4B72EC32"/>
    <w:lvl w:ilvl="0" w:tplc="FFFFFFFF">
      <w:start w:val="1"/>
      <w:numFmt w:val="bullet"/>
      <w:lvlText w:val=""/>
      <w:lvlJc w:val="left"/>
      <w:pPr>
        <w:tabs>
          <w:tab w:val="num" w:pos="1620"/>
        </w:tabs>
        <w:ind w:left="1620" w:hanging="360"/>
      </w:pPr>
      <w:rPr>
        <w:rFonts w:ascii="Symbol" w:hAnsi="Symbol" w:hint="default"/>
      </w:rPr>
    </w:lvl>
    <w:lvl w:ilvl="1" w:tplc="FFFFFFFF" w:tentative="1">
      <w:start w:val="1"/>
      <w:numFmt w:val="bullet"/>
      <w:lvlText w:val="o"/>
      <w:lvlJc w:val="left"/>
      <w:pPr>
        <w:tabs>
          <w:tab w:val="num" w:pos="2340"/>
        </w:tabs>
        <w:ind w:left="2340" w:hanging="360"/>
      </w:pPr>
      <w:rPr>
        <w:rFonts w:ascii="Courier New" w:hAnsi="Courier New" w:hint="default"/>
      </w:rPr>
    </w:lvl>
    <w:lvl w:ilvl="2" w:tplc="FFFFFFFF" w:tentative="1">
      <w:start w:val="1"/>
      <w:numFmt w:val="bullet"/>
      <w:lvlText w:val=""/>
      <w:lvlJc w:val="left"/>
      <w:pPr>
        <w:tabs>
          <w:tab w:val="num" w:pos="3060"/>
        </w:tabs>
        <w:ind w:left="3060" w:hanging="360"/>
      </w:pPr>
      <w:rPr>
        <w:rFonts w:ascii="Wingdings" w:hAnsi="Wingdings" w:hint="default"/>
      </w:rPr>
    </w:lvl>
    <w:lvl w:ilvl="3" w:tplc="FFFFFFFF" w:tentative="1">
      <w:start w:val="1"/>
      <w:numFmt w:val="bullet"/>
      <w:lvlText w:val=""/>
      <w:lvlJc w:val="left"/>
      <w:pPr>
        <w:tabs>
          <w:tab w:val="num" w:pos="3780"/>
        </w:tabs>
        <w:ind w:left="3780" w:hanging="360"/>
      </w:pPr>
      <w:rPr>
        <w:rFonts w:ascii="Symbol" w:hAnsi="Symbol" w:hint="default"/>
      </w:rPr>
    </w:lvl>
    <w:lvl w:ilvl="4" w:tplc="FFFFFFFF" w:tentative="1">
      <w:start w:val="1"/>
      <w:numFmt w:val="bullet"/>
      <w:lvlText w:val="o"/>
      <w:lvlJc w:val="left"/>
      <w:pPr>
        <w:tabs>
          <w:tab w:val="num" w:pos="4500"/>
        </w:tabs>
        <w:ind w:left="4500" w:hanging="360"/>
      </w:pPr>
      <w:rPr>
        <w:rFonts w:ascii="Courier New" w:hAnsi="Courier New" w:hint="default"/>
      </w:rPr>
    </w:lvl>
    <w:lvl w:ilvl="5" w:tplc="FFFFFFFF" w:tentative="1">
      <w:start w:val="1"/>
      <w:numFmt w:val="bullet"/>
      <w:lvlText w:val=""/>
      <w:lvlJc w:val="left"/>
      <w:pPr>
        <w:tabs>
          <w:tab w:val="num" w:pos="5220"/>
        </w:tabs>
        <w:ind w:left="5220" w:hanging="360"/>
      </w:pPr>
      <w:rPr>
        <w:rFonts w:ascii="Wingdings" w:hAnsi="Wingdings" w:hint="default"/>
      </w:rPr>
    </w:lvl>
    <w:lvl w:ilvl="6" w:tplc="FFFFFFFF" w:tentative="1">
      <w:start w:val="1"/>
      <w:numFmt w:val="bullet"/>
      <w:lvlText w:val=""/>
      <w:lvlJc w:val="left"/>
      <w:pPr>
        <w:tabs>
          <w:tab w:val="num" w:pos="5940"/>
        </w:tabs>
        <w:ind w:left="5940" w:hanging="360"/>
      </w:pPr>
      <w:rPr>
        <w:rFonts w:ascii="Symbol" w:hAnsi="Symbol" w:hint="default"/>
      </w:rPr>
    </w:lvl>
    <w:lvl w:ilvl="7" w:tplc="FFFFFFFF" w:tentative="1">
      <w:start w:val="1"/>
      <w:numFmt w:val="bullet"/>
      <w:lvlText w:val="o"/>
      <w:lvlJc w:val="left"/>
      <w:pPr>
        <w:tabs>
          <w:tab w:val="num" w:pos="6660"/>
        </w:tabs>
        <w:ind w:left="6660" w:hanging="360"/>
      </w:pPr>
      <w:rPr>
        <w:rFonts w:ascii="Courier New" w:hAnsi="Courier New" w:hint="default"/>
      </w:rPr>
    </w:lvl>
    <w:lvl w:ilvl="8" w:tplc="FFFFFFFF" w:tentative="1">
      <w:start w:val="1"/>
      <w:numFmt w:val="bullet"/>
      <w:lvlText w:val=""/>
      <w:lvlJc w:val="left"/>
      <w:pPr>
        <w:tabs>
          <w:tab w:val="num" w:pos="7380"/>
        </w:tabs>
        <w:ind w:left="7380" w:hanging="360"/>
      </w:pPr>
      <w:rPr>
        <w:rFonts w:ascii="Wingdings" w:hAnsi="Wingdings" w:hint="default"/>
      </w:rPr>
    </w:lvl>
  </w:abstractNum>
  <w:abstractNum w:abstractNumId="11">
    <w:nsid w:val="100F4D2A"/>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12">
    <w:nsid w:val="19D9531B"/>
    <w:multiLevelType w:val="hybridMultilevel"/>
    <w:tmpl w:val="1DA80B6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1AED233D"/>
    <w:multiLevelType w:val="hybridMultilevel"/>
    <w:tmpl w:val="BC020AA6"/>
    <w:lvl w:ilvl="0" w:tplc="DA7C4232">
      <w:start w:val="1"/>
      <w:numFmt w:val="decimal"/>
      <w:lvlText w:val="%1."/>
      <w:lvlJc w:val="left"/>
      <w:pPr>
        <w:tabs>
          <w:tab w:val="num" w:pos="720"/>
        </w:tabs>
        <w:ind w:left="720" w:hanging="360"/>
      </w:pPr>
      <w:rPr>
        <w:rFonts w:hint="default"/>
      </w:rPr>
    </w:lvl>
    <w:lvl w:ilvl="1" w:tplc="F2C4F07E">
      <w:numFmt w:val="none"/>
      <w:lvlText w:val=""/>
      <w:lvlJc w:val="left"/>
      <w:pPr>
        <w:tabs>
          <w:tab w:val="num" w:pos="360"/>
        </w:tabs>
      </w:pPr>
    </w:lvl>
    <w:lvl w:ilvl="2" w:tplc="D12AC8D2">
      <w:numFmt w:val="none"/>
      <w:lvlText w:val=""/>
      <w:lvlJc w:val="left"/>
      <w:pPr>
        <w:tabs>
          <w:tab w:val="num" w:pos="360"/>
        </w:tabs>
      </w:pPr>
    </w:lvl>
    <w:lvl w:ilvl="3" w:tplc="D5EC3D44">
      <w:numFmt w:val="none"/>
      <w:lvlText w:val=""/>
      <w:lvlJc w:val="left"/>
      <w:pPr>
        <w:tabs>
          <w:tab w:val="num" w:pos="360"/>
        </w:tabs>
      </w:pPr>
    </w:lvl>
    <w:lvl w:ilvl="4" w:tplc="D984464E">
      <w:numFmt w:val="none"/>
      <w:lvlText w:val=""/>
      <w:lvlJc w:val="left"/>
      <w:pPr>
        <w:tabs>
          <w:tab w:val="num" w:pos="360"/>
        </w:tabs>
      </w:pPr>
    </w:lvl>
    <w:lvl w:ilvl="5" w:tplc="A17CB160">
      <w:numFmt w:val="none"/>
      <w:lvlText w:val=""/>
      <w:lvlJc w:val="left"/>
      <w:pPr>
        <w:tabs>
          <w:tab w:val="num" w:pos="360"/>
        </w:tabs>
      </w:pPr>
    </w:lvl>
    <w:lvl w:ilvl="6" w:tplc="3126E426">
      <w:numFmt w:val="none"/>
      <w:lvlText w:val=""/>
      <w:lvlJc w:val="left"/>
      <w:pPr>
        <w:tabs>
          <w:tab w:val="num" w:pos="360"/>
        </w:tabs>
      </w:pPr>
    </w:lvl>
    <w:lvl w:ilvl="7" w:tplc="1D94FBF8">
      <w:numFmt w:val="none"/>
      <w:lvlText w:val=""/>
      <w:lvlJc w:val="left"/>
      <w:pPr>
        <w:tabs>
          <w:tab w:val="num" w:pos="360"/>
        </w:tabs>
      </w:pPr>
    </w:lvl>
    <w:lvl w:ilvl="8" w:tplc="1F6A8378">
      <w:numFmt w:val="none"/>
      <w:lvlText w:val=""/>
      <w:lvlJc w:val="left"/>
      <w:pPr>
        <w:tabs>
          <w:tab w:val="num" w:pos="360"/>
        </w:tabs>
      </w:pPr>
    </w:lvl>
  </w:abstractNum>
  <w:abstractNum w:abstractNumId="14">
    <w:nsid w:val="1C5F131A"/>
    <w:multiLevelType w:val="hybridMultilevel"/>
    <w:tmpl w:val="F59A9DBA"/>
    <w:lvl w:ilvl="0" w:tplc="04190001">
      <w:start w:val="1"/>
      <w:numFmt w:val="bullet"/>
      <w:lvlText w:val=""/>
      <w:lvlJc w:val="left"/>
      <w:pPr>
        <w:ind w:left="42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0226176"/>
    <w:multiLevelType w:val="multilevel"/>
    <w:tmpl w:val="52BA2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1130A02"/>
    <w:multiLevelType w:val="hybridMultilevel"/>
    <w:tmpl w:val="51D26F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2E4337C"/>
    <w:multiLevelType w:val="hybridMultilevel"/>
    <w:tmpl w:val="9D400AC4"/>
    <w:lvl w:ilvl="0" w:tplc="B6987A34">
      <w:start w:val="1"/>
      <w:numFmt w:val="bullet"/>
      <w:lvlText w:val=""/>
      <w:lvlJc w:val="left"/>
      <w:pPr>
        <w:ind w:left="1485"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25805C3E"/>
    <w:multiLevelType w:val="hybridMultilevel"/>
    <w:tmpl w:val="1382E51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26A53AFC"/>
    <w:multiLevelType w:val="hybridMultilevel"/>
    <w:tmpl w:val="395C0F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EC57C6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363003F1"/>
    <w:multiLevelType w:val="hybridMultilevel"/>
    <w:tmpl w:val="EA60F7E6"/>
    <w:lvl w:ilvl="0" w:tplc="28DAAB42">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6A34604"/>
    <w:multiLevelType w:val="hybridMultilevel"/>
    <w:tmpl w:val="72A815B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37667660"/>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24">
    <w:nsid w:val="3832097A"/>
    <w:multiLevelType w:val="hybridMultilevel"/>
    <w:tmpl w:val="584244D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39012B81"/>
    <w:multiLevelType w:val="hybridMultilevel"/>
    <w:tmpl w:val="6100A11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3AC730B6"/>
    <w:multiLevelType w:val="multilevel"/>
    <w:tmpl w:val="94ECCBFE"/>
    <w:lvl w:ilvl="0">
      <w:start w:val="1"/>
      <w:numFmt w:val="decimal"/>
      <w:lvlText w:val="%1."/>
      <w:lvlJc w:val="left"/>
      <w:pPr>
        <w:ind w:left="4897" w:hanging="360"/>
      </w:pPr>
    </w:lvl>
    <w:lvl w:ilvl="1">
      <w:start w:val="1"/>
      <w:numFmt w:val="decimal"/>
      <w:isLgl/>
      <w:lvlText w:val="%1.%2."/>
      <w:lvlJc w:val="left"/>
      <w:pPr>
        <w:ind w:left="5257" w:hanging="720"/>
      </w:pPr>
    </w:lvl>
    <w:lvl w:ilvl="2">
      <w:start w:val="1"/>
      <w:numFmt w:val="decimal"/>
      <w:isLgl/>
      <w:lvlText w:val="%1.%2.%3."/>
      <w:lvlJc w:val="left"/>
      <w:pPr>
        <w:ind w:left="5257" w:hanging="720"/>
      </w:pPr>
    </w:lvl>
    <w:lvl w:ilvl="3">
      <w:start w:val="1"/>
      <w:numFmt w:val="decimal"/>
      <w:isLgl/>
      <w:lvlText w:val="%1.%2.%3.%4."/>
      <w:lvlJc w:val="left"/>
      <w:pPr>
        <w:ind w:left="5617" w:hanging="1080"/>
      </w:pPr>
    </w:lvl>
    <w:lvl w:ilvl="4">
      <w:start w:val="1"/>
      <w:numFmt w:val="decimal"/>
      <w:isLgl/>
      <w:lvlText w:val="%1.%2.%3.%4.%5."/>
      <w:lvlJc w:val="left"/>
      <w:pPr>
        <w:ind w:left="5617" w:hanging="1080"/>
      </w:pPr>
    </w:lvl>
    <w:lvl w:ilvl="5">
      <w:start w:val="1"/>
      <w:numFmt w:val="decimal"/>
      <w:isLgl/>
      <w:lvlText w:val="%1.%2.%3.%4.%5.%6."/>
      <w:lvlJc w:val="left"/>
      <w:pPr>
        <w:ind w:left="5977" w:hanging="1440"/>
      </w:pPr>
    </w:lvl>
    <w:lvl w:ilvl="6">
      <w:start w:val="1"/>
      <w:numFmt w:val="decimal"/>
      <w:isLgl/>
      <w:lvlText w:val="%1.%2.%3.%4.%5.%6.%7."/>
      <w:lvlJc w:val="left"/>
      <w:pPr>
        <w:ind w:left="6337" w:hanging="1800"/>
      </w:pPr>
    </w:lvl>
    <w:lvl w:ilvl="7">
      <w:start w:val="1"/>
      <w:numFmt w:val="decimal"/>
      <w:isLgl/>
      <w:lvlText w:val="%1.%2.%3.%4.%5.%6.%7.%8."/>
      <w:lvlJc w:val="left"/>
      <w:pPr>
        <w:ind w:left="6337" w:hanging="1800"/>
      </w:pPr>
    </w:lvl>
    <w:lvl w:ilvl="8">
      <w:start w:val="1"/>
      <w:numFmt w:val="decimal"/>
      <w:isLgl/>
      <w:lvlText w:val="%1.%2.%3.%4.%5.%6.%7.%8.%9."/>
      <w:lvlJc w:val="left"/>
      <w:pPr>
        <w:ind w:left="6697" w:hanging="2160"/>
      </w:pPr>
    </w:lvl>
  </w:abstractNum>
  <w:abstractNum w:abstractNumId="27">
    <w:nsid w:val="3C096889"/>
    <w:multiLevelType w:val="hybridMultilevel"/>
    <w:tmpl w:val="30BC016E"/>
    <w:lvl w:ilvl="0" w:tplc="2DE28E02">
      <w:start w:val="1"/>
      <w:numFmt w:val="decimal"/>
      <w:lvlText w:val="%1."/>
      <w:lvlJc w:val="left"/>
      <w:pPr>
        <w:tabs>
          <w:tab w:val="num" w:pos="720"/>
        </w:tabs>
        <w:ind w:left="720" w:hanging="360"/>
      </w:pPr>
      <w:rPr>
        <w:rFonts w:cs="Times New Roman" w:hint="default"/>
      </w:rPr>
    </w:lvl>
    <w:lvl w:ilvl="1" w:tplc="87EE5B1E">
      <w:numFmt w:val="none"/>
      <w:lvlText w:val=""/>
      <w:lvlJc w:val="left"/>
      <w:pPr>
        <w:tabs>
          <w:tab w:val="num" w:pos="360"/>
        </w:tabs>
      </w:pPr>
      <w:rPr>
        <w:rFonts w:cs="Times New Roman"/>
      </w:rPr>
    </w:lvl>
    <w:lvl w:ilvl="2" w:tplc="E38C1E2E">
      <w:numFmt w:val="none"/>
      <w:lvlText w:val=""/>
      <w:lvlJc w:val="left"/>
      <w:pPr>
        <w:tabs>
          <w:tab w:val="num" w:pos="360"/>
        </w:tabs>
      </w:pPr>
      <w:rPr>
        <w:rFonts w:cs="Times New Roman"/>
      </w:rPr>
    </w:lvl>
    <w:lvl w:ilvl="3" w:tplc="317A7BE6">
      <w:numFmt w:val="none"/>
      <w:lvlText w:val=""/>
      <w:lvlJc w:val="left"/>
      <w:pPr>
        <w:tabs>
          <w:tab w:val="num" w:pos="360"/>
        </w:tabs>
      </w:pPr>
      <w:rPr>
        <w:rFonts w:cs="Times New Roman"/>
      </w:rPr>
    </w:lvl>
    <w:lvl w:ilvl="4" w:tplc="C030836E">
      <w:numFmt w:val="none"/>
      <w:lvlText w:val=""/>
      <w:lvlJc w:val="left"/>
      <w:pPr>
        <w:tabs>
          <w:tab w:val="num" w:pos="360"/>
        </w:tabs>
      </w:pPr>
      <w:rPr>
        <w:rFonts w:cs="Times New Roman"/>
      </w:rPr>
    </w:lvl>
    <w:lvl w:ilvl="5" w:tplc="9EA0DBBC">
      <w:numFmt w:val="none"/>
      <w:lvlText w:val=""/>
      <w:lvlJc w:val="left"/>
      <w:pPr>
        <w:tabs>
          <w:tab w:val="num" w:pos="360"/>
        </w:tabs>
      </w:pPr>
      <w:rPr>
        <w:rFonts w:cs="Times New Roman"/>
      </w:rPr>
    </w:lvl>
    <w:lvl w:ilvl="6" w:tplc="60842F36">
      <w:numFmt w:val="none"/>
      <w:lvlText w:val=""/>
      <w:lvlJc w:val="left"/>
      <w:pPr>
        <w:tabs>
          <w:tab w:val="num" w:pos="360"/>
        </w:tabs>
      </w:pPr>
      <w:rPr>
        <w:rFonts w:cs="Times New Roman"/>
      </w:rPr>
    </w:lvl>
    <w:lvl w:ilvl="7" w:tplc="708663B8">
      <w:numFmt w:val="none"/>
      <w:lvlText w:val=""/>
      <w:lvlJc w:val="left"/>
      <w:pPr>
        <w:tabs>
          <w:tab w:val="num" w:pos="360"/>
        </w:tabs>
      </w:pPr>
      <w:rPr>
        <w:rFonts w:cs="Times New Roman"/>
      </w:rPr>
    </w:lvl>
    <w:lvl w:ilvl="8" w:tplc="07F4989E">
      <w:numFmt w:val="none"/>
      <w:lvlText w:val=""/>
      <w:lvlJc w:val="left"/>
      <w:pPr>
        <w:tabs>
          <w:tab w:val="num" w:pos="360"/>
        </w:tabs>
      </w:pPr>
      <w:rPr>
        <w:rFonts w:cs="Times New Roman"/>
      </w:rPr>
    </w:lvl>
  </w:abstractNum>
  <w:abstractNum w:abstractNumId="28">
    <w:nsid w:val="42E50425"/>
    <w:multiLevelType w:val="hybridMultilevel"/>
    <w:tmpl w:val="1488141A"/>
    <w:lvl w:ilvl="0" w:tplc="A39895FA">
      <w:start w:val="1"/>
      <w:numFmt w:val="decimal"/>
      <w:lvlText w:val="%1."/>
      <w:lvlJc w:val="left"/>
      <w:pPr>
        <w:tabs>
          <w:tab w:val="num" w:pos="720"/>
        </w:tabs>
        <w:ind w:left="720" w:hanging="360"/>
      </w:pPr>
    </w:lvl>
    <w:lvl w:ilvl="1" w:tplc="5BF8ADBA">
      <w:start w:val="2"/>
      <w:numFmt w:val="decimal"/>
      <w:lvlText w:val="%2"/>
      <w:lvlJc w:val="left"/>
      <w:pPr>
        <w:tabs>
          <w:tab w:val="num" w:pos="1440"/>
        </w:tabs>
        <w:ind w:left="1440" w:hanging="360"/>
      </w:pPr>
      <w:rPr>
        <w:b/>
      </w:rPr>
    </w:lvl>
    <w:lvl w:ilvl="2" w:tplc="AE50B468">
      <w:start w:val="1"/>
      <w:numFmt w:val="upperRoman"/>
      <w:lvlText w:val="%3."/>
      <w:lvlJc w:val="left"/>
      <w:pPr>
        <w:ind w:left="2520" w:hanging="720"/>
      </w:pPr>
    </w:lvl>
    <w:lvl w:ilvl="3" w:tplc="FAEAAB0E">
      <w:start w:val="1"/>
      <w:numFmt w:val="decimal"/>
      <w:lvlText w:val="%4."/>
      <w:lvlJc w:val="left"/>
      <w:pPr>
        <w:tabs>
          <w:tab w:val="num" w:pos="2880"/>
        </w:tabs>
        <w:ind w:left="2880" w:hanging="360"/>
      </w:pPr>
    </w:lvl>
    <w:lvl w:ilvl="4" w:tplc="B9A695F4">
      <w:start w:val="1"/>
      <w:numFmt w:val="decimal"/>
      <w:lvlText w:val="%5."/>
      <w:lvlJc w:val="left"/>
      <w:pPr>
        <w:tabs>
          <w:tab w:val="num" w:pos="3600"/>
        </w:tabs>
        <w:ind w:left="3600" w:hanging="360"/>
      </w:pPr>
    </w:lvl>
    <w:lvl w:ilvl="5" w:tplc="381265BA">
      <w:start w:val="1"/>
      <w:numFmt w:val="decimal"/>
      <w:lvlText w:val="%6."/>
      <w:lvlJc w:val="left"/>
      <w:pPr>
        <w:tabs>
          <w:tab w:val="num" w:pos="4320"/>
        </w:tabs>
        <w:ind w:left="4320" w:hanging="360"/>
      </w:pPr>
    </w:lvl>
    <w:lvl w:ilvl="6" w:tplc="2DD496AA">
      <w:start w:val="1"/>
      <w:numFmt w:val="decimal"/>
      <w:lvlText w:val="%7."/>
      <w:lvlJc w:val="left"/>
      <w:pPr>
        <w:tabs>
          <w:tab w:val="num" w:pos="5040"/>
        </w:tabs>
        <w:ind w:left="5040" w:hanging="360"/>
      </w:pPr>
    </w:lvl>
    <w:lvl w:ilvl="7" w:tplc="8038828C">
      <w:start w:val="1"/>
      <w:numFmt w:val="decimal"/>
      <w:lvlText w:val="%8."/>
      <w:lvlJc w:val="left"/>
      <w:pPr>
        <w:tabs>
          <w:tab w:val="num" w:pos="5760"/>
        </w:tabs>
        <w:ind w:left="5760" w:hanging="360"/>
      </w:pPr>
    </w:lvl>
    <w:lvl w:ilvl="8" w:tplc="9754FC2A">
      <w:start w:val="1"/>
      <w:numFmt w:val="decimal"/>
      <w:lvlText w:val="%9."/>
      <w:lvlJc w:val="left"/>
      <w:pPr>
        <w:tabs>
          <w:tab w:val="num" w:pos="6480"/>
        </w:tabs>
        <w:ind w:left="6480" w:hanging="360"/>
      </w:pPr>
    </w:lvl>
  </w:abstractNum>
  <w:abstractNum w:abstractNumId="29">
    <w:nsid w:val="444F44CA"/>
    <w:multiLevelType w:val="hybridMultilevel"/>
    <w:tmpl w:val="6F50DDF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495C141A"/>
    <w:multiLevelType w:val="singleLevel"/>
    <w:tmpl w:val="24EA8EB6"/>
    <w:lvl w:ilvl="0">
      <w:start w:val="1"/>
      <w:numFmt w:val="bullet"/>
      <w:lvlText w:val=""/>
      <w:lvlJc w:val="left"/>
      <w:pPr>
        <w:tabs>
          <w:tab w:val="num" w:pos="417"/>
        </w:tabs>
        <w:ind w:left="340" w:hanging="283"/>
      </w:pPr>
      <w:rPr>
        <w:rFonts w:ascii="Symbol" w:hAnsi="Symbol" w:hint="default"/>
      </w:rPr>
    </w:lvl>
  </w:abstractNum>
  <w:abstractNum w:abstractNumId="31">
    <w:nsid w:val="49C84EE9"/>
    <w:multiLevelType w:val="hybridMultilevel"/>
    <w:tmpl w:val="200A96C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2">
    <w:nsid w:val="4BCA4F12"/>
    <w:multiLevelType w:val="hybridMultilevel"/>
    <w:tmpl w:val="40E01DE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4DF86868"/>
    <w:multiLevelType w:val="hybridMultilevel"/>
    <w:tmpl w:val="1E9EE9AE"/>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51D80AC7"/>
    <w:multiLevelType w:val="singleLevel"/>
    <w:tmpl w:val="24EA8EB6"/>
    <w:lvl w:ilvl="0">
      <w:start w:val="1"/>
      <w:numFmt w:val="bullet"/>
      <w:lvlText w:val=""/>
      <w:lvlJc w:val="left"/>
      <w:pPr>
        <w:tabs>
          <w:tab w:val="num" w:pos="417"/>
        </w:tabs>
        <w:ind w:left="340" w:hanging="283"/>
      </w:pPr>
      <w:rPr>
        <w:rFonts w:ascii="Symbol" w:hAnsi="Symbol" w:hint="default"/>
      </w:rPr>
    </w:lvl>
  </w:abstractNum>
  <w:abstractNum w:abstractNumId="35">
    <w:nsid w:val="52640BAC"/>
    <w:multiLevelType w:val="hybridMultilevel"/>
    <w:tmpl w:val="2E6A22E2"/>
    <w:lvl w:ilvl="0" w:tplc="6AA244C2">
      <w:start w:val="1"/>
      <w:numFmt w:val="decimal"/>
      <w:lvlText w:val="%1."/>
      <w:lvlJc w:val="left"/>
      <w:pPr>
        <w:tabs>
          <w:tab w:val="num" w:pos="469"/>
        </w:tabs>
        <w:ind w:left="469" w:hanging="43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6">
    <w:nsid w:val="57147128"/>
    <w:multiLevelType w:val="hybridMultilevel"/>
    <w:tmpl w:val="BCA208DC"/>
    <w:lvl w:ilvl="0" w:tplc="04190001">
      <w:start w:val="1"/>
      <w:numFmt w:val="bullet"/>
      <w:lvlText w:val=""/>
      <w:lvlJc w:val="left"/>
      <w:pPr>
        <w:ind w:left="765"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59D21AB3"/>
    <w:multiLevelType w:val="hybridMultilevel"/>
    <w:tmpl w:val="AC908A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A4D7A37"/>
    <w:multiLevelType w:val="hybridMultilevel"/>
    <w:tmpl w:val="EB1408E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5B201A77"/>
    <w:multiLevelType w:val="hybridMultilevel"/>
    <w:tmpl w:val="134824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D097B74"/>
    <w:multiLevelType w:val="hybridMultilevel"/>
    <w:tmpl w:val="B3C64DB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5D252245"/>
    <w:multiLevelType w:val="singleLevel"/>
    <w:tmpl w:val="F1E8DCF0"/>
    <w:lvl w:ilvl="0">
      <w:numFmt w:val="bullet"/>
      <w:lvlText w:val="-"/>
      <w:lvlJc w:val="left"/>
      <w:pPr>
        <w:tabs>
          <w:tab w:val="num" w:pos="1560"/>
        </w:tabs>
        <w:ind w:left="1560" w:hanging="360"/>
      </w:pPr>
      <w:rPr>
        <w:rFonts w:hint="default"/>
      </w:rPr>
    </w:lvl>
  </w:abstractNum>
  <w:abstractNum w:abstractNumId="42">
    <w:nsid w:val="61360F9E"/>
    <w:multiLevelType w:val="hybridMultilevel"/>
    <w:tmpl w:val="BA224E8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61C876DA"/>
    <w:multiLevelType w:val="hybridMultilevel"/>
    <w:tmpl w:val="D54082E6"/>
    <w:lvl w:ilvl="0" w:tplc="FFFFFFFF">
      <w:start w:val="1"/>
      <w:numFmt w:val="bullet"/>
      <w:lvlText w:val=""/>
      <w:lvlJc w:val="left"/>
      <w:pPr>
        <w:tabs>
          <w:tab w:val="num" w:pos="1620"/>
        </w:tabs>
        <w:ind w:left="1620" w:hanging="360"/>
      </w:pPr>
      <w:rPr>
        <w:rFonts w:ascii="Symbol" w:hAnsi="Symbol" w:hint="default"/>
      </w:rPr>
    </w:lvl>
    <w:lvl w:ilvl="1" w:tplc="FFFFFFFF" w:tentative="1">
      <w:start w:val="1"/>
      <w:numFmt w:val="bullet"/>
      <w:lvlText w:val="o"/>
      <w:lvlJc w:val="left"/>
      <w:pPr>
        <w:tabs>
          <w:tab w:val="num" w:pos="2340"/>
        </w:tabs>
        <w:ind w:left="2340" w:hanging="360"/>
      </w:pPr>
      <w:rPr>
        <w:rFonts w:ascii="Courier New" w:hAnsi="Courier New" w:hint="default"/>
      </w:rPr>
    </w:lvl>
    <w:lvl w:ilvl="2" w:tplc="FFFFFFFF" w:tentative="1">
      <w:start w:val="1"/>
      <w:numFmt w:val="bullet"/>
      <w:lvlText w:val=""/>
      <w:lvlJc w:val="left"/>
      <w:pPr>
        <w:tabs>
          <w:tab w:val="num" w:pos="3060"/>
        </w:tabs>
        <w:ind w:left="3060" w:hanging="360"/>
      </w:pPr>
      <w:rPr>
        <w:rFonts w:ascii="Wingdings" w:hAnsi="Wingdings" w:hint="default"/>
      </w:rPr>
    </w:lvl>
    <w:lvl w:ilvl="3" w:tplc="FFFFFFFF" w:tentative="1">
      <w:start w:val="1"/>
      <w:numFmt w:val="bullet"/>
      <w:lvlText w:val=""/>
      <w:lvlJc w:val="left"/>
      <w:pPr>
        <w:tabs>
          <w:tab w:val="num" w:pos="3780"/>
        </w:tabs>
        <w:ind w:left="3780" w:hanging="360"/>
      </w:pPr>
      <w:rPr>
        <w:rFonts w:ascii="Symbol" w:hAnsi="Symbol" w:hint="default"/>
      </w:rPr>
    </w:lvl>
    <w:lvl w:ilvl="4" w:tplc="FFFFFFFF" w:tentative="1">
      <w:start w:val="1"/>
      <w:numFmt w:val="bullet"/>
      <w:lvlText w:val="o"/>
      <w:lvlJc w:val="left"/>
      <w:pPr>
        <w:tabs>
          <w:tab w:val="num" w:pos="4500"/>
        </w:tabs>
        <w:ind w:left="4500" w:hanging="360"/>
      </w:pPr>
      <w:rPr>
        <w:rFonts w:ascii="Courier New" w:hAnsi="Courier New" w:hint="default"/>
      </w:rPr>
    </w:lvl>
    <w:lvl w:ilvl="5" w:tplc="FFFFFFFF" w:tentative="1">
      <w:start w:val="1"/>
      <w:numFmt w:val="bullet"/>
      <w:lvlText w:val=""/>
      <w:lvlJc w:val="left"/>
      <w:pPr>
        <w:tabs>
          <w:tab w:val="num" w:pos="5220"/>
        </w:tabs>
        <w:ind w:left="5220" w:hanging="360"/>
      </w:pPr>
      <w:rPr>
        <w:rFonts w:ascii="Wingdings" w:hAnsi="Wingdings" w:hint="default"/>
      </w:rPr>
    </w:lvl>
    <w:lvl w:ilvl="6" w:tplc="FFFFFFFF" w:tentative="1">
      <w:start w:val="1"/>
      <w:numFmt w:val="bullet"/>
      <w:lvlText w:val=""/>
      <w:lvlJc w:val="left"/>
      <w:pPr>
        <w:tabs>
          <w:tab w:val="num" w:pos="5940"/>
        </w:tabs>
        <w:ind w:left="5940" w:hanging="360"/>
      </w:pPr>
      <w:rPr>
        <w:rFonts w:ascii="Symbol" w:hAnsi="Symbol" w:hint="default"/>
      </w:rPr>
    </w:lvl>
    <w:lvl w:ilvl="7" w:tplc="FFFFFFFF" w:tentative="1">
      <w:start w:val="1"/>
      <w:numFmt w:val="bullet"/>
      <w:lvlText w:val="o"/>
      <w:lvlJc w:val="left"/>
      <w:pPr>
        <w:tabs>
          <w:tab w:val="num" w:pos="6660"/>
        </w:tabs>
        <w:ind w:left="6660" w:hanging="360"/>
      </w:pPr>
      <w:rPr>
        <w:rFonts w:ascii="Courier New" w:hAnsi="Courier New" w:hint="default"/>
      </w:rPr>
    </w:lvl>
    <w:lvl w:ilvl="8" w:tplc="FFFFFFFF" w:tentative="1">
      <w:start w:val="1"/>
      <w:numFmt w:val="bullet"/>
      <w:lvlText w:val=""/>
      <w:lvlJc w:val="left"/>
      <w:pPr>
        <w:tabs>
          <w:tab w:val="num" w:pos="7380"/>
        </w:tabs>
        <w:ind w:left="7380" w:hanging="360"/>
      </w:pPr>
      <w:rPr>
        <w:rFonts w:ascii="Wingdings" w:hAnsi="Wingdings" w:hint="default"/>
      </w:rPr>
    </w:lvl>
  </w:abstractNum>
  <w:abstractNum w:abstractNumId="44">
    <w:nsid w:val="626472FB"/>
    <w:multiLevelType w:val="hybridMultilevel"/>
    <w:tmpl w:val="94B0A2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68B074BF"/>
    <w:multiLevelType w:val="hybridMultilevel"/>
    <w:tmpl w:val="0C160C5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6F182E72"/>
    <w:multiLevelType w:val="singleLevel"/>
    <w:tmpl w:val="24EA8EB6"/>
    <w:lvl w:ilvl="0">
      <w:start w:val="1"/>
      <w:numFmt w:val="bullet"/>
      <w:lvlText w:val=""/>
      <w:lvlJc w:val="left"/>
      <w:pPr>
        <w:tabs>
          <w:tab w:val="num" w:pos="417"/>
        </w:tabs>
        <w:ind w:left="340" w:hanging="283"/>
      </w:pPr>
      <w:rPr>
        <w:rFonts w:ascii="Symbol" w:hAnsi="Symbol" w:hint="default"/>
      </w:rPr>
    </w:lvl>
  </w:abstractNum>
  <w:abstractNum w:abstractNumId="47">
    <w:nsid w:val="74DD207E"/>
    <w:multiLevelType w:val="hybridMultilevel"/>
    <w:tmpl w:val="1C2C18B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8">
    <w:nsid w:val="7A090828"/>
    <w:multiLevelType w:val="hybridMultilevel"/>
    <w:tmpl w:val="3D8EE9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BBC23B9"/>
    <w:multiLevelType w:val="hybridMultilevel"/>
    <w:tmpl w:val="3C5AACDA"/>
    <w:lvl w:ilvl="0" w:tplc="04190001">
      <w:start w:val="1"/>
      <w:numFmt w:val="bullet"/>
      <w:lvlText w:val=""/>
      <w:lvlJc w:val="left"/>
      <w:pPr>
        <w:ind w:left="765"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nsid w:val="7F274682"/>
    <w:multiLevelType w:val="hybridMultilevel"/>
    <w:tmpl w:val="C0D06640"/>
    <w:lvl w:ilvl="0" w:tplc="04190001">
      <w:start w:val="1"/>
      <w:numFmt w:val="bullet"/>
      <w:lvlText w:val=""/>
      <w:lvlJc w:val="left"/>
      <w:pPr>
        <w:ind w:left="43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6"/>
  </w:num>
  <w:num w:numId="10">
    <w:abstractNumId w:val="30"/>
  </w:num>
  <w:num w:numId="11">
    <w:abstractNumId w:val="34"/>
  </w:num>
  <w:num w:numId="1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48"/>
  </w:num>
  <w:num w:numId="16">
    <w:abstractNumId w:val="37"/>
  </w:num>
  <w:num w:numId="17">
    <w:abstractNumId w:val="49"/>
  </w:num>
  <w:num w:numId="18">
    <w:abstractNumId w:val="36"/>
  </w:num>
  <w:num w:numId="19">
    <w:abstractNumId w:val="8"/>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41"/>
  </w:num>
  <w:num w:numId="23">
    <w:abstractNumId w:val="10"/>
  </w:num>
  <w:num w:numId="24">
    <w:abstractNumId w:val="43"/>
  </w:num>
  <w:num w:numId="25">
    <w:abstractNumId w:val="31"/>
  </w:num>
  <w:num w:numId="26">
    <w:abstractNumId w:val="27"/>
  </w:num>
  <w:num w:numId="27">
    <w:abstractNumId w:val="44"/>
  </w:num>
  <w:num w:numId="28">
    <w:abstractNumId w:val="19"/>
  </w:num>
  <w:num w:numId="29">
    <w:abstractNumId w:val="23"/>
  </w:num>
  <w:num w:numId="30">
    <w:abstractNumId w:val="9"/>
  </w:num>
  <w:num w:numId="31">
    <w:abstractNumId w:val="47"/>
  </w:num>
  <w:num w:numId="32">
    <w:abstractNumId w:val="12"/>
  </w:num>
  <w:num w:numId="33">
    <w:abstractNumId w:val="0"/>
  </w:num>
  <w:num w:numId="34">
    <w:abstractNumId w:val="22"/>
  </w:num>
  <w:num w:numId="35">
    <w:abstractNumId w:val="5"/>
  </w:num>
  <w:num w:numId="36">
    <w:abstractNumId w:val="25"/>
  </w:num>
  <w:num w:numId="37">
    <w:abstractNumId w:val="18"/>
  </w:num>
  <w:num w:numId="38">
    <w:abstractNumId w:val="38"/>
  </w:num>
  <w:num w:numId="39">
    <w:abstractNumId w:val="1"/>
  </w:num>
  <w:num w:numId="40">
    <w:abstractNumId w:val="29"/>
  </w:num>
  <w:num w:numId="41">
    <w:abstractNumId w:val="45"/>
  </w:num>
  <w:num w:numId="42">
    <w:abstractNumId w:val="4"/>
  </w:num>
  <w:num w:numId="43">
    <w:abstractNumId w:val="24"/>
  </w:num>
  <w:num w:numId="44">
    <w:abstractNumId w:val="32"/>
  </w:num>
  <w:num w:numId="45">
    <w:abstractNumId w:val="40"/>
  </w:num>
  <w:num w:numId="46">
    <w:abstractNumId w:val="21"/>
  </w:num>
  <w:num w:numId="47">
    <w:abstractNumId w:val="13"/>
  </w:num>
  <w:num w:numId="48">
    <w:abstractNumId w:val="15"/>
  </w:num>
  <w:num w:numId="49">
    <w:abstractNumId w:val="11"/>
  </w:num>
  <w:num w:numId="50">
    <w:abstractNumId w:val="20"/>
  </w:num>
  <w:num w:numId="51">
    <w:abstractNumId w:val="39"/>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B53B83"/>
    <w:rsid w:val="000570A6"/>
    <w:rsid w:val="000A31E0"/>
    <w:rsid w:val="001F363F"/>
    <w:rsid w:val="00266FE1"/>
    <w:rsid w:val="00294407"/>
    <w:rsid w:val="00396E55"/>
    <w:rsid w:val="00420847"/>
    <w:rsid w:val="00517A24"/>
    <w:rsid w:val="0062376F"/>
    <w:rsid w:val="00793D8F"/>
    <w:rsid w:val="008D33CD"/>
    <w:rsid w:val="00982B79"/>
    <w:rsid w:val="00A03338"/>
    <w:rsid w:val="00AE09E9"/>
    <w:rsid w:val="00B53B83"/>
    <w:rsid w:val="00B73BE9"/>
    <w:rsid w:val="00C71790"/>
    <w:rsid w:val="00C95393"/>
    <w:rsid w:val="00CD277B"/>
    <w:rsid w:val="00D8341C"/>
    <w:rsid w:val="00F43093"/>
    <w:rsid w:val="00FB1F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393"/>
  </w:style>
  <w:style w:type="paragraph" w:styleId="1">
    <w:name w:val="heading 1"/>
    <w:basedOn w:val="a"/>
    <w:next w:val="a"/>
    <w:link w:val="10"/>
    <w:qFormat/>
    <w:rsid w:val="00B53B83"/>
    <w:pPr>
      <w:keepNext/>
      <w:spacing w:after="0" w:line="240" w:lineRule="auto"/>
      <w:outlineLvl w:val="0"/>
    </w:pPr>
    <w:rPr>
      <w:rFonts w:ascii="Times New Roman" w:eastAsia="Times New Roman" w:hAnsi="Times New Roman" w:cs="Times New Roman"/>
      <w:sz w:val="28"/>
      <w:szCs w:val="24"/>
    </w:rPr>
  </w:style>
  <w:style w:type="paragraph" w:styleId="2">
    <w:name w:val="heading 2"/>
    <w:basedOn w:val="a"/>
    <w:next w:val="a"/>
    <w:link w:val="20"/>
    <w:qFormat/>
    <w:rsid w:val="00B53B83"/>
    <w:pPr>
      <w:keepNext/>
      <w:spacing w:after="0" w:line="240" w:lineRule="auto"/>
      <w:jc w:val="center"/>
      <w:outlineLvl w:val="1"/>
    </w:pPr>
    <w:rPr>
      <w:rFonts w:ascii="Times New Roman" w:eastAsia="Times New Roman" w:hAnsi="Times New Roman" w:cs="Times New Roman"/>
      <w:b/>
      <w:bCs/>
      <w:sz w:val="24"/>
      <w:szCs w:val="24"/>
    </w:rPr>
  </w:style>
  <w:style w:type="paragraph" w:styleId="3">
    <w:name w:val="heading 3"/>
    <w:basedOn w:val="a"/>
    <w:next w:val="a"/>
    <w:link w:val="30"/>
    <w:qFormat/>
    <w:rsid w:val="00B53B83"/>
    <w:pPr>
      <w:keepNext/>
      <w:spacing w:after="0" w:line="240" w:lineRule="auto"/>
      <w:jc w:val="center"/>
      <w:outlineLvl w:val="2"/>
    </w:pPr>
    <w:rPr>
      <w:rFonts w:ascii="Times New Roman" w:eastAsia="Times New Roman" w:hAnsi="Times New Roman" w:cs="Times New Roman"/>
      <w:sz w:val="28"/>
      <w:szCs w:val="24"/>
    </w:rPr>
  </w:style>
  <w:style w:type="paragraph" w:styleId="4">
    <w:name w:val="heading 4"/>
    <w:basedOn w:val="a"/>
    <w:next w:val="a"/>
    <w:link w:val="40"/>
    <w:qFormat/>
    <w:rsid w:val="00B53B83"/>
    <w:pPr>
      <w:keepNext/>
      <w:spacing w:after="0" w:line="240" w:lineRule="auto"/>
      <w:outlineLvl w:val="3"/>
    </w:pPr>
    <w:rPr>
      <w:rFonts w:ascii="Times New Roman" w:eastAsia="Times New Roman" w:hAnsi="Times New Roman" w:cs="Times New Roman"/>
      <w:i/>
      <w:iCs/>
      <w:sz w:val="28"/>
      <w:szCs w:val="24"/>
    </w:rPr>
  </w:style>
  <w:style w:type="paragraph" w:styleId="5">
    <w:name w:val="heading 5"/>
    <w:basedOn w:val="a"/>
    <w:next w:val="a"/>
    <w:link w:val="50"/>
    <w:qFormat/>
    <w:rsid w:val="00B53B83"/>
    <w:pPr>
      <w:keepNext/>
      <w:spacing w:after="0" w:line="240" w:lineRule="auto"/>
      <w:outlineLvl w:val="4"/>
    </w:pPr>
    <w:rPr>
      <w:rFonts w:ascii="Times New Roman" w:eastAsia="Times New Roman" w:hAnsi="Times New Roman" w:cs="Times New Roman"/>
      <w:b/>
      <w:bCs/>
      <w:i/>
      <w:iCs/>
      <w:sz w:val="28"/>
      <w:szCs w:val="24"/>
    </w:rPr>
  </w:style>
  <w:style w:type="paragraph" w:styleId="6">
    <w:name w:val="heading 6"/>
    <w:basedOn w:val="a"/>
    <w:next w:val="a"/>
    <w:link w:val="60"/>
    <w:qFormat/>
    <w:rsid w:val="00B53B83"/>
    <w:pPr>
      <w:keepNext/>
      <w:spacing w:after="0" w:line="240" w:lineRule="auto"/>
      <w:jc w:val="center"/>
      <w:outlineLvl w:val="5"/>
    </w:pPr>
    <w:rPr>
      <w:rFonts w:ascii="Times New Roman" w:eastAsia="Times New Roman" w:hAnsi="Times New Roman" w:cs="Times New Roman"/>
      <w:b/>
      <w:bCs/>
      <w:i/>
      <w:iCs/>
      <w:sz w:val="28"/>
      <w:szCs w:val="24"/>
    </w:rPr>
  </w:style>
  <w:style w:type="paragraph" w:styleId="7">
    <w:name w:val="heading 7"/>
    <w:basedOn w:val="a"/>
    <w:next w:val="a"/>
    <w:link w:val="70"/>
    <w:uiPriority w:val="99"/>
    <w:qFormat/>
    <w:rsid w:val="00B53B83"/>
    <w:pPr>
      <w:keepNext/>
      <w:spacing w:after="0" w:line="240" w:lineRule="auto"/>
      <w:jc w:val="center"/>
      <w:outlineLvl w:val="6"/>
    </w:pPr>
    <w:rPr>
      <w:rFonts w:ascii="Times New Roman" w:eastAsia="Times New Roman" w:hAnsi="Times New Roman" w:cs="Times New Roman"/>
      <w:b/>
      <w:color w:val="000080"/>
      <w:sz w:val="4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53B83"/>
    <w:rPr>
      <w:rFonts w:ascii="Times New Roman" w:eastAsia="Times New Roman" w:hAnsi="Times New Roman" w:cs="Times New Roman"/>
      <w:sz w:val="28"/>
      <w:szCs w:val="24"/>
    </w:rPr>
  </w:style>
  <w:style w:type="character" w:customStyle="1" w:styleId="20">
    <w:name w:val="Заголовок 2 Знак"/>
    <w:basedOn w:val="a0"/>
    <w:link w:val="2"/>
    <w:rsid w:val="00B53B83"/>
    <w:rPr>
      <w:rFonts w:ascii="Times New Roman" w:eastAsia="Times New Roman" w:hAnsi="Times New Roman" w:cs="Times New Roman"/>
      <w:b/>
      <w:bCs/>
      <w:sz w:val="24"/>
      <w:szCs w:val="24"/>
    </w:rPr>
  </w:style>
  <w:style w:type="character" w:customStyle="1" w:styleId="30">
    <w:name w:val="Заголовок 3 Знак"/>
    <w:basedOn w:val="a0"/>
    <w:link w:val="3"/>
    <w:rsid w:val="00B53B83"/>
    <w:rPr>
      <w:rFonts w:ascii="Times New Roman" w:eastAsia="Times New Roman" w:hAnsi="Times New Roman" w:cs="Times New Roman"/>
      <w:sz w:val="28"/>
      <w:szCs w:val="24"/>
    </w:rPr>
  </w:style>
  <w:style w:type="character" w:customStyle="1" w:styleId="40">
    <w:name w:val="Заголовок 4 Знак"/>
    <w:basedOn w:val="a0"/>
    <w:link w:val="4"/>
    <w:rsid w:val="00B53B83"/>
    <w:rPr>
      <w:rFonts w:ascii="Times New Roman" w:eastAsia="Times New Roman" w:hAnsi="Times New Roman" w:cs="Times New Roman"/>
      <w:i/>
      <w:iCs/>
      <w:sz w:val="28"/>
      <w:szCs w:val="24"/>
    </w:rPr>
  </w:style>
  <w:style w:type="character" w:customStyle="1" w:styleId="50">
    <w:name w:val="Заголовок 5 Знак"/>
    <w:basedOn w:val="a0"/>
    <w:link w:val="5"/>
    <w:rsid w:val="00B53B83"/>
    <w:rPr>
      <w:rFonts w:ascii="Times New Roman" w:eastAsia="Times New Roman" w:hAnsi="Times New Roman" w:cs="Times New Roman"/>
      <w:b/>
      <w:bCs/>
      <w:i/>
      <w:iCs/>
      <w:sz w:val="28"/>
      <w:szCs w:val="24"/>
    </w:rPr>
  </w:style>
  <w:style w:type="character" w:customStyle="1" w:styleId="60">
    <w:name w:val="Заголовок 6 Знак"/>
    <w:basedOn w:val="a0"/>
    <w:link w:val="6"/>
    <w:rsid w:val="00B53B83"/>
    <w:rPr>
      <w:rFonts w:ascii="Times New Roman" w:eastAsia="Times New Roman" w:hAnsi="Times New Roman" w:cs="Times New Roman"/>
      <w:b/>
      <w:bCs/>
      <w:i/>
      <w:iCs/>
      <w:sz w:val="28"/>
      <w:szCs w:val="24"/>
    </w:rPr>
  </w:style>
  <w:style w:type="character" w:customStyle="1" w:styleId="70">
    <w:name w:val="Заголовок 7 Знак"/>
    <w:basedOn w:val="a0"/>
    <w:link w:val="7"/>
    <w:uiPriority w:val="99"/>
    <w:rsid w:val="00B53B83"/>
    <w:rPr>
      <w:rFonts w:ascii="Times New Roman" w:eastAsia="Times New Roman" w:hAnsi="Times New Roman" w:cs="Times New Roman"/>
      <w:b/>
      <w:color w:val="000080"/>
      <w:sz w:val="48"/>
      <w:szCs w:val="24"/>
    </w:rPr>
  </w:style>
  <w:style w:type="paragraph" w:styleId="a3">
    <w:name w:val="Normal (Web)"/>
    <w:basedOn w:val="a"/>
    <w:uiPriority w:val="99"/>
    <w:unhideWhenUsed/>
    <w:rsid w:val="00B53B83"/>
    <w:pPr>
      <w:spacing w:before="30" w:after="30" w:line="240" w:lineRule="auto"/>
    </w:pPr>
    <w:rPr>
      <w:rFonts w:ascii="Times New Roman" w:eastAsia="Times New Roman" w:hAnsi="Times New Roman" w:cs="Times New Roman"/>
      <w:sz w:val="20"/>
      <w:szCs w:val="20"/>
    </w:rPr>
  </w:style>
  <w:style w:type="paragraph" w:styleId="a4">
    <w:name w:val="header"/>
    <w:basedOn w:val="a"/>
    <w:link w:val="a5"/>
    <w:uiPriority w:val="99"/>
    <w:unhideWhenUsed/>
    <w:rsid w:val="00B53B8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Верхний колонтитул Знак"/>
    <w:basedOn w:val="a0"/>
    <w:link w:val="a4"/>
    <w:uiPriority w:val="99"/>
    <w:rsid w:val="00B53B83"/>
    <w:rPr>
      <w:rFonts w:ascii="Times New Roman" w:eastAsia="Times New Roman" w:hAnsi="Times New Roman" w:cs="Times New Roman"/>
      <w:sz w:val="24"/>
      <w:szCs w:val="24"/>
    </w:rPr>
  </w:style>
  <w:style w:type="paragraph" w:styleId="a6">
    <w:name w:val="footer"/>
    <w:basedOn w:val="a"/>
    <w:link w:val="a7"/>
    <w:uiPriority w:val="99"/>
    <w:unhideWhenUsed/>
    <w:rsid w:val="00B53B8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uiPriority w:val="99"/>
    <w:rsid w:val="00B53B83"/>
    <w:rPr>
      <w:rFonts w:ascii="Times New Roman" w:eastAsia="Times New Roman" w:hAnsi="Times New Roman" w:cs="Times New Roman"/>
      <w:sz w:val="24"/>
      <w:szCs w:val="24"/>
    </w:rPr>
  </w:style>
  <w:style w:type="paragraph" w:styleId="a8">
    <w:name w:val="List"/>
    <w:basedOn w:val="a"/>
    <w:uiPriority w:val="99"/>
    <w:semiHidden/>
    <w:unhideWhenUsed/>
    <w:rsid w:val="00B53B83"/>
    <w:pPr>
      <w:spacing w:after="0" w:line="240" w:lineRule="auto"/>
      <w:ind w:left="283" w:hanging="283"/>
      <w:contextualSpacing/>
    </w:pPr>
    <w:rPr>
      <w:rFonts w:ascii="Times New Roman" w:eastAsia="Times New Roman" w:hAnsi="Times New Roman" w:cs="Times New Roman"/>
      <w:sz w:val="24"/>
      <w:szCs w:val="24"/>
    </w:rPr>
  </w:style>
  <w:style w:type="paragraph" w:styleId="a9">
    <w:name w:val="Title"/>
    <w:basedOn w:val="a"/>
    <w:link w:val="aa"/>
    <w:uiPriority w:val="99"/>
    <w:qFormat/>
    <w:rsid w:val="00B53B83"/>
    <w:pPr>
      <w:spacing w:after="0" w:line="240" w:lineRule="auto"/>
      <w:jc w:val="center"/>
    </w:pPr>
    <w:rPr>
      <w:rFonts w:ascii="Times New Roman" w:eastAsia="Times New Roman" w:hAnsi="Times New Roman" w:cs="Times New Roman"/>
      <w:sz w:val="28"/>
      <w:szCs w:val="20"/>
    </w:rPr>
  </w:style>
  <w:style w:type="character" w:customStyle="1" w:styleId="aa">
    <w:name w:val="Название Знак"/>
    <w:basedOn w:val="a0"/>
    <w:link w:val="a9"/>
    <w:uiPriority w:val="99"/>
    <w:rsid w:val="00B53B83"/>
    <w:rPr>
      <w:rFonts w:ascii="Times New Roman" w:eastAsia="Times New Roman" w:hAnsi="Times New Roman" w:cs="Times New Roman"/>
      <w:sz w:val="28"/>
      <w:szCs w:val="20"/>
    </w:rPr>
  </w:style>
  <w:style w:type="paragraph" w:styleId="ab">
    <w:name w:val="Body Text"/>
    <w:basedOn w:val="a"/>
    <w:link w:val="ac"/>
    <w:uiPriority w:val="99"/>
    <w:unhideWhenUsed/>
    <w:rsid w:val="00B53B83"/>
    <w:pPr>
      <w:spacing w:after="0" w:line="240" w:lineRule="auto"/>
    </w:pPr>
    <w:rPr>
      <w:rFonts w:ascii="Times New Roman" w:eastAsia="Times New Roman" w:hAnsi="Times New Roman" w:cs="Times New Roman"/>
      <w:sz w:val="28"/>
      <w:szCs w:val="20"/>
    </w:rPr>
  </w:style>
  <w:style w:type="character" w:customStyle="1" w:styleId="ac">
    <w:name w:val="Основной текст Знак"/>
    <w:basedOn w:val="a0"/>
    <w:link w:val="ab"/>
    <w:uiPriority w:val="99"/>
    <w:rsid w:val="00B53B83"/>
    <w:rPr>
      <w:rFonts w:ascii="Times New Roman" w:eastAsia="Times New Roman" w:hAnsi="Times New Roman" w:cs="Times New Roman"/>
      <w:sz w:val="28"/>
      <w:szCs w:val="20"/>
    </w:rPr>
  </w:style>
  <w:style w:type="paragraph" w:styleId="ad">
    <w:name w:val="Body Text Indent"/>
    <w:basedOn w:val="a"/>
    <w:link w:val="ae"/>
    <w:uiPriority w:val="99"/>
    <w:semiHidden/>
    <w:unhideWhenUsed/>
    <w:rsid w:val="00B53B83"/>
    <w:pPr>
      <w:spacing w:after="0" w:line="240" w:lineRule="auto"/>
      <w:ind w:firstLine="1005"/>
    </w:pPr>
    <w:rPr>
      <w:rFonts w:ascii="Times New Roman" w:eastAsia="Times New Roman" w:hAnsi="Times New Roman" w:cs="Times New Roman"/>
      <w:sz w:val="28"/>
      <w:szCs w:val="20"/>
    </w:rPr>
  </w:style>
  <w:style w:type="character" w:customStyle="1" w:styleId="ae">
    <w:name w:val="Основной текст с отступом Знак"/>
    <w:basedOn w:val="a0"/>
    <w:link w:val="ad"/>
    <w:uiPriority w:val="99"/>
    <w:semiHidden/>
    <w:rsid w:val="00B53B83"/>
    <w:rPr>
      <w:rFonts w:ascii="Times New Roman" w:eastAsia="Times New Roman" w:hAnsi="Times New Roman" w:cs="Times New Roman"/>
      <w:sz w:val="28"/>
      <w:szCs w:val="20"/>
    </w:rPr>
  </w:style>
  <w:style w:type="paragraph" w:styleId="af">
    <w:name w:val="List Continue"/>
    <w:basedOn w:val="a"/>
    <w:uiPriority w:val="99"/>
    <w:unhideWhenUsed/>
    <w:rsid w:val="00B53B83"/>
    <w:pPr>
      <w:spacing w:after="120" w:line="240" w:lineRule="auto"/>
      <w:ind w:left="283"/>
      <w:contextualSpacing/>
      <w:jc w:val="both"/>
    </w:pPr>
    <w:rPr>
      <w:rFonts w:ascii="Times New Roman" w:eastAsia="Times New Roman" w:hAnsi="Times New Roman" w:cs="Times New Roman"/>
      <w:sz w:val="24"/>
      <w:szCs w:val="24"/>
    </w:rPr>
  </w:style>
  <w:style w:type="paragraph" w:styleId="21">
    <w:name w:val="Body Text 2"/>
    <w:basedOn w:val="a"/>
    <w:link w:val="22"/>
    <w:uiPriority w:val="99"/>
    <w:semiHidden/>
    <w:unhideWhenUsed/>
    <w:rsid w:val="00B53B83"/>
    <w:pPr>
      <w:spacing w:after="0" w:line="240" w:lineRule="auto"/>
      <w:jc w:val="center"/>
    </w:pPr>
    <w:rPr>
      <w:rFonts w:ascii="Times New Roman" w:eastAsia="Times New Roman" w:hAnsi="Times New Roman" w:cs="Times New Roman"/>
      <w:b/>
      <w:bCs/>
      <w:i/>
      <w:iCs/>
      <w:sz w:val="28"/>
      <w:szCs w:val="24"/>
    </w:rPr>
  </w:style>
  <w:style w:type="character" w:customStyle="1" w:styleId="22">
    <w:name w:val="Основной текст 2 Знак"/>
    <w:basedOn w:val="a0"/>
    <w:link w:val="21"/>
    <w:uiPriority w:val="99"/>
    <w:semiHidden/>
    <w:rsid w:val="00B53B83"/>
    <w:rPr>
      <w:rFonts w:ascii="Times New Roman" w:eastAsia="Times New Roman" w:hAnsi="Times New Roman" w:cs="Times New Roman"/>
      <w:b/>
      <w:bCs/>
      <w:i/>
      <w:iCs/>
      <w:sz w:val="28"/>
      <w:szCs w:val="24"/>
    </w:rPr>
  </w:style>
  <w:style w:type="paragraph" w:styleId="31">
    <w:name w:val="Body Text 3"/>
    <w:basedOn w:val="a"/>
    <w:link w:val="32"/>
    <w:uiPriority w:val="99"/>
    <w:semiHidden/>
    <w:unhideWhenUsed/>
    <w:rsid w:val="00B53B83"/>
    <w:pPr>
      <w:spacing w:after="0" w:line="240" w:lineRule="auto"/>
    </w:pPr>
    <w:rPr>
      <w:rFonts w:ascii="Times New Roman" w:eastAsia="Times New Roman" w:hAnsi="Times New Roman" w:cs="Times New Roman"/>
      <w:b/>
      <w:bCs/>
      <w:sz w:val="24"/>
      <w:szCs w:val="24"/>
    </w:rPr>
  </w:style>
  <w:style w:type="character" w:customStyle="1" w:styleId="32">
    <w:name w:val="Основной текст 3 Знак"/>
    <w:basedOn w:val="a0"/>
    <w:link w:val="31"/>
    <w:uiPriority w:val="99"/>
    <w:semiHidden/>
    <w:rsid w:val="00B53B83"/>
    <w:rPr>
      <w:rFonts w:ascii="Times New Roman" w:eastAsia="Times New Roman" w:hAnsi="Times New Roman" w:cs="Times New Roman"/>
      <w:b/>
      <w:bCs/>
      <w:sz w:val="24"/>
      <w:szCs w:val="24"/>
    </w:rPr>
  </w:style>
  <w:style w:type="paragraph" w:styleId="af0">
    <w:name w:val="Balloon Text"/>
    <w:basedOn w:val="a"/>
    <w:link w:val="af1"/>
    <w:uiPriority w:val="99"/>
    <w:semiHidden/>
    <w:unhideWhenUsed/>
    <w:rsid w:val="00B53B83"/>
    <w:pPr>
      <w:spacing w:after="0" w:line="240" w:lineRule="auto"/>
    </w:pPr>
    <w:rPr>
      <w:rFonts w:ascii="Tahoma" w:eastAsia="Times New Roman" w:hAnsi="Tahoma" w:cs="Tahoma"/>
      <w:sz w:val="16"/>
      <w:szCs w:val="16"/>
    </w:rPr>
  </w:style>
  <w:style w:type="character" w:customStyle="1" w:styleId="af1">
    <w:name w:val="Текст выноски Знак"/>
    <w:basedOn w:val="a0"/>
    <w:link w:val="af0"/>
    <w:uiPriority w:val="99"/>
    <w:semiHidden/>
    <w:rsid w:val="00B53B83"/>
    <w:rPr>
      <w:rFonts w:ascii="Tahoma" w:eastAsia="Times New Roman" w:hAnsi="Tahoma" w:cs="Tahoma"/>
      <w:sz w:val="16"/>
      <w:szCs w:val="16"/>
    </w:rPr>
  </w:style>
  <w:style w:type="character" w:customStyle="1" w:styleId="af2">
    <w:name w:val="Без интервала Знак"/>
    <w:basedOn w:val="a0"/>
    <w:link w:val="af3"/>
    <w:uiPriority w:val="1"/>
    <w:locked/>
    <w:rsid w:val="00B53B83"/>
    <w:rPr>
      <w:rFonts w:cs="Calibri"/>
      <w:sz w:val="28"/>
      <w:lang w:eastAsia="en-US"/>
    </w:rPr>
  </w:style>
  <w:style w:type="paragraph" w:styleId="af3">
    <w:name w:val="No Spacing"/>
    <w:link w:val="af2"/>
    <w:uiPriority w:val="1"/>
    <w:qFormat/>
    <w:rsid w:val="00B53B83"/>
    <w:pPr>
      <w:spacing w:after="0" w:line="240" w:lineRule="auto"/>
    </w:pPr>
    <w:rPr>
      <w:rFonts w:cs="Calibri"/>
      <w:sz w:val="28"/>
      <w:lang w:eastAsia="en-US"/>
    </w:rPr>
  </w:style>
  <w:style w:type="paragraph" w:styleId="af4">
    <w:name w:val="List Paragraph"/>
    <w:basedOn w:val="a"/>
    <w:uiPriority w:val="34"/>
    <w:qFormat/>
    <w:rsid w:val="00B53B83"/>
    <w:pPr>
      <w:ind w:left="720"/>
      <w:contextualSpacing/>
    </w:pPr>
    <w:rPr>
      <w:rFonts w:ascii="Calibri" w:eastAsia="Times New Roman" w:hAnsi="Calibri" w:cs="Times New Roman"/>
    </w:rPr>
  </w:style>
  <w:style w:type="paragraph" w:customStyle="1" w:styleId="ConsPlusTitle">
    <w:name w:val="ConsPlusTitle"/>
    <w:uiPriority w:val="99"/>
    <w:rsid w:val="00B53B83"/>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Normal">
    <w:name w:val="ConsPlusNormal"/>
    <w:uiPriority w:val="99"/>
    <w:rsid w:val="00B53B83"/>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1">
    <w:name w:val="Верхний колонтитул Знак1"/>
    <w:basedOn w:val="a0"/>
    <w:uiPriority w:val="99"/>
    <w:semiHidden/>
    <w:rsid w:val="00B53B83"/>
    <w:rPr>
      <w:rFonts w:ascii="Times New Roman" w:eastAsia="Times New Roman" w:hAnsi="Times New Roman" w:cs="Times New Roman" w:hint="default"/>
      <w:sz w:val="24"/>
      <w:szCs w:val="24"/>
      <w:lang w:eastAsia="ru-RU"/>
    </w:rPr>
  </w:style>
  <w:style w:type="character" w:customStyle="1" w:styleId="12">
    <w:name w:val="Нижний колонтитул Знак1"/>
    <w:basedOn w:val="a0"/>
    <w:uiPriority w:val="99"/>
    <w:semiHidden/>
    <w:rsid w:val="00B53B83"/>
    <w:rPr>
      <w:rFonts w:ascii="Times New Roman" w:eastAsia="Times New Roman" w:hAnsi="Times New Roman" w:cs="Times New Roman" w:hint="default"/>
      <w:sz w:val="24"/>
      <w:szCs w:val="24"/>
      <w:lang w:eastAsia="ru-RU"/>
    </w:rPr>
  </w:style>
  <w:style w:type="character" w:customStyle="1" w:styleId="310">
    <w:name w:val="Основной текст 3 Знак1"/>
    <w:basedOn w:val="a0"/>
    <w:uiPriority w:val="99"/>
    <w:semiHidden/>
    <w:rsid w:val="00B53B83"/>
    <w:rPr>
      <w:rFonts w:ascii="Times New Roman" w:eastAsia="Times New Roman" w:hAnsi="Times New Roman" w:cs="Times New Roman" w:hint="default"/>
      <w:sz w:val="16"/>
      <w:szCs w:val="16"/>
      <w:lang w:eastAsia="ru-RU"/>
    </w:rPr>
  </w:style>
  <w:style w:type="table" w:styleId="af5">
    <w:name w:val="Table Grid"/>
    <w:basedOn w:val="a1"/>
    <w:uiPriority w:val="59"/>
    <w:rsid w:val="00B53B83"/>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3">
    <w:name w:val="Body Text Indent 2"/>
    <w:basedOn w:val="a"/>
    <w:link w:val="24"/>
    <w:uiPriority w:val="99"/>
    <w:unhideWhenUsed/>
    <w:rsid w:val="00B53B83"/>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uiPriority w:val="99"/>
    <w:rsid w:val="00B53B83"/>
    <w:rPr>
      <w:rFonts w:ascii="Times New Roman" w:eastAsia="Times New Roman" w:hAnsi="Times New Roman" w:cs="Times New Roman"/>
      <w:sz w:val="24"/>
      <w:szCs w:val="24"/>
    </w:rPr>
  </w:style>
  <w:style w:type="character" w:customStyle="1" w:styleId="apple-converted-space">
    <w:name w:val="apple-converted-space"/>
    <w:basedOn w:val="a0"/>
    <w:uiPriority w:val="99"/>
    <w:rsid w:val="00B53B83"/>
    <w:rPr>
      <w:rFonts w:cs="Times New Roman"/>
    </w:rPr>
  </w:style>
  <w:style w:type="character" w:styleId="af6">
    <w:name w:val="page number"/>
    <w:basedOn w:val="a0"/>
    <w:rsid w:val="00B53B83"/>
  </w:style>
  <w:style w:type="paragraph" w:customStyle="1" w:styleId="13">
    <w:name w:val="Абзац списка1"/>
    <w:basedOn w:val="a"/>
    <w:rsid w:val="00B53B83"/>
    <w:pPr>
      <w:spacing w:after="0" w:line="240" w:lineRule="auto"/>
      <w:ind w:left="720"/>
    </w:pPr>
    <w:rPr>
      <w:rFonts w:ascii="Calibri" w:eastAsia="Times New Roman" w:hAnsi="Calibri" w:cs="Calibri"/>
      <w:sz w:val="20"/>
      <w:szCs w:val="20"/>
    </w:rPr>
  </w:style>
  <w:style w:type="character" w:styleId="af7">
    <w:name w:val="Strong"/>
    <w:basedOn w:val="a0"/>
    <w:qFormat/>
    <w:rsid w:val="00B53B83"/>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1</Pages>
  <Words>18139</Words>
  <Characters>103397</Characters>
  <Application>Microsoft Office Word</Application>
  <DocSecurity>0</DocSecurity>
  <Lines>861</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11</cp:revision>
  <cp:lastPrinted>2017-04-03T12:34:00Z</cp:lastPrinted>
  <dcterms:created xsi:type="dcterms:W3CDTF">2015-11-02T06:43:00Z</dcterms:created>
  <dcterms:modified xsi:type="dcterms:W3CDTF">2020-10-12T07:07:00Z</dcterms:modified>
</cp:coreProperties>
</file>